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20" w:type="dxa"/>
        <w:tblInd w:w="93" w:type="dxa"/>
        <w:tblLayout w:type="fixed"/>
        <w:tblLook w:val="04A0"/>
      </w:tblPr>
      <w:tblGrid>
        <w:gridCol w:w="416"/>
        <w:gridCol w:w="308"/>
        <w:gridCol w:w="512"/>
        <w:gridCol w:w="197"/>
        <w:gridCol w:w="567"/>
        <w:gridCol w:w="1276"/>
        <w:gridCol w:w="425"/>
        <w:gridCol w:w="1276"/>
        <w:gridCol w:w="283"/>
        <w:gridCol w:w="709"/>
        <w:gridCol w:w="1417"/>
        <w:gridCol w:w="370"/>
        <w:gridCol w:w="1028"/>
        <w:gridCol w:w="236"/>
      </w:tblGrid>
      <w:tr w:rsidR="009F53BB">
        <w:trPr>
          <w:trHeight w:val="360"/>
        </w:trPr>
        <w:tc>
          <w:tcPr>
            <w:tcW w:w="902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53BB" w:rsidRDefault="009F53BB">
            <w:pPr>
              <w:rPr>
                <w:b/>
                <w:bCs/>
                <w:sz w:val="32"/>
                <w:szCs w:val="32"/>
              </w:rPr>
            </w:pPr>
          </w:p>
          <w:p w:rsidR="009F53BB" w:rsidRDefault="00782D62">
            <w:pPr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bookmarkStart w:id="0" w:name="_GoBack"/>
            <w:r>
              <w:rPr>
                <w:rFonts w:hint="eastAsia"/>
                <w:b/>
                <w:bCs/>
                <w:sz w:val="32"/>
                <w:szCs w:val="32"/>
              </w:rPr>
              <w:t>项目支出绩效目标表</w:t>
            </w:r>
            <w:bookmarkEnd w:id="0"/>
          </w:p>
        </w:tc>
      </w:tr>
      <w:tr w:rsidR="009F53BB">
        <w:trPr>
          <w:trHeight w:val="270"/>
        </w:trPr>
        <w:tc>
          <w:tcPr>
            <w:tcW w:w="902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53BB" w:rsidRDefault="00782D6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</w:t>
            </w:r>
            <w:r>
              <w:rPr>
                <w:rFonts w:hint="eastAsia"/>
                <w:sz w:val="20"/>
                <w:szCs w:val="20"/>
              </w:rPr>
              <w:t>2022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年度）</w:t>
            </w:r>
          </w:p>
        </w:tc>
      </w:tr>
      <w:tr w:rsidR="009F53BB">
        <w:trPr>
          <w:trHeight w:val="330"/>
        </w:trPr>
        <w:tc>
          <w:tcPr>
            <w:tcW w:w="1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3BB" w:rsidRDefault="00782D62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项目名称</w:t>
            </w:r>
          </w:p>
        </w:tc>
        <w:tc>
          <w:tcPr>
            <w:tcW w:w="778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F53BB" w:rsidRDefault="00C11FEE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C11FEE">
              <w:rPr>
                <w:rFonts w:hint="eastAsia"/>
                <w:color w:val="000000"/>
                <w:sz w:val="20"/>
                <w:szCs w:val="20"/>
              </w:rPr>
              <w:t>动物卫生监督管理经费</w:t>
            </w:r>
            <w:r w:rsidR="00782D62"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9F53BB">
        <w:trPr>
          <w:trHeight w:val="330"/>
        </w:trPr>
        <w:tc>
          <w:tcPr>
            <w:tcW w:w="1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3BB" w:rsidRDefault="00782D62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778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3BB" w:rsidRDefault="00C11FEE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C11FEE">
              <w:rPr>
                <w:rFonts w:hint="eastAsia"/>
                <w:color w:val="000000"/>
                <w:sz w:val="20"/>
                <w:szCs w:val="20"/>
              </w:rPr>
              <w:t>寿县动物卫生监督所</w:t>
            </w:r>
            <w:r w:rsidR="00782D62"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9F53BB">
        <w:trPr>
          <w:trHeight w:val="330"/>
        </w:trPr>
        <w:tc>
          <w:tcPr>
            <w:tcW w:w="1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3BB" w:rsidRDefault="00782D62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项目属性</w:t>
            </w:r>
          </w:p>
        </w:tc>
        <w:tc>
          <w:tcPr>
            <w:tcW w:w="778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3BB" w:rsidRDefault="00782D62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9F53BB" w:rsidTr="0098489C">
        <w:trPr>
          <w:trHeight w:val="330"/>
        </w:trPr>
        <w:tc>
          <w:tcPr>
            <w:tcW w:w="200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F53BB" w:rsidRDefault="00782D6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项目资金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（万元）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3BB" w:rsidRDefault="00782D62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中期资金总额：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3BB" w:rsidRDefault="00C11FE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141.365</w:t>
            </w:r>
            <w:r w:rsidR="00782D62"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3BB" w:rsidRDefault="00782D62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年度资金总额：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F53BB" w:rsidRDefault="00C11FE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282.73</w:t>
            </w:r>
            <w:r w:rsidR="00782D62">
              <w:rPr>
                <w:rFonts w:hint="eastAsia"/>
                <w:sz w:val="20"/>
                <w:szCs w:val="20"/>
              </w:rPr>
              <w:t xml:space="preserve">　</w:t>
            </w:r>
          </w:p>
        </w:tc>
      </w:tr>
      <w:tr w:rsidR="009F53BB" w:rsidTr="0098489C">
        <w:trPr>
          <w:trHeight w:val="330"/>
        </w:trPr>
        <w:tc>
          <w:tcPr>
            <w:tcW w:w="200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F53BB" w:rsidRDefault="009F53B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3BB" w:rsidRDefault="00782D62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其中：财政拨款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3BB" w:rsidRDefault="00C11FE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141.365</w:t>
            </w:r>
            <w:r>
              <w:rPr>
                <w:rFonts w:hint="eastAsia"/>
                <w:sz w:val="20"/>
                <w:szCs w:val="20"/>
              </w:rPr>
              <w:t xml:space="preserve">　</w:t>
            </w:r>
            <w:r w:rsidR="00782D62"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3BB" w:rsidRDefault="00782D62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其中：财政拨款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F53BB" w:rsidRDefault="00C11FE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282.73</w:t>
            </w:r>
            <w:r w:rsidR="00782D62">
              <w:rPr>
                <w:rFonts w:hint="eastAsia"/>
                <w:sz w:val="20"/>
                <w:szCs w:val="20"/>
              </w:rPr>
              <w:t xml:space="preserve">　</w:t>
            </w:r>
          </w:p>
        </w:tc>
      </w:tr>
      <w:tr w:rsidR="009F53BB" w:rsidTr="0098489C">
        <w:trPr>
          <w:trHeight w:val="330"/>
        </w:trPr>
        <w:tc>
          <w:tcPr>
            <w:tcW w:w="200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F53BB" w:rsidRDefault="009F53B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3BB" w:rsidRDefault="00782D62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       </w:t>
            </w:r>
            <w:r>
              <w:rPr>
                <w:rFonts w:hint="eastAsia"/>
                <w:sz w:val="20"/>
                <w:szCs w:val="20"/>
              </w:rPr>
              <w:t>其他资金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F53BB" w:rsidRDefault="00782D6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3BB" w:rsidRDefault="00782D62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        </w:t>
            </w:r>
            <w:r>
              <w:rPr>
                <w:rFonts w:hint="eastAsia"/>
                <w:sz w:val="20"/>
                <w:szCs w:val="20"/>
              </w:rPr>
              <w:t>其他资金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F53BB" w:rsidRDefault="00782D6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</w:tr>
      <w:tr w:rsidR="009F53BB" w:rsidTr="0098489C">
        <w:trPr>
          <w:trHeight w:val="330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3BB" w:rsidRDefault="00782D6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总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体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目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标</w:t>
            </w:r>
          </w:p>
        </w:tc>
        <w:tc>
          <w:tcPr>
            <w:tcW w:w="48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F53BB" w:rsidRDefault="00782D6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中期目标（</w:t>
            </w:r>
            <w:r>
              <w:rPr>
                <w:rFonts w:hint="eastAsia"/>
                <w:sz w:val="20"/>
                <w:szCs w:val="20"/>
              </w:rPr>
              <w:t>20</w:t>
            </w:r>
            <w:r>
              <w:rPr>
                <w:rFonts w:hint="eastAsia"/>
                <w:sz w:val="20"/>
                <w:szCs w:val="20"/>
              </w:rPr>
              <w:t>××年—</w:t>
            </w:r>
            <w:r>
              <w:rPr>
                <w:rFonts w:hint="eastAsia"/>
                <w:sz w:val="20"/>
                <w:szCs w:val="20"/>
              </w:rPr>
              <w:t>20</w:t>
            </w:r>
            <w:r>
              <w:rPr>
                <w:rFonts w:hint="eastAsia"/>
                <w:sz w:val="20"/>
                <w:szCs w:val="20"/>
              </w:rPr>
              <w:t>××</w:t>
            </w:r>
            <w:r>
              <w:rPr>
                <w:rFonts w:hint="eastAsia"/>
                <w:sz w:val="20"/>
                <w:szCs w:val="20"/>
              </w:rPr>
              <w:t>+n</w:t>
            </w:r>
            <w:r>
              <w:rPr>
                <w:rFonts w:hint="eastAsia"/>
                <w:sz w:val="20"/>
                <w:szCs w:val="20"/>
              </w:rPr>
              <w:t>年）</w:t>
            </w:r>
          </w:p>
        </w:tc>
        <w:tc>
          <w:tcPr>
            <w:tcW w:w="3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F53BB" w:rsidRDefault="00782D6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年度目标</w:t>
            </w:r>
          </w:p>
        </w:tc>
      </w:tr>
      <w:tr w:rsidR="009F53BB" w:rsidTr="0098489C">
        <w:trPr>
          <w:trHeight w:val="1273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3BB" w:rsidRDefault="009F53B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8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53BB" w:rsidRDefault="00C11FEE" w:rsidP="00C11FEE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目标：</w:t>
            </w:r>
            <w:r w:rsidRPr="00C11FEE">
              <w:rPr>
                <w:rFonts w:hint="eastAsia"/>
                <w:sz w:val="20"/>
                <w:szCs w:val="20"/>
              </w:rPr>
              <w:t>承担全县动物及动物产品的检疫、畜禽无害化处理、养殖场监管、动物卫生监督等，确保畜产品安全不出问题</w:t>
            </w:r>
            <w:r>
              <w:rPr>
                <w:rFonts w:hint="eastAsia"/>
                <w:sz w:val="20"/>
                <w:szCs w:val="20"/>
              </w:rPr>
              <w:t>。</w:t>
            </w:r>
          </w:p>
        </w:tc>
        <w:tc>
          <w:tcPr>
            <w:tcW w:w="3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F53BB" w:rsidRDefault="00782D62" w:rsidP="00C11FEE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目标</w:t>
            </w:r>
            <w:r>
              <w:rPr>
                <w:rFonts w:hint="eastAsia"/>
                <w:sz w:val="20"/>
                <w:szCs w:val="20"/>
              </w:rPr>
              <w:t>：</w:t>
            </w:r>
            <w:r w:rsidR="00C11FEE" w:rsidRPr="00C11FEE">
              <w:rPr>
                <w:rFonts w:hint="eastAsia"/>
                <w:sz w:val="20"/>
                <w:szCs w:val="20"/>
              </w:rPr>
              <w:t>承担全县动物及动物产品的检疫、畜禽无害化处理、养殖场监管、动物卫生监督等，确保畜产品安全不出问题</w:t>
            </w:r>
            <w:r w:rsidR="00C11FEE">
              <w:rPr>
                <w:rFonts w:hint="eastAsia"/>
                <w:sz w:val="20"/>
                <w:szCs w:val="20"/>
              </w:rPr>
              <w:t>。</w:t>
            </w:r>
            <w:r>
              <w:rPr>
                <w:rFonts w:hint="eastAsia"/>
                <w:sz w:val="20"/>
                <w:szCs w:val="20"/>
              </w:rPr>
              <w:br/>
              <w:t xml:space="preserve"> </w:t>
            </w:r>
          </w:p>
        </w:tc>
      </w:tr>
      <w:tr w:rsidR="0098489C" w:rsidTr="0098489C">
        <w:trPr>
          <w:trHeight w:val="1135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绩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效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指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标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09A0" w:rsidRDefault="00F309A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一级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二级</w:t>
            </w:r>
          </w:p>
          <w:p w:rsidR="00F309A0" w:rsidRDefault="00F309A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三级指标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绩效标准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二级</w:t>
            </w:r>
          </w:p>
          <w:p w:rsidR="00F309A0" w:rsidRDefault="00F309A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309A0" w:rsidRDefault="00F309A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三级指标</w:t>
            </w: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指标值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绩效标准</w:t>
            </w:r>
          </w:p>
        </w:tc>
      </w:tr>
      <w:tr w:rsidR="0098489C" w:rsidTr="0098489C">
        <w:trPr>
          <w:trHeight w:val="315"/>
        </w:trPr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09A0" w:rsidRDefault="00F309A0" w:rsidP="00AE421F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产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出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指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标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数量</w:t>
            </w:r>
          </w:p>
          <w:p w:rsidR="00F309A0" w:rsidRDefault="00F309A0" w:rsidP="00FF45F3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官方兽医人员工资报酬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17</w:t>
            </w:r>
            <w:r>
              <w:rPr>
                <w:rFonts w:hint="eastAsia"/>
                <w:sz w:val="22"/>
                <w:szCs w:val="22"/>
              </w:rPr>
              <w:t>人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309A0" w:rsidRDefault="00F309A0" w:rsidP="00C0076A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数量</w:t>
            </w:r>
          </w:p>
          <w:p w:rsidR="00F309A0" w:rsidRDefault="00F309A0" w:rsidP="00C0076A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 w:rsidP="00C0076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官方兽医人员工资报酬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 w:rsidP="00C0076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17</w:t>
            </w:r>
            <w:r>
              <w:rPr>
                <w:rFonts w:hint="eastAsia"/>
                <w:sz w:val="22"/>
                <w:szCs w:val="22"/>
              </w:rPr>
              <w:t>人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hint="eastAsia"/>
                <w:sz w:val="20"/>
                <w:szCs w:val="20"/>
              </w:rPr>
            </w:pPr>
          </w:p>
        </w:tc>
      </w:tr>
      <w:tr w:rsidR="0098489C" w:rsidTr="0098489C">
        <w:trPr>
          <w:trHeight w:val="315"/>
        </w:trPr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9A0" w:rsidRDefault="00F309A0" w:rsidP="00AE421F"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9A0" w:rsidRDefault="00F309A0" w:rsidP="00FF45F3"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驻场检疫人员劳务报酬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4</w:t>
            </w:r>
            <w:r>
              <w:rPr>
                <w:rFonts w:hint="eastAsia"/>
                <w:sz w:val="22"/>
                <w:szCs w:val="22"/>
              </w:rPr>
              <w:t>人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9A0" w:rsidRDefault="00F309A0" w:rsidP="00C0076A"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 w:rsidP="00C0076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驻场检疫人员劳务报酬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 w:rsidP="00C0076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4</w:t>
            </w:r>
            <w:r>
              <w:rPr>
                <w:rFonts w:hint="eastAsia"/>
                <w:sz w:val="22"/>
                <w:szCs w:val="22"/>
              </w:rPr>
              <w:t>人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hint="eastAsia"/>
                <w:sz w:val="20"/>
                <w:szCs w:val="20"/>
              </w:rPr>
            </w:pPr>
          </w:p>
        </w:tc>
      </w:tr>
      <w:tr w:rsidR="0098489C" w:rsidTr="0098489C">
        <w:trPr>
          <w:trHeight w:val="623"/>
        </w:trPr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产地检疫协检人员劳务报酬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309A0" w:rsidRDefault="00F309A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160</w:t>
            </w:r>
            <w:r>
              <w:rPr>
                <w:rFonts w:hint="eastAsia"/>
                <w:sz w:val="22"/>
                <w:szCs w:val="22"/>
              </w:rPr>
              <w:t>人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9A0" w:rsidRDefault="00F309A0" w:rsidP="00C0076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309A0" w:rsidRDefault="00F309A0" w:rsidP="00C0076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产地检疫协检人员劳务报酬</w:t>
            </w:r>
          </w:p>
          <w:p w:rsidR="00F309A0" w:rsidRDefault="00F309A0" w:rsidP="00C0076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驻无害化处理厂协检员人数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309A0" w:rsidRDefault="00F309A0" w:rsidP="00C0076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160</w:t>
            </w:r>
            <w:r>
              <w:rPr>
                <w:rFonts w:hint="eastAsia"/>
                <w:sz w:val="22"/>
                <w:szCs w:val="22"/>
              </w:rPr>
              <w:t>人</w:t>
            </w:r>
          </w:p>
          <w:p w:rsidR="00F309A0" w:rsidRDefault="00F309A0" w:rsidP="00C0076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3</w:t>
            </w:r>
            <w:r>
              <w:rPr>
                <w:rFonts w:hint="eastAsia"/>
                <w:sz w:val="22"/>
                <w:szCs w:val="22"/>
              </w:rPr>
              <w:t>人</w:t>
            </w:r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</w:tr>
      <w:tr w:rsidR="0098489C" w:rsidTr="0098489C">
        <w:trPr>
          <w:trHeight w:val="622"/>
        </w:trPr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驻无害化处理厂协检员人数</w:t>
            </w:r>
          </w:p>
        </w:tc>
        <w:tc>
          <w:tcPr>
            <w:tcW w:w="1701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3</w:t>
            </w:r>
            <w:r>
              <w:rPr>
                <w:rFonts w:hint="eastAsia"/>
                <w:sz w:val="22"/>
                <w:szCs w:val="22"/>
              </w:rPr>
              <w:t>人</w:t>
            </w:r>
          </w:p>
        </w:tc>
        <w:tc>
          <w:tcPr>
            <w:tcW w:w="2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hint="eastAsia"/>
                <w:sz w:val="20"/>
                <w:szCs w:val="20"/>
              </w:rPr>
            </w:pPr>
          </w:p>
        </w:tc>
      </w:tr>
      <w:tr w:rsidR="0098489C" w:rsidTr="0098489C">
        <w:trPr>
          <w:trHeight w:val="315"/>
        </w:trPr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驻养殖企业协检员人数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58</w:t>
            </w:r>
            <w:r>
              <w:rPr>
                <w:rFonts w:hint="eastAsia"/>
                <w:sz w:val="22"/>
                <w:szCs w:val="22"/>
              </w:rPr>
              <w:t>人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2"/>
                <w:szCs w:val="22"/>
              </w:rPr>
              <w:t>驻养殖企业协检员人数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2"/>
                <w:szCs w:val="22"/>
              </w:rPr>
              <w:t>58</w:t>
            </w:r>
            <w:r>
              <w:rPr>
                <w:rFonts w:hint="eastAsia"/>
                <w:sz w:val="22"/>
                <w:szCs w:val="22"/>
              </w:rPr>
              <w:t>人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</w:tr>
      <w:tr w:rsidR="0098489C" w:rsidTr="0098489C">
        <w:trPr>
          <w:trHeight w:val="315"/>
        </w:trPr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309A0" w:rsidRDefault="00F309A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质量</w:t>
            </w:r>
          </w:p>
          <w:p w:rsidR="00F309A0" w:rsidRDefault="00F309A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官方兽医、检疫人员考核达标率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100%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309A0" w:rsidRDefault="00F309A0" w:rsidP="00C0076A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质量</w:t>
            </w:r>
          </w:p>
          <w:p w:rsidR="00F309A0" w:rsidRDefault="00F309A0" w:rsidP="00C0076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 w:rsidP="00C0076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官方兽医、检疫人员考核达标率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 w:rsidP="00C0076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100%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</w:tr>
      <w:tr w:rsidR="0098489C" w:rsidTr="0098489C">
        <w:trPr>
          <w:trHeight w:val="315"/>
        </w:trPr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309A0" w:rsidRDefault="00F309A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时效</w:t>
            </w:r>
          </w:p>
          <w:p w:rsidR="00F309A0" w:rsidRDefault="00F309A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动物及动物产品检疫合格率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98%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309A0" w:rsidRDefault="00F309A0" w:rsidP="00C0076A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时效</w:t>
            </w:r>
          </w:p>
          <w:p w:rsidR="00F309A0" w:rsidRDefault="00F309A0" w:rsidP="00C0076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 w:rsidP="00C0076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动物及动物产品检疫合格率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 w:rsidP="00C0076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98%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</w:tr>
      <w:tr w:rsidR="0098489C" w:rsidTr="0098489C">
        <w:trPr>
          <w:trHeight w:val="315"/>
        </w:trPr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官方兽医、检疫人员按月发放率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100%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2"/>
                <w:szCs w:val="22"/>
              </w:rPr>
              <w:t>官方兽医、检疫人员按</w:t>
            </w:r>
            <w:r>
              <w:rPr>
                <w:rFonts w:hint="eastAsia"/>
                <w:sz w:val="22"/>
                <w:szCs w:val="22"/>
              </w:rPr>
              <w:lastRenderedPageBreak/>
              <w:t>月发放率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2"/>
                <w:szCs w:val="22"/>
              </w:rPr>
              <w:lastRenderedPageBreak/>
              <w:t>100%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</w:tr>
      <w:tr w:rsidR="0098489C" w:rsidTr="0098489C">
        <w:trPr>
          <w:trHeight w:val="1975"/>
        </w:trPr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成本</w:t>
            </w:r>
          </w:p>
          <w:p w:rsidR="00F309A0" w:rsidRDefault="00F309A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官方兽医人员工资报酬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309A0" w:rsidRDefault="00F309A0">
            <w:pPr>
              <w:jc w:val="center"/>
              <w:rPr>
                <w:rFonts w:hint="eastAsia"/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60000</w:t>
            </w:r>
            <w:r>
              <w:rPr>
                <w:rFonts w:hint="eastAsia"/>
                <w:color w:val="FF0000"/>
                <w:sz w:val="22"/>
                <w:szCs w:val="22"/>
              </w:rPr>
              <w:t>元</w:t>
            </w:r>
            <w:r>
              <w:rPr>
                <w:rFonts w:hint="eastAsia"/>
                <w:color w:val="FF0000"/>
                <w:sz w:val="22"/>
                <w:szCs w:val="22"/>
              </w:rPr>
              <w:t>/</w:t>
            </w:r>
            <w:r>
              <w:rPr>
                <w:rFonts w:hint="eastAsia"/>
                <w:color w:val="FF0000"/>
                <w:sz w:val="22"/>
                <w:szCs w:val="22"/>
              </w:rPr>
              <w:t>人</w:t>
            </w:r>
            <w:r>
              <w:rPr>
                <w:rFonts w:hint="eastAsia"/>
                <w:color w:val="FF0000"/>
                <w:sz w:val="22"/>
                <w:szCs w:val="22"/>
              </w:rPr>
              <w:t>/</w:t>
            </w:r>
            <w:r>
              <w:rPr>
                <w:rFonts w:hint="eastAsia"/>
                <w:color w:val="FF0000"/>
                <w:sz w:val="22"/>
                <w:szCs w:val="22"/>
              </w:rPr>
              <w:t>年</w:t>
            </w:r>
          </w:p>
          <w:p w:rsidR="0098489C" w:rsidRDefault="0098489C">
            <w:pPr>
              <w:jc w:val="center"/>
              <w:rPr>
                <w:rFonts w:hint="eastAsia"/>
                <w:color w:val="FF0000"/>
                <w:sz w:val="22"/>
                <w:szCs w:val="22"/>
              </w:rPr>
            </w:pPr>
          </w:p>
          <w:p w:rsidR="0098489C" w:rsidRDefault="0098489C">
            <w:pPr>
              <w:jc w:val="center"/>
              <w:rPr>
                <w:rFonts w:ascii="宋体" w:hAnsi="宋体" w:cs="宋体" w:hint="eastAsia"/>
                <w:color w:val="FF0000"/>
                <w:sz w:val="22"/>
                <w:szCs w:val="22"/>
              </w:rPr>
            </w:pPr>
          </w:p>
          <w:p w:rsidR="0098489C" w:rsidRDefault="0098489C">
            <w:pPr>
              <w:jc w:val="center"/>
              <w:rPr>
                <w:rFonts w:ascii="宋体" w:hAnsi="宋体" w:cs="宋体" w:hint="eastAsia"/>
                <w:color w:val="FF0000"/>
                <w:sz w:val="22"/>
                <w:szCs w:val="22"/>
              </w:rPr>
            </w:pPr>
          </w:p>
          <w:p w:rsidR="0098489C" w:rsidRDefault="0098489C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  <w:p w:rsidR="00F309A0" w:rsidRDefault="00F309A0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36000</w:t>
            </w:r>
            <w:r>
              <w:rPr>
                <w:rFonts w:hint="eastAsia"/>
                <w:color w:val="FF0000"/>
                <w:sz w:val="22"/>
                <w:szCs w:val="22"/>
              </w:rPr>
              <w:t>元</w:t>
            </w:r>
            <w:r>
              <w:rPr>
                <w:rFonts w:hint="eastAsia"/>
                <w:color w:val="FF0000"/>
                <w:sz w:val="22"/>
                <w:szCs w:val="22"/>
              </w:rPr>
              <w:t>/</w:t>
            </w:r>
            <w:r>
              <w:rPr>
                <w:rFonts w:hint="eastAsia"/>
                <w:color w:val="FF0000"/>
                <w:sz w:val="22"/>
                <w:szCs w:val="22"/>
              </w:rPr>
              <w:t>人</w:t>
            </w:r>
            <w:r>
              <w:rPr>
                <w:rFonts w:hint="eastAsia"/>
                <w:color w:val="FF0000"/>
                <w:sz w:val="22"/>
                <w:szCs w:val="22"/>
              </w:rPr>
              <w:t>/</w:t>
            </w:r>
            <w:r>
              <w:rPr>
                <w:rFonts w:hint="eastAsia"/>
                <w:color w:val="FF0000"/>
                <w:sz w:val="22"/>
                <w:szCs w:val="22"/>
              </w:rPr>
              <w:t>年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309A0" w:rsidRDefault="00F309A0" w:rsidP="00C0076A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成本</w:t>
            </w:r>
          </w:p>
          <w:p w:rsidR="00F309A0" w:rsidRDefault="00F309A0" w:rsidP="00C0076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309A0" w:rsidRDefault="00F309A0" w:rsidP="00C0076A"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官方兽医人员工资报酬</w:t>
            </w:r>
          </w:p>
          <w:p w:rsidR="0098489C" w:rsidRDefault="0098489C" w:rsidP="00C0076A">
            <w:pPr>
              <w:jc w:val="center"/>
              <w:rPr>
                <w:rFonts w:hint="eastAsia"/>
                <w:sz w:val="22"/>
                <w:szCs w:val="22"/>
              </w:rPr>
            </w:pPr>
          </w:p>
          <w:p w:rsidR="0098489C" w:rsidRDefault="0098489C" w:rsidP="00C0076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  <w:p w:rsidR="00F309A0" w:rsidRDefault="00F309A0" w:rsidP="00C0076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驻场检疫人员劳务报酬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309A0" w:rsidRDefault="00F309A0" w:rsidP="00C0076A">
            <w:pPr>
              <w:jc w:val="center"/>
              <w:rPr>
                <w:rFonts w:hint="eastAsia"/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60000</w:t>
            </w:r>
            <w:r>
              <w:rPr>
                <w:rFonts w:hint="eastAsia"/>
                <w:color w:val="FF0000"/>
                <w:sz w:val="22"/>
                <w:szCs w:val="22"/>
              </w:rPr>
              <w:t>元</w:t>
            </w:r>
            <w:r>
              <w:rPr>
                <w:rFonts w:hint="eastAsia"/>
                <w:color w:val="FF0000"/>
                <w:sz w:val="22"/>
                <w:szCs w:val="22"/>
              </w:rPr>
              <w:t>/</w:t>
            </w:r>
            <w:r>
              <w:rPr>
                <w:rFonts w:hint="eastAsia"/>
                <w:color w:val="FF0000"/>
                <w:sz w:val="22"/>
                <w:szCs w:val="22"/>
              </w:rPr>
              <w:t>人</w:t>
            </w:r>
            <w:r>
              <w:rPr>
                <w:rFonts w:hint="eastAsia"/>
                <w:color w:val="FF0000"/>
                <w:sz w:val="22"/>
                <w:szCs w:val="22"/>
              </w:rPr>
              <w:t>/</w:t>
            </w:r>
            <w:r>
              <w:rPr>
                <w:rFonts w:hint="eastAsia"/>
                <w:color w:val="FF0000"/>
                <w:sz w:val="22"/>
                <w:szCs w:val="22"/>
              </w:rPr>
              <w:t>年</w:t>
            </w:r>
          </w:p>
          <w:p w:rsidR="0098489C" w:rsidRDefault="0098489C" w:rsidP="00C0076A">
            <w:pPr>
              <w:jc w:val="center"/>
              <w:rPr>
                <w:rFonts w:hint="eastAsia"/>
                <w:color w:val="FF0000"/>
                <w:sz w:val="22"/>
                <w:szCs w:val="22"/>
              </w:rPr>
            </w:pPr>
          </w:p>
          <w:p w:rsidR="0098489C" w:rsidRDefault="0098489C" w:rsidP="00C0076A">
            <w:pPr>
              <w:jc w:val="center"/>
              <w:rPr>
                <w:rFonts w:hint="eastAsia"/>
                <w:color w:val="FF0000"/>
                <w:sz w:val="22"/>
                <w:szCs w:val="22"/>
              </w:rPr>
            </w:pPr>
          </w:p>
          <w:p w:rsidR="0098489C" w:rsidRDefault="0098489C" w:rsidP="00C0076A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  <w:p w:rsidR="00F309A0" w:rsidRDefault="00F309A0" w:rsidP="00C0076A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36000</w:t>
            </w:r>
            <w:r>
              <w:rPr>
                <w:rFonts w:hint="eastAsia"/>
                <w:color w:val="FF0000"/>
                <w:sz w:val="22"/>
                <w:szCs w:val="22"/>
              </w:rPr>
              <w:t>元</w:t>
            </w:r>
            <w:r>
              <w:rPr>
                <w:rFonts w:hint="eastAsia"/>
                <w:color w:val="FF0000"/>
                <w:sz w:val="22"/>
                <w:szCs w:val="22"/>
              </w:rPr>
              <w:t>/</w:t>
            </w:r>
            <w:r>
              <w:rPr>
                <w:rFonts w:hint="eastAsia"/>
                <w:color w:val="FF0000"/>
                <w:sz w:val="22"/>
                <w:szCs w:val="22"/>
              </w:rPr>
              <w:t>人</w:t>
            </w:r>
            <w:r>
              <w:rPr>
                <w:rFonts w:hint="eastAsia"/>
                <w:color w:val="FF0000"/>
                <w:sz w:val="22"/>
                <w:szCs w:val="22"/>
              </w:rPr>
              <w:t>/</w:t>
            </w:r>
            <w:r>
              <w:rPr>
                <w:rFonts w:hint="eastAsia"/>
                <w:color w:val="FF0000"/>
                <w:sz w:val="22"/>
                <w:szCs w:val="22"/>
              </w:rPr>
              <w:t>年</w:t>
            </w:r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</w:tr>
      <w:tr w:rsidR="0098489C" w:rsidTr="0098489C">
        <w:trPr>
          <w:trHeight w:val="157"/>
        </w:trPr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驻场检疫人员劳务报酬</w:t>
            </w:r>
          </w:p>
        </w:tc>
        <w:tc>
          <w:tcPr>
            <w:tcW w:w="17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2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hint="eastAsia"/>
                <w:sz w:val="20"/>
                <w:szCs w:val="20"/>
              </w:rPr>
            </w:pPr>
          </w:p>
        </w:tc>
      </w:tr>
      <w:tr w:rsidR="0098489C" w:rsidTr="0098489C">
        <w:trPr>
          <w:trHeight w:val="315"/>
        </w:trPr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产地检疫协检人员劳务报酬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2725</w:t>
            </w:r>
            <w:r>
              <w:rPr>
                <w:rFonts w:hint="eastAsia"/>
                <w:color w:val="FF0000"/>
                <w:sz w:val="22"/>
                <w:szCs w:val="22"/>
              </w:rPr>
              <w:t>元</w:t>
            </w:r>
            <w:r>
              <w:rPr>
                <w:rFonts w:hint="eastAsia"/>
                <w:color w:val="FF0000"/>
                <w:sz w:val="22"/>
                <w:szCs w:val="22"/>
              </w:rPr>
              <w:t>/</w:t>
            </w:r>
            <w:r>
              <w:rPr>
                <w:rFonts w:hint="eastAsia"/>
                <w:color w:val="FF0000"/>
                <w:sz w:val="22"/>
                <w:szCs w:val="22"/>
              </w:rPr>
              <w:t>人</w:t>
            </w:r>
            <w:r>
              <w:rPr>
                <w:rFonts w:hint="eastAsia"/>
                <w:color w:val="FF0000"/>
                <w:sz w:val="22"/>
                <w:szCs w:val="22"/>
              </w:rPr>
              <w:t>/</w:t>
            </w:r>
            <w:r>
              <w:rPr>
                <w:rFonts w:hint="eastAsia"/>
                <w:color w:val="FF0000"/>
                <w:sz w:val="22"/>
                <w:szCs w:val="22"/>
              </w:rPr>
              <w:t>年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2"/>
                <w:szCs w:val="22"/>
              </w:rPr>
              <w:t>产地检疫协检人员劳务报酬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2725</w:t>
            </w:r>
            <w:r>
              <w:rPr>
                <w:rFonts w:hint="eastAsia"/>
                <w:color w:val="FF0000"/>
                <w:sz w:val="22"/>
                <w:szCs w:val="22"/>
              </w:rPr>
              <w:t>元</w:t>
            </w:r>
            <w:r>
              <w:rPr>
                <w:rFonts w:hint="eastAsia"/>
                <w:color w:val="FF0000"/>
                <w:sz w:val="22"/>
                <w:szCs w:val="22"/>
              </w:rPr>
              <w:t>/</w:t>
            </w:r>
            <w:r>
              <w:rPr>
                <w:rFonts w:hint="eastAsia"/>
                <w:color w:val="FF0000"/>
                <w:sz w:val="22"/>
                <w:szCs w:val="22"/>
              </w:rPr>
              <w:t>人</w:t>
            </w:r>
            <w:r>
              <w:rPr>
                <w:rFonts w:hint="eastAsia"/>
                <w:color w:val="FF0000"/>
                <w:sz w:val="22"/>
                <w:szCs w:val="22"/>
              </w:rPr>
              <w:t>/</w:t>
            </w:r>
            <w:r>
              <w:rPr>
                <w:rFonts w:hint="eastAsia"/>
                <w:color w:val="FF0000"/>
                <w:sz w:val="22"/>
                <w:szCs w:val="22"/>
              </w:rPr>
              <w:t>年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</w:tr>
      <w:tr w:rsidR="0098489C" w:rsidTr="0098489C">
        <w:trPr>
          <w:trHeight w:val="315"/>
        </w:trPr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309A0" w:rsidRDefault="00F309A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社会效益指标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确保全县动物及动物产品的安全性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  <w:r w:rsidRPr="00F309A0">
              <w:rPr>
                <w:sz w:val="20"/>
                <w:szCs w:val="20"/>
              </w:rPr>
              <w:t>100%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309A0" w:rsidRDefault="00F309A0" w:rsidP="00C0076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社会效益指标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 w:rsidP="00C0076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确保全县动物及动物产品的安全性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 w:rsidP="00C0076A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  <w:r w:rsidRPr="00F309A0">
              <w:rPr>
                <w:sz w:val="20"/>
                <w:szCs w:val="20"/>
              </w:rPr>
              <w:t>100%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</w:tr>
      <w:tr w:rsidR="0098489C" w:rsidTr="0098489C">
        <w:trPr>
          <w:trHeight w:val="315"/>
        </w:trPr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309A0" w:rsidRDefault="00F309A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可持续影响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ascii="宋体" w:hAnsi="宋体" w:cs="宋体"/>
                <w:sz w:val="20"/>
                <w:szCs w:val="20"/>
              </w:rPr>
            </w:pPr>
            <w:r w:rsidRPr="00F309A0">
              <w:rPr>
                <w:rFonts w:hint="eastAsia"/>
                <w:sz w:val="20"/>
                <w:szCs w:val="20"/>
              </w:rPr>
              <w:t>确保全县动物及动物产品的安全性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  <w:r w:rsidRPr="00F309A0">
              <w:rPr>
                <w:sz w:val="20"/>
                <w:szCs w:val="20"/>
              </w:rPr>
              <w:t>90%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309A0" w:rsidRDefault="00F309A0" w:rsidP="00C0076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可持续影响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 w:rsidP="00C0076A">
            <w:pPr>
              <w:rPr>
                <w:rFonts w:ascii="宋体" w:hAnsi="宋体" w:cs="宋体"/>
                <w:sz w:val="20"/>
                <w:szCs w:val="20"/>
              </w:rPr>
            </w:pPr>
            <w:r w:rsidRPr="00F309A0">
              <w:rPr>
                <w:rFonts w:hint="eastAsia"/>
                <w:sz w:val="20"/>
                <w:szCs w:val="20"/>
              </w:rPr>
              <w:t>确保全县动物及动物产品的安全性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 w:rsidP="00C0076A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  <w:r w:rsidRPr="00F309A0">
              <w:rPr>
                <w:sz w:val="20"/>
                <w:szCs w:val="20"/>
              </w:rPr>
              <w:t>90%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</w:tr>
      <w:tr w:rsidR="0098489C" w:rsidTr="0098489C">
        <w:trPr>
          <w:trHeight w:val="315"/>
        </w:trPr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309A0" w:rsidRDefault="00F309A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满意度指标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309A0" w:rsidRDefault="00F309A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服务对象满意度指标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ascii="宋体" w:hAnsi="宋体" w:cs="宋体"/>
                <w:sz w:val="20"/>
                <w:szCs w:val="20"/>
              </w:rPr>
            </w:pPr>
            <w:r w:rsidRPr="00F309A0">
              <w:rPr>
                <w:rFonts w:hint="eastAsia"/>
                <w:sz w:val="20"/>
                <w:szCs w:val="20"/>
              </w:rPr>
              <w:t>动物检疫监管人员满意度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F309A0">
              <w:rPr>
                <w:sz w:val="20"/>
                <w:szCs w:val="20"/>
              </w:rPr>
              <w:t>90%</w:t>
            </w: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309A0" w:rsidRDefault="00F309A0" w:rsidP="00C0076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服务对象满意度指标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 w:rsidP="00C0076A">
            <w:pPr>
              <w:rPr>
                <w:rFonts w:ascii="宋体" w:hAnsi="宋体" w:cs="宋体"/>
                <w:sz w:val="20"/>
                <w:szCs w:val="20"/>
              </w:rPr>
            </w:pPr>
            <w:r w:rsidRPr="00F309A0">
              <w:rPr>
                <w:rFonts w:hint="eastAsia"/>
                <w:sz w:val="20"/>
                <w:szCs w:val="20"/>
              </w:rPr>
              <w:t>动物检疫监管人员满意度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 w:rsidP="00C0076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F309A0">
              <w:rPr>
                <w:sz w:val="20"/>
                <w:szCs w:val="20"/>
              </w:rPr>
              <w:t>90%</w:t>
            </w: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A0" w:rsidRDefault="00F309A0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</w:tr>
    </w:tbl>
    <w:p w:rsidR="009F53BB" w:rsidRDefault="009F53BB"/>
    <w:sectPr w:rsidR="009F53BB" w:rsidSect="009F53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2D62" w:rsidRDefault="00782D62" w:rsidP="00C11FEE">
      <w:r>
        <w:separator/>
      </w:r>
    </w:p>
  </w:endnote>
  <w:endnote w:type="continuationSeparator" w:id="0">
    <w:p w:rsidR="00782D62" w:rsidRDefault="00782D62" w:rsidP="00C11F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2D62" w:rsidRDefault="00782D62" w:rsidP="00C11FEE">
      <w:r>
        <w:separator/>
      </w:r>
    </w:p>
  </w:footnote>
  <w:footnote w:type="continuationSeparator" w:id="0">
    <w:p w:rsidR="00782D62" w:rsidRDefault="00782D62" w:rsidP="00C11FE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08D3DE4"/>
    <w:rsid w:val="00782D62"/>
    <w:rsid w:val="0098489C"/>
    <w:rsid w:val="009F53BB"/>
    <w:rsid w:val="00C11FEE"/>
    <w:rsid w:val="00F309A0"/>
    <w:rsid w:val="108D3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53B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11F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11FEE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C11F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11FEE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170</Words>
  <Characters>971</Characters>
  <Application>Microsoft Office Word</Application>
  <DocSecurity>0</DocSecurity>
  <Lines>8</Lines>
  <Paragraphs>2</Paragraphs>
  <ScaleCrop>false</ScaleCrop>
  <Company/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文档存本地丢失不负责</dc:creator>
  <cp:lastModifiedBy>admin</cp:lastModifiedBy>
  <cp:revision>2</cp:revision>
  <dcterms:created xsi:type="dcterms:W3CDTF">2022-02-10T01:28:00Z</dcterms:created>
  <dcterms:modified xsi:type="dcterms:W3CDTF">2022-02-11T01:46:00Z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E70137CF772C449C8A9190DA0203DBC8</vt:lpwstr>
  </property>
</Properties>
</file>