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491" w:rsidRPr="00F94D79" w:rsidRDefault="00E05711" w:rsidP="00E05711">
      <w:pPr>
        <w:tabs>
          <w:tab w:val="left" w:pos="315"/>
          <w:tab w:val="left" w:pos="8820"/>
        </w:tabs>
        <w:ind w:rightChars="127" w:right="267"/>
        <w:rPr>
          <w:rFonts w:ascii="宋体"/>
          <w:b/>
          <w:bCs/>
          <w:spacing w:val="-8"/>
          <w:sz w:val="28"/>
          <w:szCs w:val="28"/>
        </w:rPr>
      </w:pPr>
      <w:r w:rsidRPr="00F94D79">
        <w:rPr>
          <w:rFonts w:ascii="宋体" w:hint="eastAsia"/>
          <w:b/>
          <w:bCs/>
          <w:spacing w:val="-8"/>
          <w:sz w:val="28"/>
          <w:szCs w:val="28"/>
        </w:rPr>
        <w:t>项目编号：</w:t>
      </w:r>
      <w:r w:rsidR="000A456F" w:rsidRPr="00F94D79">
        <w:rPr>
          <w:rFonts w:ascii="宋体"/>
          <w:b/>
          <w:bCs/>
          <w:spacing w:val="-8"/>
          <w:sz w:val="28"/>
          <w:szCs w:val="28"/>
        </w:rPr>
        <w:t>HXJY1110001059196001</w:t>
      </w:r>
    </w:p>
    <w:p w:rsidR="00F24271" w:rsidRPr="00F94D79" w:rsidRDefault="00F24271" w:rsidP="00393C52">
      <w:pPr>
        <w:tabs>
          <w:tab w:val="left" w:pos="315"/>
          <w:tab w:val="left" w:pos="8820"/>
        </w:tabs>
        <w:ind w:rightChars="127" w:right="267"/>
        <w:rPr>
          <w:rStyle w:val="af0"/>
          <w:rFonts w:asciiTheme="minorEastAsia" w:eastAsiaTheme="minorEastAsia" w:hAnsiTheme="minorEastAsia"/>
          <w:color w:val="000000" w:themeColor="text1"/>
          <w:sz w:val="56"/>
          <w:szCs w:val="44"/>
        </w:rPr>
      </w:pPr>
    </w:p>
    <w:p w:rsidR="00381300" w:rsidRPr="00F94D79" w:rsidRDefault="00393C52">
      <w:pPr>
        <w:tabs>
          <w:tab w:val="left" w:pos="315"/>
          <w:tab w:val="left" w:pos="8820"/>
        </w:tabs>
        <w:ind w:rightChars="127" w:right="267"/>
        <w:jc w:val="center"/>
        <w:rPr>
          <w:rFonts w:ascii="宋体" w:hAnsi="宋体" w:cs="宋体"/>
          <w:color w:val="000000" w:themeColor="text1"/>
          <w:sz w:val="48"/>
          <w:szCs w:val="48"/>
        </w:rPr>
      </w:pPr>
      <w:r w:rsidRPr="00F94D79">
        <w:rPr>
          <w:rStyle w:val="af0"/>
          <w:rFonts w:asciiTheme="minorEastAsia" w:eastAsiaTheme="minorEastAsia" w:hAnsiTheme="minorEastAsia" w:hint="eastAsia"/>
          <w:color w:val="000000" w:themeColor="text1"/>
          <w:sz w:val="48"/>
          <w:szCs w:val="48"/>
        </w:rPr>
        <w:t>寿县涧沟镇方圩粮储收购中心附属项目</w:t>
      </w:r>
    </w:p>
    <w:p w:rsidR="00393C52" w:rsidRPr="00F94D79" w:rsidRDefault="00393C52">
      <w:pPr>
        <w:tabs>
          <w:tab w:val="left" w:pos="315"/>
          <w:tab w:val="left" w:pos="8820"/>
        </w:tabs>
        <w:ind w:rightChars="127" w:right="267"/>
        <w:jc w:val="center"/>
        <w:rPr>
          <w:rFonts w:ascii="宋体" w:hAnsi="宋体" w:cs="宋体"/>
          <w:color w:val="000000" w:themeColor="text1"/>
          <w:sz w:val="110"/>
          <w:szCs w:val="110"/>
        </w:rPr>
      </w:pPr>
    </w:p>
    <w:p w:rsidR="00FD3C61" w:rsidRPr="00F94D79" w:rsidRDefault="004548E4">
      <w:pPr>
        <w:tabs>
          <w:tab w:val="left" w:pos="315"/>
          <w:tab w:val="left" w:pos="8820"/>
        </w:tabs>
        <w:ind w:rightChars="127" w:right="267"/>
        <w:jc w:val="center"/>
        <w:rPr>
          <w:rFonts w:ascii="宋体"/>
          <w:color w:val="000000" w:themeColor="text1"/>
          <w:sz w:val="110"/>
          <w:szCs w:val="110"/>
        </w:rPr>
      </w:pPr>
      <w:r w:rsidRPr="00F94D79">
        <w:rPr>
          <w:rFonts w:ascii="宋体" w:hAnsi="宋体" w:cs="宋体" w:hint="eastAsia"/>
          <w:color w:val="000000" w:themeColor="text1"/>
          <w:sz w:val="110"/>
          <w:szCs w:val="110"/>
        </w:rPr>
        <w:t>招标</w:t>
      </w:r>
      <w:r w:rsidR="00A3479B" w:rsidRPr="00F94D79">
        <w:rPr>
          <w:rFonts w:ascii="宋体" w:hAnsi="宋体" w:cs="宋体" w:hint="eastAsia"/>
          <w:color w:val="000000" w:themeColor="text1"/>
          <w:sz w:val="110"/>
          <w:szCs w:val="110"/>
        </w:rPr>
        <w:t>文件</w:t>
      </w:r>
    </w:p>
    <w:p w:rsidR="00FD3C61" w:rsidRPr="00F94D79" w:rsidRDefault="00FD3C61">
      <w:pPr>
        <w:tabs>
          <w:tab w:val="left" w:pos="315"/>
          <w:tab w:val="left" w:pos="8820"/>
        </w:tabs>
        <w:ind w:rightChars="127" w:right="267"/>
        <w:jc w:val="center"/>
        <w:rPr>
          <w:rFonts w:ascii="宋体"/>
          <w:color w:val="000000" w:themeColor="text1"/>
          <w:sz w:val="44"/>
          <w:szCs w:val="44"/>
        </w:rPr>
      </w:pPr>
    </w:p>
    <w:p w:rsidR="00FD3C61" w:rsidRPr="00F94D79" w:rsidRDefault="00FD3C61">
      <w:pPr>
        <w:tabs>
          <w:tab w:val="left" w:pos="315"/>
          <w:tab w:val="left" w:pos="8820"/>
        </w:tabs>
        <w:ind w:rightChars="127" w:right="267"/>
        <w:jc w:val="center"/>
        <w:rPr>
          <w:rFonts w:ascii="宋体"/>
          <w:color w:val="000000" w:themeColor="text1"/>
          <w:sz w:val="44"/>
          <w:szCs w:val="44"/>
        </w:rPr>
      </w:pPr>
    </w:p>
    <w:p w:rsidR="00FD3C61" w:rsidRPr="00F94D79" w:rsidRDefault="00FD3C61" w:rsidP="00BA40B3">
      <w:pPr>
        <w:tabs>
          <w:tab w:val="left" w:pos="315"/>
          <w:tab w:val="left" w:pos="8820"/>
        </w:tabs>
        <w:spacing w:beforeLines="100" w:afterLines="50" w:line="240" w:lineRule="exact"/>
        <w:ind w:rightChars="127" w:right="267"/>
        <w:jc w:val="center"/>
        <w:rPr>
          <w:rFonts w:ascii="宋体"/>
          <w:color w:val="000000" w:themeColor="text1"/>
          <w:sz w:val="44"/>
          <w:szCs w:val="44"/>
        </w:rPr>
      </w:pPr>
    </w:p>
    <w:p w:rsidR="00FD3C61" w:rsidRPr="00F94D79" w:rsidRDefault="00FD3C61" w:rsidP="00BA40B3">
      <w:pPr>
        <w:tabs>
          <w:tab w:val="left" w:pos="315"/>
          <w:tab w:val="left" w:pos="8820"/>
        </w:tabs>
        <w:spacing w:beforeLines="100" w:afterLines="50" w:line="240" w:lineRule="exact"/>
        <w:ind w:rightChars="127" w:right="267"/>
        <w:jc w:val="center"/>
        <w:rPr>
          <w:rFonts w:ascii="宋体"/>
          <w:color w:val="000000" w:themeColor="text1"/>
          <w:sz w:val="44"/>
          <w:szCs w:val="44"/>
        </w:rPr>
      </w:pPr>
    </w:p>
    <w:p w:rsidR="00FD3C61" w:rsidRPr="00F94D79" w:rsidRDefault="00FD3C61" w:rsidP="00BA40B3">
      <w:pPr>
        <w:tabs>
          <w:tab w:val="left" w:pos="315"/>
          <w:tab w:val="left" w:pos="8820"/>
        </w:tabs>
        <w:spacing w:beforeLines="100" w:afterLines="50" w:line="240" w:lineRule="exact"/>
        <w:ind w:rightChars="127" w:right="267"/>
        <w:jc w:val="center"/>
        <w:rPr>
          <w:rFonts w:ascii="宋体"/>
          <w:color w:val="000000" w:themeColor="text1"/>
          <w:sz w:val="44"/>
          <w:szCs w:val="44"/>
        </w:rPr>
      </w:pPr>
    </w:p>
    <w:p w:rsidR="00CB4F48" w:rsidRPr="00F94D79" w:rsidRDefault="00CB4F48" w:rsidP="00BA40B3">
      <w:pPr>
        <w:tabs>
          <w:tab w:val="left" w:pos="315"/>
          <w:tab w:val="left" w:pos="8820"/>
        </w:tabs>
        <w:spacing w:beforeLines="100" w:afterLines="50" w:line="240" w:lineRule="exact"/>
        <w:ind w:rightChars="127" w:right="267"/>
        <w:jc w:val="center"/>
        <w:rPr>
          <w:rFonts w:ascii="宋体"/>
          <w:color w:val="000000" w:themeColor="text1"/>
          <w:sz w:val="44"/>
          <w:szCs w:val="44"/>
        </w:rPr>
      </w:pPr>
    </w:p>
    <w:p w:rsidR="00B453F1" w:rsidRPr="00F94D79" w:rsidRDefault="00B453F1" w:rsidP="00BA40B3">
      <w:pPr>
        <w:tabs>
          <w:tab w:val="left" w:pos="315"/>
          <w:tab w:val="left" w:pos="8820"/>
        </w:tabs>
        <w:spacing w:beforeLines="100" w:afterLines="50" w:line="240" w:lineRule="exact"/>
        <w:ind w:rightChars="127" w:right="267"/>
        <w:jc w:val="center"/>
        <w:rPr>
          <w:rFonts w:ascii="宋体"/>
          <w:color w:val="000000" w:themeColor="text1"/>
          <w:sz w:val="44"/>
          <w:szCs w:val="44"/>
        </w:rPr>
      </w:pPr>
    </w:p>
    <w:p w:rsidR="001E45E7" w:rsidRPr="00F94D79" w:rsidRDefault="001E45E7" w:rsidP="00BA40B3">
      <w:pPr>
        <w:tabs>
          <w:tab w:val="left" w:pos="315"/>
          <w:tab w:val="left" w:pos="8820"/>
        </w:tabs>
        <w:spacing w:beforeLines="100" w:afterLines="50" w:line="240" w:lineRule="exact"/>
        <w:ind w:rightChars="127" w:right="267"/>
        <w:rPr>
          <w:rFonts w:ascii="宋体"/>
          <w:color w:val="000000" w:themeColor="text1"/>
          <w:sz w:val="44"/>
          <w:szCs w:val="44"/>
        </w:rPr>
      </w:pPr>
    </w:p>
    <w:p w:rsidR="002F2EEF" w:rsidRPr="00F94D79" w:rsidRDefault="002F2EEF">
      <w:pPr>
        <w:spacing w:line="700" w:lineRule="exact"/>
        <w:ind w:firstLineChars="645" w:firstLine="2072"/>
        <w:rPr>
          <w:rFonts w:ascii="宋体" w:hAnsi="宋体" w:cs="宋体"/>
          <w:b/>
          <w:bCs/>
          <w:color w:val="000000" w:themeColor="text1"/>
          <w:sz w:val="32"/>
          <w:szCs w:val="32"/>
        </w:rPr>
      </w:pPr>
    </w:p>
    <w:p w:rsidR="009E62C2" w:rsidRPr="00F94D79" w:rsidRDefault="00A3479B" w:rsidP="009E62C2">
      <w:pPr>
        <w:spacing w:line="360" w:lineRule="auto"/>
        <w:ind w:leftChars="677" w:left="2852" w:hangingChars="445" w:hanging="1430"/>
        <w:rPr>
          <w:rFonts w:ascii="宋体" w:hAnsi="宋体" w:cs="宋体"/>
          <w:b/>
          <w:bCs/>
          <w:color w:val="000000" w:themeColor="text1"/>
          <w:spacing w:val="60"/>
          <w:sz w:val="32"/>
          <w:szCs w:val="32"/>
          <w:u w:val="single"/>
        </w:rPr>
      </w:pPr>
      <w:r w:rsidRPr="00F94D79">
        <w:rPr>
          <w:rFonts w:ascii="宋体" w:hAnsi="宋体" w:cs="宋体" w:hint="eastAsia"/>
          <w:b/>
          <w:bCs/>
          <w:color w:val="000000" w:themeColor="text1"/>
          <w:sz w:val="32"/>
          <w:szCs w:val="32"/>
        </w:rPr>
        <w:t>招</w:t>
      </w:r>
      <w:r w:rsidR="007572CD" w:rsidRPr="00F94D79">
        <w:rPr>
          <w:rFonts w:ascii="宋体" w:hAnsi="宋体" w:cs="宋体" w:hint="eastAsia"/>
          <w:b/>
          <w:bCs/>
          <w:color w:val="000000" w:themeColor="text1"/>
          <w:sz w:val="32"/>
          <w:szCs w:val="32"/>
        </w:rPr>
        <w:t xml:space="preserve"> </w:t>
      </w:r>
      <w:r w:rsidRPr="00F94D79">
        <w:rPr>
          <w:rFonts w:ascii="宋体" w:hAnsi="宋体" w:cs="宋体" w:hint="eastAsia"/>
          <w:b/>
          <w:bCs/>
          <w:color w:val="000000" w:themeColor="text1"/>
          <w:sz w:val="32"/>
          <w:szCs w:val="32"/>
        </w:rPr>
        <w:t>标</w:t>
      </w:r>
      <w:r w:rsidR="007572CD" w:rsidRPr="00F94D79">
        <w:rPr>
          <w:rFonts w:ascii="宋体" w:hAnsi="宋体" w:cs="宋体" w:hint="eastAsia"/>
          <w:b/>
          <w:bCs/>
          <w:color w:val="000000" w:themeColor="text1"/>
          <w:sz w:val="32"/>
          <w:szCs w:val="32"/>
        </w:rPr>
        <w:t xml:space="preserve"> </w:t>
      </w:r>
      <w:r w:rsidRPr="00F94D79">
        <w:rPr>
          <w:rFonts w:ascii="宋体" w:hAnsi="宋体" w:cs="宋体" w:hint="eastAsia"/>
          <w:b/>
          <w:bCs/>
          <w:color w:val="000000" w:themeColor="text1"/>
          <w:sz w:val="32"/>
          <w:szCs w:val="32"/>
        </w:rPr>
        <w:t>人</w:t>
      </w:r>
      <w:r w:rsidRPr="00F94D79">
        <w:rPr>
          <w:rFonts w:ascii="宋体" w:hAnsi="宋体" w:cs="宋体" w:hint="eastAsia"/>
          <w:b/>
          <w:bCs/>
          <w:color w:val="000000" w:themeColor="text1"/>
          <w:spacing w:val="20"/>
          <w:sz w:val="32"/>
          <w:szCs w:val="32"/>
        </w:rPr>
        <w:t>：</w:t>
      </w:r>
      <w:bookmarkStart w:id="0" w:name="OLE_LINK26"/>
      <w:r w:rsidR="00393C52" w:rsidRPr="00F94D79">
        <w:rPr>
          <w:rFonts w:ascii="宋体" w:hAnsi="宋体" w:cs="宋体" w:hint="eastAsia"/>
          <w:b/>
          <w:bCs/>
          <w:color w:val="000000" w:themeColor="text1"/>
          <w:spacing w:val="60"/>
          <w:sz w:val="32"/>
          <w:szCs w:val="32"/>
          <w:u w:val="single"/>
        </w:rPr>
        <w:t>寿县涧沟镇人民政府</w:t>
      </w:r>
    </w:p>
    <w:bookmarkEnd w:id="0"/>
    <w:p w:rsidR="009E62C2" w:rsidRPr="00F94D79" w:rsidRDefault="00A3479B" w:rsidP="009E62C2">
      <w:pPr>
        <w:spacing w:line="360" w:lineRule="auto"/>
        <w:ind w:leftChars="677" w:left="3386" w:hangingChars="445" w:hanging="1964"/>
        <w:rPr>
          <w:rFonts w:ascii="宋体" w:hAnsi="宋体" w:cs="宋体"/>
          <w:b/>
          <w:bCs/>
          <w:color w:val="000000" w:themeColor="text1"/>
          <w:spacing w:val="60"/>
          <w:sz w:val="32"/>
          <w:szCs w:val="32"/>
          <w:u w:val="single"/>
        </w:rPr>
      </w:pPr>
      <w:r w:rsidRPr="00F94D79">
        <w:rPr>
          <w:rFonts w:ascii="宋体" w:hAnsi="宋体" w:cs="宋体" w:hint="eastAsia"/>
          <w:b/>
          <w:bCs/>
          <w:color w:val="000000" w:themeColor="text1"/>
          <w:spacing w:val="60"/>
          <w:sz w:val="32"/>
          <w:szCs w:val="32"/>
        </w:rPr>
        <w:t>代理机构：</w:t>
      </w:r>
      <w:r w:rsidRPr="00F94D79">
        <w:rPr>
          <w:rFonts w:ascii="宋体" w:hAnsi="宋体" w:cs="宋体" w:hint="eastAsia"/>
          <w:b/>
          <w:bCs/>
          <w:color w:val="000000" w:themeColor="text1"/>
          <w:spacing w:val="26"/>
          <w:sz w:val="32"/>
          <w:szCs w:val="32"/>
          <w:u w:val="single"/>
        </w:rPr>
        <w:t>寿县寿州公共资源交易有限公司</w:t>
      </w:r>
    </w:p>
    <w:p w:rsidR="00CA5CEC" w:rsidRPr="00F94D79" w:rsidRDefault="00B031B8" w:rsidP="009E62C2">
      <w:pPr>
        <w:spacing w:line="360" w:lineRule="auto"/>
        <w:ind w:leftChars="677" w:left="2852" w:hangingChars="445" w:hanging="1430"/>
        <w:rPr>
          <w:rFonts w:ascii="宋体" w:hAnsi="宋体" w:cs="宋体"/>
          <w:b/>
          <w:bCs/>
          <w:color w:val="000000" w:themeColor="text1"/>
          <w:spacing w:val="60"/>
          <w:sz w:val="32"/>
          <w:szCs w:val="32"/>
          <w:u w:val="single"/>
        </w:rPr>
      </w:pPr>
      <w:r w:rsidRPr="00F94D79">
        <w:rPr>
          <w:rFonts w:ascii="宋体" w:hAnsi="宋体" w:cs="宋体" w:hint="eastAsia"/>
          <w:b/>
          <w:bCs/>
          <w:color w:val="000000" w:themeColor="text1"/>
          <w:sz w:val="32"/>
          <w:szCs w:val="32"/>
        </w:rPr>
        <w:t>编制</w:t>
      </w:r>
      <w:r w:rsidR="00A3479B" w:rsidRPr="00F94D79">
        <w:rPr>
          <w:rFonts w:ascii="宋体" w:hAnsi="宋体" w:cs="宋体" w:hint="eastAsia"/>
          <w:b/>
          <w:bCs/>
          <w:color w:val="000000" w:themeColor="text1"/>
          <w:sz w:val="32"/>
          <w:szCs w:val="32"/>
        </w:rPr>
        <w:t>时间：</w:t>
      </w:r>
      <w:r w:rsidR="000E2EBE" w:rsidRPr="00F94D79">
        <w:rPr>
          <w:rFonts w:ascii="宋体" w:hAnsi="宋体" w:cs="宋体" w:hint="eastAsia"/>
          <w:b/>
          <w:bCs/>
          <w:color w:val="000000" w:themeColor="text1"/>
          <w:spacing w:val="72"/>
          <w:sz w:val="32"/>
          <w:szCs w:val="32"/>
          <w:u w:val="single"/>
        </w:rPr>
        <w:t>二○二</w:t>
      </w:r>
      <w:r w:rsidR="00F24271" w:rsidRPr="00F94D79">
        <w:rPr>
          <w:rFonts w:ascii="宋体" w:hAnsi="宋体" w:cs="宋体" w:hint="eastAsia"/>
          <w:b/>
          <w:bCs/>
          <w:color w:val="000000" w:themeColor="text1"/>
          <w:spacing w:val="72"/>
          <w:sz w:val="32"/>
          <w:szCs w:val="32"/>
          <w:u w:val="single"/>
        </w:rPr>
        <w:t>六</w:t>
      </w:r>
      <w:r w:rsidR="000E2EBE" w:rsidRPr="00F94D79">
        <w:rPr>
          <w:rFonts w:ascii="宋体" w:hAnsi="宋体" w:cs="宋体" w:hint="eastAsia"/>
          <w:b/>
          <w:bCs/>
          <w:color w:val="000000" w:themeColor="text1"/>
          <w:spacing w:val="72"/>
          <w:sz w:val="32"/>
          <w:szCs w:val="32"/>
          <w:u w:val="single"/>
        </w:rPr>
        <w:t>年</w:t>
      </w:r>
      <w:r w:rsidR="00393C52" w:rsidRPr="00F94D79">
        <w:rPr>
          <w:rFonts w:ascii="宋体" w:hAnsi="宋体" w:cs="宋体" w:hint="eastAsia"/>
          <w:b/>
          <w:bCs/>
          <w:color w:val="000000" w:themeColor="text1"/>
          <w:spacing w:val="72"/>
          <w:sz w:val="32"/>
          <w:szCs w:val="32"/>
          <w:u w:val="single"/>
        </w:rPr>
        <w:t>七</w:t>
      </w:r>
      <w:r w:rsidR="00A3479B" w:rsidRPr="00F94D79">
        <w:rPr>
          <w:rFonts w:ascii="宋体" w:hAnsi="宋体" w:cs="宋体" w:hint="eastAsia"/>
          <w:b/>
          <w:bCs/>
          <w:color w:val="000000" w:themeColor="text1"/>
          <w:spacing w:val="72"/>
          <w:sz w:val="32"/>
          <w:szCs w:val="32"/>
          <w:u w:val="single"/>
        </w:rPr>
        <w:t>月</w:t>
      </w:r>
      <w:bookmarkStart w:id="1" w:name="OLE_LINK2"/>
    </w:p>
    <w:p w:rsidR="00C917A5" w:rsidRPr="00F94D79" w:rsidRDefault="00C917A5" w:rsidP="00BA40B3">
      <w:pPr>
        <w:tabs>
          <w:tab w:val="left" w:pos="3780"/>
          <w:tab w:val="left" w:pos="8640"/>
        </w:tabs>
        <w:spacing w:beforeLines="150" w:line="440" w:lineRule="exact"/>
        <w:jc w:val="center"/>
        <w:rPr>
          <w:rFonts w:asciiTheme="minorEastAsia" w:eastAsiaTheme="minorEastAsia" w:hAnsiTheme="minorEastAsia" w:cs="FangSong_GB2312"/>
          <w:b/>
          <w:bCs/>
          <w:color w:val="000000" w:themeColor="text1"/>
          <w:sz w:val="44"/>
          <w:szCs w:val="44"/>
        </w:rPr>
      </w:pPr>
    </w:p>
    <w:p w:rsidR="00ED72F2" w:rsidRPr="00F94D79" w:rsidRDefault="00ED72F2" w:rsidP="00BA40B3">
      <w:pPr>
        <w:tabs>
          <w:tab w:val="left" w:pos="3780"/>
          <w:tab w:val="left" w:pos="8640"/>
        </w:tabs>
        <w:spacing w:beforeLines="150" w:line="440" w:lineRule="exact"/>
        <w:jc w:val="center"/>
        <w:rPr>
          <w:rFonts w:asciiTheme="minorEastAsia" w:eastAsiaTheme="minorEastAsia" w:hAnsiTheme="minorEastAsia" w:cs="FangSong_GB2312"/>
          <w:b/>
          <w:bCs/>
          <w:color w:val="000000" w:themeColor="text1"/>
          <w:sz w:val="44"/>
          <w:szCs w:val="44"/>
        </w:rPr>
      </w:pPr>
    </w:p>
    <w:p w:rsidR="00393C52" w:rsidRPr="00F94D79" w:rsidRDefault="00393C52" w:rsidP="00BA40B3">
      <w:pPr>
        <w:tabs>
          <w:tab w:val="left" w:pos="3780"/>
          <w:tab w:val="left" w:pos="8640"/>
        </w:tabs>
        <w:spacing w:beforeLines="150" w:line="440" w:lineRule="exact"/>
        <w:jc w:val="center"/>
        <w:rPr>
          <w:rFonts w:asciiTheme="minorEastAsia" w:eastAsiaTheme="minorEastAsia" w:hAnsiTheme="minorEastAsia" w:cs="FangSong_GB2312"/>
          <w:b/>
          <w:bCs/>
          <w:color w:val="000000" w:themeColor="text1"/>
          <w:sz w:val="44"/>
          <w:szCs w:val="44"/>
        </w:rPr>
      </w:pPr>
      <w:bookmarkStart w:id="2" w:name="OLE_LINK1"/>
      <w:bookmarkStart w:id="3" w:name="OLE_LINK13"/>
      <w:bookmarkStart w:id="4" w:name="OLE_LINK3"/>
      <w:bookmarkStart w:id="5" w:name="OLE_LINK4"/>
      <w:bookmarkStart w:id="6" w:name="OLE_LINK6"/>
      <w:bookmarkEnd w:id="1"/>
    </w:p>
    <w:p w:rsidR="008961B0" w:rsidRPr="00F94D79" w:rsidRDefault="00393C52" w:rsidP="00BA40B3">
      <w:pPr>
        <w:tabs>
          <w:tab w:val="left" w:pos="3780"/>
          <w:tab w:val="left" w:pos="8640"/>
        </w:tabs>
        <w:spacing w:beforeLines="150" w:line="440" w:lineRule="exact"/>
        <w:jc w:val="center"/>
        <w:rPr>
          <w:rFonts w:asciiTheme="minorEastAsia" w:eastAsiaTheme="minorEastAsia" w:hAnsiTheme="minorEastAsia" w:cs="FangSong_GB2312"/>
          <w:b/>
          <w:bCs/>
          <w:color w:val="000000" w:themeColor="text1"/>
          <w:sz w:val="44"/>
          <w:szCs w:val="44"/>
        </w:rPr>
      </w:pPr>
      <w:r w:rsidRPr="00F94D79">
        <w:rPr>
          <w:rFonts w:asciiTheme="minorEastAsia" w:eastAsiaTheme="minorEastAsia" w:hAnsiTheme="minorEastAsia" w:cs="FangSong_GB2312" w:hint="eastAsia"/>
          <w:b/>
          <w:bCs/>
          <w:color w:val="000000" w:themeColor="text1"/>
          <w:sz w:val="44"/>
          <w:szCs w:val="44"/>
        </w:rPr>
        <w:lastRenderedPageBreak/>
        <w:t>寿县涧沟镇方圩粮储收购中心附属项目</w:t>
      </w:r>
      <w:r w:rsidR="008961B0" w:rsidRPr="00F94D79">
        <w:rPr>
          <w:rFonts w:asciiTheme="minorEastAsia" w:eastAsiaTheme="minorEastAsia" w:hAnsiTheme="minorEastAsia" w:cs="FangSong_GB2312" w:hint="eastAsia"/>
          <w:b/>
          <w:bCs/>
          <w:color w:val="000000" w:themeColor="text1"/>
          <w:sz w:val="44"/>
          <w:szCs w:val="44"/>
        </w:rPr>
        <w:t>采购公告</w:t>
      </w:r>
    </w:p>
    <w:p w:rsidR="008961B0" w:rsidRPr="00F94D79" w:rsidRDefault="008961B0" w:rsidP="00876147">
      <w:pPr>
        <w:pStyle w:val="ad"/>
        <w:rPr>
          <w:rStyle w:val="af0"/>
          <w:b w:val="0"/>
          <w:bCs w:val="0"/>
          <w:color w:val="000000" w:themeColor="text1"/>
        </w:rPr>
      </w:pPr>
      <w:bookmarkStart w:id="7" w:name="OLE_LINK28"/>
      <w:bookmarkStart w:id="8" w:name="OLE_LINK5"/>
    </w:p>
    <w:p w:rsidR="008961B0" w:rsidRPr="00F94D79" w:rsidRDefault="008961B0" w:rsidP="00024FE6">
      <w:pPr>
        <w:pStyle w:val="ad"/>
        <w:ind w:firstLine="0"/>
        <w:rPr>
          <w:b/>
        </w:rPr>
      </w:pPr>
      <w:bookmarkStart w:id="9" w:name="OLE_LINK8"/>
      <w:bookmarkStart w:id="10" w:name="OLE_LINK14"/>
      <w:bookmarkStart w:id="11" w:name="OLE_LINK7"/>
      <w:bookmarkStart w:id="12" w:name="OLE_LINK9"/>
      <w:bookmarkStart w:id="13" w:name="OLE_LINK10"/>
      <w:bookmarkStart w:id="14" w:name="OLE_LINK11"/>
      <w:bookmarkEnd w:id="7"/>
      <w:bookmarkEnd w:id="8"/>
      <w:r w:rsidRPr="00F94D79">
        <w:rPr>
          <w:rFonts w:hint="eastAsia"/>
          <w:b/>
        </w:rPr>
        <w:t>1. 采购条件</w:t>
      </w:r>
    </w:p>
    <w:p w:rsidR="008961B0" w:rsidRPr="00F94D79" w:rsidRDefault="008961B0" w:rsidP="00876147">
      <w:pPr>
        <w:pStyle w:val="ad"/>
      </w:pPr>
      <w:r w:rsidRPr="00F94D79">
        <w:rPr>
          <w:rFonts w:hint="eastAsia"/>
        </w:rPr>
        <w:t>1.1 项目名称：</w:t>
      </w:r>
      <w:r w:rsidR="00393C52" w:rsidRPr="00F94D79">
        <w:rPr>
          <w:rFonts w:hint="eastAsia"/>
        </w:rPr>
        <w:t>寿县涧沟镇方圩粮储收购中心附属项目</w:t>
      </w:r>
    </w:p>
    <w:p w:rsidR="008961B0" w:rsidRPr="00F94D79" w:rsidRDefault="008961B0" w:rsidP="00876147">
      <w:pPr>
        <w:pStyle w:val="ad"/>
      </w:pPr>
      <w:r w:rsidRPr="00F94D79">
        <w:rPr>
          <w:rFonts w:hint="eastAsia"/>
        </w:rPr>
        <w:t>1.2 项目审批、核准或备案机关名称：无</w:t>
      </w:r>
    </w:p>
    <w:p w:rsidR="008961B0" w:rsidRPr="00F94D79" w:rsidRDefault="008961B0" w:rsidP="00876147">
      <w:pPr>
        <w:pStyle w:val="ad"/>
      </w:pPr>
      <w:r w:rsidRPr="00F94D79">
        <w:rPr>
          <w:rFonts w:hint="eastAsia"/>
        </w:rPr>
        <w:t>1.3 采购依据（批文名称/编号/相关纪要）：会议纪要</w:t>
      </w:r>
    </w:p>
    <w:p w:rsidR="008961B0" w:rsidRPr="00F94D79" w:rsidRDefault="008961B0" w:rsidP="00876147">
      <w:pPr>
        <w:pStyle w:val="ad"/>
      </w:pPr>
      <w:r w:rsidRPr="00F94D79">
        <w:rPr>
          <w:rFonts w:hint="eastAsia"/>
        </w:rPr>
        <w:t>1.4项目代码：</w:t>
      </w:r>
      <w:r w:rsidR="00BA40B3" w:rsidRPr="00F94D79">
        <w:t>HXJY1110001059196001</w:t>
      </w:r>
    </w:p>
    <w:p w:rsidR="008961B0" w:rsidRPr="00F94D79" w:rsidRDefault="008961B0" w:rsidP="00876147">
      <w:pPr>
        <w:pStyle w:val="ad"/>
      </w:pPr>
      <w:r w:rsidRPr="00F94D79">
        <w:rPr>
          <w:rFonts w:hint="eastAsia"/>
        </w:rPr>
        <w:t>1.5 采购人：</w:t>
      </w:r>
      <w:r w:rsidR="00393C52" w:rsidRPr="00F94D79">
        <w:rPr>
          <w:rFonts w:hint="eastAsia"/>
        </w:rPr>
        <w:t>寿县涧沟镇人民政府</w:t>
      </w:r>
    </w:p>
    <w:p w:rsidR="008961B0" w:rsidRPr="00F94D79" w:rsidRDefault="008961B0" w:rsidP="00876147">
      <w:pPr>
        <w:pStyle w:val="ad"/>
      </w:pPr>
      <w:r w:rsidRPr="00F94D79">
        <w:rPr>
          <w:rFonts w:hint="eastAsia"/>
        </w:rPr>
        <w:t>1.6采购方式：邀请招标</w:t>
      </w:r>
    </w:p>
    <w:p w:rsidR="008961B0" w:rsidRPr="00F94D79" w:rsidRDefault="008961B0" w:rsidP="00876147">
      <w:pPr>
        <w:pStyle w:val="ad"/>
      </w:pPr>
      <w:r w:rsidRPr="00F94D79">
        <w:rPr>
          <w:rFonts w:hint="eastAsia"/>
        </w:rPr>
        <w:t>1.7 资金来源：财政资金</w:t>
      </w:r>
    </w:p>
    <w:p w:rsidR="008961B0" w:rsidRPr="00F94D79" w:rsidRDefault="008961B0" w:rsidP="00876147">
      <w:pPr>
        <w:pStyle w:val="ad"/>
      </w:pPr>
      <w:r w:rsidRPr="00F94D79">
        <w:rPr>
          <w:rFonts w:hint="eastAsia"/>
        </w:rPr>
        <w:t>1.8 项目金额：</w:t>
      </w:r>
      <w:r w:rsidR="00C3793D" w:rsidRPr="00F94D79">
        <w:rPr>
          <w:rFonts w:hint="eastAsia"/>
        </w:rPr>
        <w:t>276555.96</w:t>
      </w:r>
      <w:r w:rsidRPr="00F94D79">
        <w:rPr>
          <w:rFonts w:hint="eastAsia"/>
        </w:rPr>
        <w:t>元</w:t>
      </w:r>
    </w:p>
    <w:p w:rsidR="008961B0" w:rsidRPr="00F94D79" w:rsidRDefault="008961B0" w:rsidP="008961B0">
      <w:pPr>
        <w:kinsoku w:val="0"/>
        <w:overflowPunct w:val="0"/>
        <w:adjustRightInd w:val="0"/>
        <w:snapToGrid w:val="0"/>
        <w:spacing w:line="360" w:lineRule="auto"/>
        <w:ind w:right="580"/>
        <w:jc w:val="left"/>
        <w:rPr>
          <w:rFonts w:ascii="宋体" w:hAnsi="宋体" w:cs="宋体"/>
          <w:b/>
          <w:bCs/>
          <w:color w:val="000000"/>
          <w:kern w:val="0"/>
          <w:sz w:val="32"/>
          <w:szCs w:val="32"/>
          <w:shd w:val="clear" w:color="auto" w:fill="FFFFFF"/>
        </w:rPr>
      </w:pPr>
      <w:r w:rsidRPr="00F94D79">
        <w:rPr>
          <w:rFonts w:ascii="宋体" w:hAnsi="宋体" w:cs="宋体" w:hint="eastAsia"/>
          <w:b/>
          <w:bCs/>
          <w:color w:val="000000"/>
          <w:kern w:val="0"/>
          <w:sz w:val="32"/>
          <w:szCs w:val="32"/>
          <w:shd w:val="clear" w:color="auto" w:fill="FFFFFF"/>
        </w:rPr>
        <w:t>2. 项目概况与采购范围</w:t>
      </w:r>
    </w:p>
    <w:p w:rsidR="008961B0" w:rsidRPr="00F94D79" w:rsidRDefault="008961B0" w:rsidP="00876147">
      <w:pPr>
        <w:pStyle w:val="ad"/>
      </w:pPr>
      <w:r w:rsidRPr="00F94D79">
        <w:rPr>
          <w:rFonts w:hint="eastAsia"/>
        </w:rPr>
        <w:t>2.1采购范围：</w:t>
      </w:r>
      <w:r w:rsidR="00393C52" w:rsidRPr="00F94D79">
        <w:rPr>
          <w:rFonts w:hint="eastAsia"/>
        </w:rPr>
        <w:t>寿县涧沟镇方圩粮储收购中心附属项目</w:t>
      </w:r>
      <w:r w:rsidRPr="00F94D79">
        <w:rPr>
          <w:rFonts w:hint="eastAsia"/>
        </w:rPr>
        <w:t>，具体详见图纸清单</w:t>
      </w:r>
    </w:p>
    <w:p w:rsidR="008961B0" w:rsidRPr="00F94D79" w:rsidRDefault="008961B0" w:rsidP="00876147">
      <w:pPr>
        <w:pStyle w:val="ad"/>
      </w:pPr>
      <w:r w:rsidRPr="00F94D79">
        <w:rPr>
          <w:rFonts w:hint="eastAsia"/>
        </w:rPr>
        <w:t>2.2采购需求：</w:t>
      </w:r>
      <w:r w:rsidR="00393C52" w:rsidRPr="00F94D79">
        <w:rPr>
          <w:rFonts w:hint="eastAsia"/>
        </w:rPr>
        <w:t>寿县涧沟镇方圩粮储收购中心附属工程</w:t>
      </w:r>
    </w:p>
    <w:p w:rsidR="008961B0" w:rsidRPr="00F94D79" w:rsidRDefault="008961B0" w:rsidP="00876147">
      <w:pPr>
        <w:pStyle w:val="ad"/>
      </w:pPr>
      <w:r w:rsidRPr="00F94D79">
        <w:rPr>
          <w:rFonts w:hint="eastAsia"/>
        </w:rPr>
        <w:t>2.3项目类别：工程类</w:t>
      </w:r>
    </w:p>
    <w:p w:rsidR="008961B0" w:rsidRPr="00F94D79" w:rsidRDefault="008961B0" w:rsidP="00876147">
      <w:pPr>
        <w:pStyle w:val="ad"/>
      </w:pPr>
      <w:r w:rsidRPr="00F94D79">
        <w:rPr>
          <w:rFonts w:hint="eastAsia"/>
        </w:rPr>
        <w:t>2.4合同履行期限：</w:t>
      </w:r>
      <w:r w:rsidR="00252123" w:rsidRPr="00F94D79">
        <w:rPr>
          <w:rFonts w:hint="eastAsia"/>
        </w:rPr>
        <w:t>60</w:t>
      </w:r>
      <w:r w:rsidRPr="00F94D79">
        <w:rPr>
          <w:rFonts w:hint="eastAsia"/>
        </w:rPr>
        <w:t>日</w:t>
      </w:r>
    </w:p>
    <w:p w:rsidR="008961B0" w:rsidRPr="00F94D79" w:rsidRDefault="008961B0" w:rsidP="008961B0">
      <w:pPr>
        <w:kinsoku w:val="0"/>
        <w:overflowPunct w:val="0"/>
        <w:adjustRightInd w:val="0"/>
        <w:snapToGrid w:val="0"/>
        <w:spacing w:line="360" w:lineRule="auto"/>
        <w:ind w:right="580"/>
        <w:jc w:val="left"/>
        <w:rPr>
          <w:rFonts w:ascii="宋体" w:hAnsi="宋体" w:cs="宋体"/>
          <w:b/>
          <w:bCs/>
          <w:color w:val="000000"/>
          <w:kern w:val="0"/>
          <w:sz w:val="32"/>
          <w:szCs w:val="32"/>
          <w:shd w:val="clear" w:color="auto" w:fill="FFFFFF"/>
        </w:rPr>
      </w:pPr>
      <w:r w:rsidRPr="00F94D79">
        <w:rPr>
          <w:rFonts w:ascii="宋体" w:hAnsi="宋体" w:cs="宋体" w:hint="eastAsia"/>
          <w:b/>
          <w:bCs/>
          <w:color w:val="000000"/>
          <w:kern w:val="0"/>
          <w:sz w:val="32"/>
          <w:szCs w:val="32"/>
          <w:shd w:val="clear" w:color="auto" w:fill="FFFFFF"/>
        </w:rPr>
        <w:lastRenderedPageBreak/>
        <w:t>3. 供应商资格要求</w:t>
      </w:r>
    </w:p>
    <w:p w:rsidR="008961B0" w:rsidRPr="00F94D79" w:rsidRDefault="008961B0" w:rsidP="00876147">
      <w:pPr>
        <w:pStyle w:val="ad"/>
      </w:pPr>
      <w:r w:rsidRPr="00F94D79">
        <w:rPr>
          <w:rFonts w:hint="eastAsia"/>
        </w:rPr>
        <w:t>3.1 供应商资格要求：</w:t>
      </w:r>
    </w:p>
    <w:p w:rsidR="008961B0" w:rsidRPr="00F94D79" w:rsidRDefault="008961B0" w:rsidP="00876147">
      <w:pPr>
        <w:pStyle w:val="ad"/>
      </w:pPr>
      <w:r w:rsidRPr="00F94D79">
        <w:rPr>
          <w:rFonts w:hint="eastAsia"/>
        </w:rPr>
        <w:t>（1）满足《中华人民共和国政府采购法》第二十二条规定；</w:t>
      </w:r>
    </w:p>
    <w:p w:rsidR="008961B0" w:rsidRPr="00F94D79" w:rsidRDefault="008961B0" w:rsidP="00876147">
      <w:pPr>
        <w:pStyle w:val="ad"/>
      </w:pPr>
      <w:r w:rsidRPr="00F94D79">
        <w:rPr>
          <w:rFonts w:hint="eastAsia"/>
        </w:rPr>
        <w:t>（2）供应商应具备建筑工程施工总承包三级（及以上）资质，同时应具备安全生产许可证；</w:t>
      </w:r>
    </w:p>
    <w:p w:rsidR="008961B0" w:rsidRPr="00F94D79" w:rsidRDefault="008961B0" w:rsidP="00876147">
      <w:pPr>
        <w:pStyle w:val="ad"/>
      </w:pPr>
      <w:r w:rsidRPr="00F94D79">
        <w:rPr>
          <w:rFonts w:hint="eastAsia"/>
        </w:rPr>
        <w:t>3.2供应商拟派项目经理应具备建筑工程专业二级（及以上）建造师资格，同时应具备安全生产考核合格证（B证）。</w:t>
      </w:r>
    </w:p>
    <w:p w:rsidR="008961B0" w:rsidRPr="00F94D79" w:rsidRDefault="008961B0" w:rsidP="00876147">
      <w:pPr>
        <w:pStyle w:val="ad"/>
      </w:pPr>
      <w:r w:rsidRPr="00F94D79">
        <w:rPr>
          <w:rFonts w:hint="eastAsia"/>
        </w:rPr>
        <w:t>3.3 其他要求：无</w:t>
      </w:r>
    </w:p>
    <w:p w:rsidR="008961B0" w:rsidRPr="00F94D79" w:rsidRDefault="008961B0" w:rsidP="008961B0">
      <w:pPr>
        <w:kinsoku w:val="0"/>
        <w:overflowPunct w:val="0"/>
        <w:adjustRightInd w:val="0"/>
        <w:snapToGrid w:val="0"/>
        <w:spacing w:line="360" w:lineRule="auto"/>
        <w:ind w:right="580"/>
        <w:jc w:val="left"/>
        <w:rPr>
          <w:rFonts w:ascii="宋体" w:hAnsi="宋体" w:cs="宋体"/>
          <w:b/>
          <w:bCs/>
          <w:color w:val="000000"/>
          <w:kern w:val="0"/>
          <w:sz w:val="32"/>
          <w:szCs w:val="32"/>
          <w:shd w:val="clear" w:color="auto" w:fill="FFFFFF"/>
        </w:rPr>
      </w:pPr>
      <w:r w:rsidRPr="00F94D79">
        <w:rPr>
          <w:rFonts w:ascii="宋体" w:hAnsi="宋体" w:cs="宋体" w:hint="eastAsia"/>
          <w:b/>
          <w:bCs/>
          <w:color w:val="000000"/>
          <w:kern w:val="0"/>
          <w:sz w:val="32"/>
          <w:szCs w:val="32"/>
          <w:shd w:val="clear" w:color="auto" w:fill="FFFFFF"/>
        </w:rPr>
        <w:t>4. 采购文件的获取</w:t>
      </w:r>
    </w:p>
    <w:p w:rsidR="008961B0" w:rsidRPr="00F94D79" w:rsidRDefault="008961B0" w:rsidP="008961B0">
      <w:pPr>
        <w:kinsoku w:val="0"/>
        <w:overflowPunct w:val="0"/>
        <w:adjustRightInd w:val="0"/>
        <w:snapToGrid w:val="0"/>
        <w:spacing w:line="360" w:lineRule="auto"/>
        <w:ind w:right="580" w:firstLineChars="150" w:firstLine="480"/>
        <w:jc w:val="left"/>
        <w:rPr>
          <w:rFonts w:ascii="宋体" w:hAnsi="宋体" w:cs="宋体"/>
          <w:color w:val="000000"/>
          <w:kern w:val="0"/>
          <w:sz w:val="32"/>
          <w:szCs w:val="32"/>
          <w:shd w:val="clear" w:color="auto" w:fill="FFFFFF"/>
        </w:rPr>
      </w:pPr>
      <w:r w:rsidRPr="00F94D79">
        <w:rPr>
          <w:rFonts w:ascii="宋体" w:hAnsi="宋体" w:cs="宋体" w:hint="eastAsia"/>
          <w:color w:val="000000"/>
          <w:kern w:val="0"/>
          <w:sz w:val="32"/>
          <w:szCs w:val="32"/>
          <w:shd w:val="clear" w:color="auto" w:fill="FFFFFF"/>
        </w:rPr>
        <w:t>见附件（非直接发包项目）</w:t>
      </w:r>
    </w:p>
    <w:p w:rsidR="008961B0" w:rsidRPr="00F94D79" w:rsidRDefault="008961B0" w:rsidP="008961B0">
      <w:pPr>
        <w:kinsoku w:val="0"/>
        <w:overflowPunct w:val="0"/>
        <w:adjustRightInd w:val="0"/>
        <w:snapToGrid w:val="0"/>
        <w:spacing w:line="360" w:lineRule="auto"/>
        <w:ind w:right="580"/>
        <w:jc w:val="left"/>
        <w:rPr>
          <w:rFonts w:ascii="宋体" w:hAnsi="宋体" w:cs="宋体"/>
          <w:b/>
          <w:bCs/>
          <w:color w:val="000000"/>
          <w:kern w:val="0"/>
          <w:sz w:val="32"/>
          <w:szCs w:val="32"/>
          <w:shd w:val="clear" w:color="auto" w:fill="FFFFFF"/>
        </w:rPr>
      </w:pPr>
      <w:r w:rsidRPr="00F94D79">
        <w:rPr>
          <w:rFonts w:ascii="宋体" w:hAnsi="宋体" w:cs="宋体" w:hint="eastAsia"/>
          <w:b/>
          <w:bCs/>
          <w:color w:val="000000"/>
          <w:kern w:val="0"/>
          <w:sz w:val="32"/>
          <w:szCs w:val="32"/>
          <w:shd w:val="clear" w:color="auto" w:fill="FFFFFF"/>
        </w:rPr>
        <w:t>5. 交易时间及地点和投标文件递交</w:t>
      </w:r>
    </w:p>
    <w:p w:rsidR="008961B0" w:rsidRPr="00F94D79" w:rsidRDefault="008961B0" w:rsidP="00876147">
      <w:pPr>
        <w:pStyle w:val="ad"/>
      </w:pPr>
      <w:r w:rsidRPr="00F94D79">
        <w:rPr>
          <w:rFonts w:hint="eastAsia"/>
        </w:rPr>
        <w:t>5.1交易时间：2026年</w:t>
      </w:r>
      <w:r w:rsidR="00BA40B3" w:rsidRPr="00F94D79">
        <w:rPr>
          <w:rFonts w:hint="eastAsia"/>
        </w:rPr>
        <w:t>7</w:t>
      </w:r>
      <w:r w:rsidRPr="00F94D79">
        <w:rPr>
          <w:rFonts w:hint="eastAsia"/>
        </w:rPr>
        <w:t>月</w:t>
      </w:r>
      <w:r w:rsidR="00BA40B3" w:rsidRPr="00F94D79">
        <w:rPr>
          <w:rFonts w:hint="eastAsia"/>
        </w:rPr>
        <w:t>13</w:t>
      </w:r>
      <w:r w:rsidRPr="00F94D79">
        <w:rPr>
          <w:rFonts w:hint="eastAsia"/>
        </w:rPr>
        <w:t>日</w:t>
      </w:r>
      <w:r w:rsidR="004242B6" w:rsidRPr="00F94D79">
        <w:rPr>
          <w:rFonts w:hint="eastAsia"/>
        </w:rPr>
        <w:t>15</w:t>
      </w:r>
      <w:r w:rsidRPr="00F94D79">
        <w:rPr>
          <w:rFonts w:hint="eastAsia"/>
        </w:rPr>
        <w:t>点</w:t>
      </w:r>
      <w:r w:rsidR="00F42E83" w:rsidRPr="00F94D79">
        <w:rPr>
          <w:rFonts w:hint="eastAsia"/>
        </w:rPr>
        <w:t>00</w:t>
      </w:r>
      <w:r w:rsidRPr="00F94D79">
        <w:rPr>
          <w:rFonts w:hint="eastAsia"/>
        </w:rPr>
        <w:t>分</w:t>
      </w:r>
    </w:p>
    <w:p w:rsidR="008961B0" w:rsidRPr="00F94D79" w:rsidRDefault="008961B0" w:rsidP="00876147">
      <w:pPr>
        <w:pStyle w:val="ad"/>
      </w:pPr>
      <w:r w:rsidRPr="00F94D79">
        <w:rPr>
          <w:rFonts w:hint="eastAsia"/>
        </w:rPr>
        <w:t>5.2交易地点：安徽省淮南市寿县寿春镇宾阳大道城投大厦5楼</w:t>
      </w:r>
    </w:p>
    <w:p w:rsidR="008961B0" w:rsidRPr="00F94D79" w:rsidRDefault="008961B0" w:rsidP="00024FE6">
      <w:pPr>
        <w:pStyle w:val="ad"/>
        <w:ind w:firstLine="0"/>
        <w:rPr>
          <w:b/>
        </w:rPr>
      </w:pPr>
      <w:r w:rsidRPr="00F94D79">
        <w:rPr>
          <w:rFonts w:hint="eastAsia"/>
          <w:b/>
        </w:rPr>
        <w:t>6. 联系方式</w:t>
      </w:r>
    </w:p>
    <w:p w:rsidR="008961B0" w:rsidRPr="00F94D79" w:rsidRDefault="008961B0" w:rsidP="00876147">
      <w:pPr>
        <w:pStyle w:val="ad"/>
      </w:pPr>
      <w:r w:rsidRPr="00F94D79">
        <w:rPr>
          <w:rFonts w:hint="eastAsia"/>
        </w:rPr>
        <w:t>6.1采购人信息</w:t>
      </w:r>
    </w:p>
    <w:p w:rsidR="008961B0" w:rsidRPr="00F94D79" w:rsidRDefault="008961B0" w:rsidP="00876147">
      <w:pPr>
        <w:pStyle w:val="ad"/>
      </w:pPr>
      <w:r w:rsidRPr="00F94D79">
        <w:rPr>
          <w:rFonts w:hint="eastAsia"/>
        </w:rPr>
        <w:t>采购人名称：</w:t>
      </w:r>
      <w:r w:rsidR="00393C52" w:rsidRPr="00F94D79">
        <w:rPr>
          <w:rFonts w:hint="eastAsia"/>
        </w:rPr>
        <w:t>寿县涧沟镇人民政府</w:t>
      </w:r>
    </w:p>
    <w:p w:rsidR="008961B0" w:rsidRPr="00F94D79" w:rsidRDefault="008961B0" w:rsidP="00876147">
      <w:pPr>
        <w:pStyle w:val="ad"/>
      </w:pPr>
      <w:r w:rsidRPr="00F94D79">
        <w:rPr>
          <w:rFonts w:hint="eastAsia"/>
        </w:rPr>
        <w:t>联系人：</w:t>
      </w:r>
      <w:r w:rsidR="00C3793D" w:rsidRPr="00F94D79">
        <w:rPr>
          <w:rFonts w:hint="eastAsia"/>
        </w:rPr>
        <w:t>刘鹏</w:t>
      </w:r>
    </w:p>
    <w:p w:rsidR="008961B0" w:rsidRPr="00F94D79" w:rsidRDefault="008961B0" w:rsidP="00876147">
      <w:pPr>
        <w:pStyle w:val="ad"/>
      </w:pPr>
      <w:r w:rsidRPr="00F94D79">
        <w:rPr>
          <w:rFonts w:hint="eastAsia"/>
        </w:rPr>
        <w:t>电话：</w:t>
      </w:r>
      <w:r w:rsidR="00C3793D" w:rsidRPr="00F94D79">
        <w:rPr>
          <w:rFonts w:hint="eastAsia"/>
        </w:rPr>
        <w:t>05544377100</w:t>
      </w:r>
    </w:p>
    <w:p w:rsidR="008961B0" w:rsidRPr="00F94D79" w:rsidRDefault="008961B0" w:rsidP="00876147">
      <w:pPr>
        <w:pStyle w:val="ad"/>
      </w:pPr>
      <w:r w:rsidRPr="00F94D79">
        <w:rPr>
          <w:rFonts w:hint="eastAsia"/>
        </w:rPr>
        <w:lastRenderedPageBreak/>
        <w:t>6.2代理机构信息</w:t>
      </w:r>
    </w:p>
    <w:p w:rsidR="008961B0" w:rsidRPr="00F94D79" w:rsidRDefault="008961B0" w:rsidP="00876147">
      <w:pPr>
        <w:pStyle w:val="ad"/>
      </w:pPr>
      <w:r w:rsidRPr="00F94D79">
        <w:rPr>
          <w:rFonts w:hint="eastAsia"/>
        </w:rPr>
        <w:t>代理机构名称：寿县寿州公共资源交易有限公司</w:t>
      </w:r>
    </w:p>
    <w:p w:rsidR="008961B0" w:rsidRPr="00F94D79" w:rsidRDefault="008961B0" w:rsidP="00876147">
      <w:pPr>
        <w:pStyle w:val="ad"/>
      </w:pPr>
      <w:r w:rsidRPr="00F94D79">
        <w:rPr>
          <w:rFonts w:hint="eastAsia"/>
        </w:rPr>
        <w:t>联 系 人：张强</w:t>
      </w:r>
    </w:p>
    <w:p w:rsidR="008961B0" w:rsidRPr="00F94D79" w:rsidRDefault="008961B0" w:rsidP="00876147">
      <w:pPr>
        <w:pStyle w:val="ad"/>
      </w:pPr>
      <w:r w:rsidRPr="00F94D79">
        <w:rPr>
          <w:rFonts w:hint="eastAsia"/>
        </w:rPr>
        <w:t>电话：05542751990</w:t>
      </w:r>
    </w:p>
    <w:p w:rsidR="008961B0" w:rsidRPr="00F94D79" w:rsidRDefault="008961B0" w:rsidP="00876147">
      <w:pPr>
        <w:pStyle w:val="ad"/>
      </w:pPr>
      <w:r w:rsidRPr="00F94D79">
        <w:rPr>
          <w:rFonts w:hint="eastAsia"/>
        </w:rPr>
        <w:t>6.3质疑</w:t>
      </w:r>
    </w:p>
    <w:p w:rsidR="008961B0" w:rsidRPr="00F94D79" w:rsidRDefault="008961B0" w:rsidP="00876147">
      <w:pPr>
        <w:pStyle w:val="ad"/>
      </w:pPr>
      <w:r w:rsidRPr="00F94D79">
        <w:rPr>
          <w:rFonts w:hint="eastAsia"/>
        </w:rPr>
        <w:t>质疑联系人：</w:t>
      </w:r>
      <w:r w:rsidR="00C3793D" w:rsidRPr="00F94D79">
        <w:rPr>
          <w:rFonts w:hint="eastAsia"/>
        </w:rPr>
        <w:t>刘鹏</w:t>
      </w:r>
      <w:r w:rsidRPr="00F94D79">
        <w:rPr>
          <w:rFonts w:hint="eastAsia"/>
        </w:rPr>
        <w:t>（</w:t>
      </w:r>
      <w:r w:rsidR="00393C52" w:rsidRPr="00F94D79">
        <w:rPr>
          <w:rFonts w:hint="eastAsia"/>
        </w:rPr>
        <w:t>寿县涧沟镇人民政府</w:t>
      </w:r>
      <w:r w:rsidRPr="00F94D79">
        <w:rPr>
          <w:rFonts w:hint="eastAsia"/>
        </w:rPr>
        <w:t>）、张强（代理机构）</w:t>
      </w:r>
    </w:p>
    <w:p w:rsidR="008961B0" w:rsidRPr="00F94D79" w:rsidRDefault="008961B0" w:rsidP="00876147">
      <w:pPr>
        <w:pStyle w:val="ad"/>
      </w:pPr>
      <w:r w:rsidRPr="00F94D79">
        <w:rPr>
          <w:rFonts w:hint="eastAsia"/>
        </w:rPr>
        <w:t>质疑联系方式：</w:t>
      </w:r>
      <w:r w:rsidR="00C3793D" w:rsidRPr="00F94D79">
        <w:t>05544377100</w:t>
      </w:r>
      <w:r w:rsidRPr="00F94D79">
        <w:rPr>
          <w:rFonts w:hint="eastAsia"/>
        </w:rPr>
        <w:t>、05542751990</w:t>
      </w:r>
      <w:bookmarkEnd w:id="9"/>
    </w:p>
    <w:bookmarkEnd w:id="10"/>
    <w:bookmarkEnd w:id="11"/>
    <w:bookmarkEnd w:id="12"/>
    <w:bookmarkEnd w:id="13"/>
    <w:bookmarkEnd w:id="14"/>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8C16C1" w:rsidRPr="00F94D79" w:rsidRDefault="008C16C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5B3F4F" w:rsidRPr="00F94D79" w:rsidRDefault="005B3F4F"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5B3F4F" w:rsidRPr="00F94D79" w:rsidRDefault="005B3F4F"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5B3F4F" w:rsidRPr="00F94D79" w:rsidRDefault="005B3F4F"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5B3F4F" w:rsidRPr="00F94D79" w:rsidRDefault="005B3F4F"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5B3F4F" w:rsidRPr="00F94D79" w:rsidRDefault="005B3F4F"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5B3F4F" w:rsidRPr="00F94D79" w:rsidRDefault="005B3F4F"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p w:rsidR="00F24271" w:rsidRPr="00F94D79" w:rsidRDefault="00F24271" w:rsidP="008C16C1">
      <w:pPr>
        <w:kinsoku w:val="0"/>
        <w:overflowPunct w:val="0"/>
        <w:adjustRightInd w:val="0"/>
        <w:snapToGrid w:val="0"/>
        <w:spacing w:line="360" w:lineRule="auto"/>
        <w:ind w:right="580"/>
        <w:jc w:val="right"/>
        <w:rPr>
          <w:rFonts w:ascii="宋体" w:hAnsi="宋体" w:cs="宋体"/>
          <w:color w:val="000000" w:themeColor="text1"/>
          <w:sz w:val="28"/>
          <w:szCs w:val="28"/>
        </w:rPr>
      </w:pPr>
    </w:p>
    <w:bookmarkEnd w:id="2"/>
    <w:bookmarkEnd w:id="3"/>
    <w:bookmarkEnd w:id="4"/>
    <w:bookmarkEnd w:id="5"/>
    <w:bookmarkEnd w:id="6"/>
    <w:p w:rsidR="00FD3C61" w:rsidRPr="00F94D79" w:rsidRDefault="00A3479B">
      <w:pPr>
        <w:pStyle w:val="TOC1"/>
        <w:jc w:val="center"/>
        <w:rPr>
          <w:rFonts w:cs="宋体"/>
          <w:color w:val="000000" w:themeColor="text1"/>
          <w:sz w:val="40"/>
          <w:szCs w:val="40"/>
          <w:lang w:val="zh-CN"/>
        </w:rPr>
      </w:pPr>
      <w:r w:rsidRPr="00F94D79">
        <w:rPr>
          <w:rFonts w:cs="宋体" w:hint="eastAsia"/>
          <w:color w:val="000000" w:themeColor="text1"/>
          <w:sz w:val="40"/>
          <w:szCs w:val="40"/>
          <w:lang w:val="zh-CN"/>
        </w:rPr>
        <w:t>目录</w:t>
      </w:r>
    </w:p>
    <w:p w:rsidR="00511E6D" w:rsidRPr="00F94D79" w:rsidRDefault="00511E6D" w:rsidP="00511E6D">
      <w:pPr>
        <w:rPr>
          <w:color w:val="000000" w:themeColor="text1"/>
          <w:lang w:val="zh-CN"/>
        </w:rPr>
      </w:pPr>
    </w:p>
    <w:p w:rsidR="00FD48B4" w:rsidRPr="00F94D79" w:rsidRDefault="00096A50" w:rsidP="00FD48B4">
      <w:pPr>
        <w:pStyle w:val="21"/>
        <w:tabs>
          <w:tab w:val="right" w:leader="dot" w:pos="9516"/>
        </w:tabs>
        <w:spacing w:after="0" w:line="360" w:lineRule="auto"/>
        <w:rPr>
          <w:rFonts w:asciiTheme="minorEastAsia" w:eastAsiaTheme="minorEastAsia" w:hAnsiTheme="minorEastAsia" w:cstheme="minorBidi"/>
          <w:noProof/>
          <w:color w:val="000000" w:themeColor="text1"/>
          <w:kern w:val="2"/>
          <w:sz w:val="30"/>
          <w:szCs w:val="30"/>
        </w:rPr>
      </w:pPr>
      <w:r w:rsidRPr="00F94D79">
        <w:rPr>
          <w:rFonts w:asciiTheme="minorEastAsia" w:eastAsiaTheme="minorEastAsia" w:hAnsiTheme="minorEastAsia"/>
          <w:color w:val="000000" w:themeColor="text1"/>
          <w:sz w:val="30"/>
          <w:szCs w:val="30"/>
        </w:rPr>
        <w:fldChar w:fldCharType="begin"/>
      </w:r>
      <w:r w:rsidR="00A3479B" w:rsidRPr="00F94D79">
        <w:rPr>
          <w:rFonts w:asciiTheme="minorEastAsia" w:eastAsiaTheme="minorEastAsia" w:hAnsiTheme="minorEastAsia"/>
          <w:color w:val="000000" w:themeColor="text1"/>
          <w:sz w:val="30"/>
          <w:szCs w:val="30"/>
        </w:rPr>
        <w:instrText xml:space="preserve"> TOC \o "1-3" \h \z \u </w:instrText>
      </w:r>
      <w:r w:rsidRPr="00F94D79">
        <w:rPr>
          <w:rFonts w:asciiTheme="minorEastAsia" w:eastAsiaTheme="minorEastAsia" w:hAnsiTheme="minorEastAsia"/>
          <w:color w:val="000000" w:themeColor="text1"/>
          <w:sz w:val="30"/>
          <w:szCs w:val="30"/>
        </w:rPr>
        <w:fldChar w:fldCharType="separate"/>
      </w:r>
      <w:hyperlink w:anchor="_Toc183610690" w:history="1">
        <w:r w:rsidR="00FD48B4" w:rsidRPr="00F94D79">
          <w:rPr>
            <w:rStyle w:val="af2"/>
            <w:rFonts w:asciiTheme="minorEastAsia" w:eastAsiaTheme="minorEastAsia" w:hAnsiTheme="minorEastAsia" w:cs="宋体" w:hint="eastAsia"/>
            <w:noProof/>
            <w:color w:val="000000" w:themeColor="text1"/>
            <w:sz w:val="30"/>
            <w:szCs w:val="30"/>
          </w:rPr>
          <w:t>第一章</w:t>
        </w:r>
        <w:r w:rsidR="00FD48B4" w:rsidRPr="00F94D79">
          <w:rPr>
            <w:rStyle w:val="af2"/>
            <w:rFonts w:asciiTheme="minorEastAsia" w:eastAsiaTheme="minorEastAsia" w:hAnsiTheme="minorEastAsia" w:cs="宋体"/>
            <w:noProof/>
            <w:color w:val="000000" w:themeColor="text1"/>
            <w:sz w:val="30"/>
            <w:szCs w:val="30"/>
          </w:rPr>
          <w:t xml:space="preserve"> </w:t>
        </w:r>
        <w:r w:rsidR="00FD48B4" w:rsidRPr="00F94D79">
          <w:rPr>
            <w:rStyle w:val="af2"/>
            <w:rFonts w:asciiTheme="minorEastAsia" w:eastAsiaTheme="minorEastAsia" w:hAnsiTheme="minorEastAsia" w:cs="宋体" w:hint="eastAsia"/>
            <w:noProof/>
            <w:color w:val="000000" w:themeColor="text1"/>
            <w:sz w:val="30"/>
            <w:szCs w:val="30"/>
          </w:rPr>
          <w:t>投标须知及投标须知前附表</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_Toc183610690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5</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391C7A">
      <w:pPr>
        <w:pStyle w:val="10"/>
        <w:tabs>
          <w:tab w:val="right" w:leader="dot" w:pos="9516"/>
        </w:tabs>
        <w:spacing w:after="0" w:line="360" w:lineRule="auto"/>
        <w:ind w:firstLineChars="100" w:firstLine="220"/>
        <w:rPr>
          <w:rFonts w:asciiTheme="minorEastAsia" w:eastAsiaTheme="minorEastAsia" w:hAnsiTheme="minorEastAsia" w:cstheme="minorBidi"/>
          <w:noProof/>
          <w:color w:val="000000" w:themeColor="text1"/>
          <w:kern w:val="2"/>
          <w:sz w:val="30"/>
          <w:szCs w:val="30"/>
        </w:rPr>
      </w:pPr>
      <w:hyperlink w:anchor="_Toc183610691" w:history="1">
        <w:r w:rsidR="00FD48B4" w:rsidRPr="00F94D79">
          <w:rPr>
            <w:rStyle w:val="af2"/>
            <w:rFonts w:asciiTheme="minorEastAsia" w:eastAsiaTheme="minorEastAsia" w:hAnsiTheme="minorEastAsia" w:cs="宋体" w:hint="eastAsia"/>
            <w:bCs/>
            <w:noProof/>
            <w:color w:val="000000" w:themeColor="text1"/>
            <w:sz w:val="30"/>
            <w:szCs w:val="30"/>
          </w:rPr>
          <w:t>第二章评标办法</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_Toc183610691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8</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FD48B4">
      <w:pPr>
        <w:pStyle w:val="21"/>
        <w:tabs>
          <w:tab w:val="right" w:leader="dot" w:pos="9516"/>
        </w:tabs>
        <w:spacing w:after="0" w:line="360" w:lineRule="auto"/>
        <w:rPr>
          <w:rFonts w:asciiTheme="minorEastAsia" w:eastAsiaTheme="minorEastAsia" w:hAnsiTheme="minorEastAsia" w:cstheme="minorBidi"/>
          <w:noProof/>
          <w:color w:val="000000" w:themeColor="text1"/>
          <w:kern w:val="2"/>
          <w:sz w:val="30"/>
          <w:szCs w:val="30"/>
        </w:rPr>
      </w:pPr>
      <w:hyperlink w:anchor="_Toc183610692" w:history="1">
        <w:r w:rsidR="00FD48B4" w:rsidRPr="00F94D79">
          <w:rPr>
            <w:rStyle w:val="af2"/>
            <w:rFonts w:asciiTheme="minorEastAsia" w:eastAsiaTheme="minorEastAsia" w:hAnsiTheme="minorEastAsia" w:cs="宋体" w:hint="eastAsia"/>
            <w:noProof/>
            <w:color w:val="000000" w:themeColor="text1"/>
            <w:sz w:val="30"/>
            <w:szCs w:val="30"/>
          </w:rPr>
          <w:t>第三章</w:t>
        </w:r>
        <w:r w:rsidR="00FD48B4" w:rsidRPr="00F94D79">
          <w:rPr>
            <w:rStyle w:val="af2"/>
            <w:rFonts w:asciiTheme="minorEastAsia" w:eastAsiaTheme="minorEastAsia" w:hAnsiTheme="minorEastAsia" w:cs="宋体"/>
            <w:noProof/>
            <w:color w:val="000000" w:themeColor="text1"/>
            <w:sz w:val="30"/>
            <w:szCs w:val="30"/>
          </w:rPr>
          <w:t xml:space="preserve"> </w:t>
        </w:r>
        <w:r w:rsidR="00FD48B4" w:rsidRPr="00F94D79">
          <w:rPr>
            <w:rStyle w:val="af2"/>
            <w:rFonts w:asciiTheme="minorEastAsia" w:eastAsiaTheme="minorEastAsia" w:hAnsiTheme="minorEastAsia" w:cs="宋体" w:hint="eastAsia"/>
            <w:noProof/>
            <w:color w:val="000000" w:themeColor="text1"/>
            <w:sz w:val="30"/>
            <w:szCs w:val="30"/>
          </w:rPr>
          <w:t>投标文件投标函部分格式</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_Toc183610692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10</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FD48B4">
      <w:pPr>
        <w:pStyle w:val="30"/>
        <w:tabs>
          <w:tab w:val="right" w:leader="dot" w:pos="9516"/>
        </w:tabs>
        <w:spacing w:line="360" w:lineRule="auto"/>
        <w:rPr>
          <w:rFonts w:asciiTheme="minorEastAsia" w:eastAsiaTheme="minorEastAsia" w:hAnsiTheme="minorEastAsia" w:cstheme="minorBidi"/>
          <w:noProof/>
          <w:color w:val="000000" w:themeColor="text1"/>
          <w:kern w:val="2"/>
          <w:sz w:val="30"/>
          <w:szCs w:val="30"/>
        </w:rPr>
      </w:pPr>
      <w:hyperlink w:anchor="_Toc183610693" w:history="1">
        <w:r w:rsidR="00FD48B4" w:rsidRPr="00F94D79">
          <w:rPr>
            <w:rStyle w:val="af2"/>
            <w:rFonts w:asciiTheme="minorEastAsia" w:eastAsiaTheme="minorEastAsia" w:hAnsiTheme="minorEastAsia" w:cs="宋体" w:hint="eastAsia"/>
            <w:noProof/>
            <w:color w:val="000000" w:themeColor="text1"/>
            <w:sz w:val="30"/>
            <w:szCs w:val="30"/>
          </w:rPr>
          <w:t>一、法定代表人身份证明书</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_Toc183610693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12</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FD48B4">
      <w:pPr>
        <w:pStyle w:val="30"/>
        <w:tabs>
          <w:tab w:val="right" w:leader="dot" w:pos="9516"/>
        </w:tabs>
        <w:spacing w:line="360" w:lineRule="auto"/>
        <w:rPr>
          <w:rFonts w:asciiTheme="minorEastAsia" w:eastAsiaTheme="minorEastAsia" w:hAnsiTheme="minorEastAsia" w:cstheme="minorBidi"/>
          <w:noProof/>
          <w:color w:val="000000" w:themeColor="text1"/>
          <w:kern w:val="2"/>
          <w:sz w:val="30"/>
          <w:szCs w:val="30"/>
        </w:rPr>
      </w:pPr>
      <w:hyperlink w:anchor="_Toc183610694" w:history="1">
        <w:r w:rsidR="00FD48B4" w:rsidRPr="00F94D79">
          <w:rPr>
            <w:rStyle w:val="af2"/>
            <w:rFonts w:asciiTheme="minorEastAsia" w:eastAsiaTheme="minorEastAsia" w:hAnsiTheme="minorEastAsia" w:cs="宋体" w:hint="eastAsia"/>
            <w:noProof/>
            <w:color w:val="000000" w:themeColor="text1"/>
            <w:sz w:val="30"/>
            <w:szCs w:val="30"/>
          </w:rPr>
          <w:t>二、投标文件签署授权委托书</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_Toc183610694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13</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FD48B4">
      <w:pPr>
        <w:pStyle w:val="30"/>
        <w:tabs>
          <w:tab w:val="right" w:leader="dot" w:pos="9516"/>
        </w:tabs>
        <w:spacing w:line="360" w:lineRule="auto"/>
        <w:rPr>
          <w:rFonts w:asciiTheme="minorEastAsia" w:eastAsiaTheme="minorEastAsia" w:hAnsiTheme="minorEastAsia" w:cstheme="minorBidi"/>
          <w:noProof/>
          <w:color w:val="000000" w:themeColor="text1"/>
          <w:kern w:val="2"/>
          <w:sz w:val="30"/>
          <w:szCs w:val="30"/>
        </w:rPr>
      </w:pPr>
      <w:hyperlink w:anchor="_Toc183610695" w:history="1">
        <w:r w:rsidR="00FD48B4" w:rsidRPr="00F94D79">
          <w:rPr>
            <w:rStyle w:val="af2"/>
            <w:rFonts w:asciiTheme="minorEastAsia" w:eastAsiaTheme="minorEastAsia" w:hAnsiTheme="minorEastAsia" w:cs="宋体" w:hint="eastAsia"/>
            <w:noProof/>
            <w:color w:val="000000" w:themeColor="text1"/>
            <w:sz w:val="30"/>
            <w:szCs w:val="30"/>
          </w:rPr>
          <w:t>三、投标函（投标承诺书）</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_Toc183610695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14</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FD48B4">
      <w:pPr>
        <w:pStyle w:val="30"/>
        <w:tabs>
          <w:tab w:val="right" w:leader="dot" w:pos="9516"/>
        </w:tabs>
        <w:spacing w:line="360" w:lineRule="auto"/>
        <w:rPr>
          <w:rFonts w:asciiTheme="minorEastAsia" w:eastAsiaTheme="minorEastAsia" w:hAnsiTheme="minorEastAsia" w:cstheme="minorBidi"/>
          <w:noProof/>
          <w:color w:val="000000" w:themeColor="text1"/>
          <w:kern w:val="2"/>
          <w:sz w:val="30"/>
          <w:szCs w:val="30"/>
        </w:rPr>
      </w:pPr>
      <w:hyperlink w:anchor="_Toc183610696" w:history="1">
        <w:r w:rsidR="00FD48B4" w:rsidRPr="00F94D79">
          <w:rPr>
            <w:rStyle w:val="af2"/>
            <w:rFonts w:asciiTheme="minorEastAsia" w:eastAsiaTheme="minorEastAsia" w:hAnsiTheme="minorEastAsia" w:cs="宋体" w:hint="eastAsia"/>
            <w:noProof/>
            <w:color w:val="000000" w:themeColor="text1"/>
            <w:sz w:val="30"/>
            <w:szCs w:val="30"/>
          </w:rPr>
          <w:t>四、招标文件要求投标人提交的其他投标资料</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_Toc183610696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15</w:t>
        </w:r>
        <w:r w:rsidRPr="00F94D79">
          <w:rPr>
            <w:rFonts w:asciiTheme="minorEastAsia" w:eastAsiaTheme="minorEastAsia" w:hAnsiTheme="minorEastAsia"/>
            <w:noProof/>
            <w:webHidden/>
            <w:color w:val="000000" w:themeColor="text1"/>
            <w:sz w:val="30"/>
            <w:szCs w:val="30"/>
          </w:rPr>
          <w:fldChar w:fldCharType="end"/>
        </w:r>
      </w:hyperlink>
    </w:p>
    <w:p w:rsidR="00FD48B4" w:rsidRPr="00F94D79" w:rsidRDefault="00096A50" w:rsidP="00FD48B4">
      <w:pPr>
        <w:pStyle w:val="30"/>
        <w:tabs>
          <w:tab w:val="right" w:leader="dot" w:pos="9516"/>
        </w:tabs>
        <w:spacing w:line="360" w:lineRule="auto"/>
        <w:rPr>
          <w:rFonts w:asciiTheme="minorEastAsia" w:eastAsiaTheme="minorEastAsia" w:hAnsiTheme="minorEastAsia" w:cstheme="minorBidi"/>
          <w:noProof/>
          <w:color w:val="000000" w:themeColor="text1"/>
          <w:kern w:val="2"/>
          <w:sz w:val="30"/>
          <w:szCs w:val="30"/>
        </w:rPr>
      </w:pPr>
      <w:hyperlink w:anchor="_Toc183610697" w:history="1">
        <w:r w:rsidR="00FD48B4" w:rsidRPr="00F94D79">
          <w:rPr>
            <w:rStyle w:val="af2"/>
            <w:rFonts w:asciiTheme="minorEastAsia" w:eastAsiaTheme="minorEastAsia" w:hAnsiTheme="minorEastAsia" w:cs="宋体" w:hint="eastAsia"/>
            <w:noProof/>
            <w:color w:val="000000" w:themeColor="text1"/>
            <w:sz w:val="30"/>
            <w:szCs w:val="30"/>
          </w:rPr>
          <w:t>五、投标报价汇总表</w:t>
        </w:r>
        <w:r w:rsidR="00FD48B4" w:rsidRPr="00F94D79">
          <w:rPr>
            <w:rFonts w:asciiTheme="minorEastAsia" w:eastAsiaTheme="minorEastAsia" w:hAnsiTheme="minorEastAsia"/>
            <w:noProof/>
            <w:webHidden/>
            <w:color w:val="000000" w:themeColor="text1"/>
            <w:sz w:val="30"/>
            <w:szCs w:val="30"/>
          </w:rPr>
          <w:tab/>
        </w:r>
        <w:r w:rsidRPr="00F94D79">
          <w:rPr>
            <w:rFonts w:asciiTheme="minorEastAsia" w:eastAsiaTheme="minorEastAsia" w:hAnsiTheme="minorEastAsia"/>
            <w:noProof/>
            <w:webHidden/>
            <w:color w:val="000000" w:themeColor="text1"/>
            <w:sz w:val="30"/>
            <w:szCs w:val="30"/>
          </w:rPr>
          <w:fldChar w:fldCharType="begin"/>
        </w:r>
        <w:r w:rsidR="00FD48B4" w:rsidRPr="00F94D79">
          <w:rPr>
            <w:rFonts w:asciiTheme="minorEastAsia" w:eastAsiaTheme="minorEastAsia" w:hAnsiTheme="minorEastAsia"/>
            <w:noProof/>
            <w:webHidden/>
            <w:color w:val="000000" w:themeColor="text1"/>
            <w:sz w:val="30"/>
            <w:szCs w:val="30"/>
          </w:rPr>
          <w:instrText xml:space="preserve"> PAGEREF _Toc183610697 \h </w:instrText>
        </w:r>
        <w:r w:rsidRPr="00F94D79">
          <w:rPr>
            <w:rFonts w:asciiTheme="minorEastAsia" w:eastAsiaTheme="minorEastAsia" w:hAnsiTheme="minorEastAsia"/>
            <w:noProof/>
            <w:webHidden/>
            <w:color w:val="000000" w:themeColor="text1"/>
            <w:sz w:val="30"/>
            <w:szCs w:val="30"/>
          </w:rPr>
        </w:r>
        <w:r w:rsidRPr="00F94D79">
          <w:rPr>
            <w:rFonts w:asciiTheme="minorEastAsia" w:eastAsiaTheme="minorEastAsia" w:hAnsiTheme="minorEastAsia"/>
            <w:noProof/>
            <w:webHidden/>
            <w:color w:val="000000" w:themeColor="text1"/>
            <w:sz w:val="30"/>
            <w:szCs w:val="30"/>
          </w:rPr>
          <w:fldChar w:fldCharType="separate"/>
        </w:r>
        <w:r w:rsidR="00E14436" w:rsidRPr="00F94D79">
          <w:rPr>
            <w:rFonts w:asciiTheme="minorEastAsia" w:eastAsiaTheme="minorEastAsia" w:hAnsiTheme="minorEastAsia"/>
            <w:noProof/>
            <w:webHidden/>
            <w:color w:val="000000" w:themeColor="text1"/>
            <w:sz w:val="30"/>
            <w:szCs w:val="30"/>
          </w:rPr>
          <w:t>16</w:t>
        </w:r>
        <w:r w:rsidRPr="00F94D79">
          <w:rPr>
            <w:rFonts w:asciiTheme="minorEastAsia" w:eastAsiaTheme="minorEastAsia" w:hAnsiTheme="minorEastAsia"/>
            <w:noProof/>
            <w:webHidden/>
            <w:color w:val="000000" w:themeColor="text1"/>
            <w:sz w:val="30"/>
            <w:szCs w:val="30"/>
          </w:rPr>
          <w:fldChar w:fldCharType="end"/>
        </w:r>
      </w:hyperlink>
    </w:p>
    <w:p w:rsidR="00FD3C61" w:rsidRPr="00F94D79" w:rsidRDefault="00096A50" w:rsidP="00FD48B4">
      <w:pPr>
        <w:spacing w:line="360" w:lineRule="auto"/>
        <w:rPr>
          <w:color w:val="000000" w:themeColor="text1"/>
        </w:rPr>
      </w:pPr>
      <w:r w:rsidRPr="00F94D79">
        <w:rPr>
          <w:rFonts w:asciiTheme="minorEastAsia" w:eastAsiaTheme="minorEastAsia" w:hAnsiTheme="minorEastAsia"/>
          <w:color w:val="000000" w:themeColor="text1"/>
          <w:sz w:val="30"/>
          <w:szCs w:val="30"/>
        </w:rPr>
        <w:fldChar w:fldCharType="end"/>
      </w: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FD3C61">
      <w:pPr>
        <w:pStyle w:val="a0"/>
        <w:rPr>
          <w:rFonts w:ascii="宋体"/>
          <w:color w:val="000000" w:themeColor="text1"/>
        </w:rPr>
      </w:pPr>
    </w:p>
    <w:p w:rsidR="00FD3C61" w:rsidRPr="00F94D79" w:rsidRDefault="00FD3C61">
      <w:pPr>
        <w:pStyle w:val="a0"/>
        <w:rPr>
          <w:rFonts w:ascii="宋体"/>
          <w:color w:val="000000" w:themeColor="text1"/>
        </w:rPr>
      </w:pPr>
    </w:p>
    <w:p w:rsidR="00FD3C61" w:rsidRPr="00F94D79" w:rsidRDefault="00FD3C61">
      <w:pPr>
        <w:pStyle w:val="a0"/>
        <w:rPr>
          <w:rFonts w:ascii="宋体"/>
          <w:color w:val="000000" w:themeColor="text1"/>
        </w:rPr>
      </w:pPr>
    </w:p>
    <w:p w:rsidR="00FD3C61" w:rsidRPr="00F94D79" w:rsidRDefault="00FD3C61">
      <w:pPr>
        <w:rPr>
          <w:color w:val="000000" w:themeColor="text1"/>
        </w:rPr>
      </w:pPr>
    </w:p>
    <w:p w:rsidR="00FD3C61" w:rsidRPr="00F94D79" w:rsidRDefault="00FD3C61">
      <w:pPr>
        <w:rPr>
          <w:color w:val="000000" w:themeColor="text1"/>
        </w:rPr>
      </w:pPr>
    </w:p>
    <w:p w:rsidR="00FD3C61" w:rsidRPr="00F94D79" w:rsidRDefault="00A3479B">
      <w:pPr>
        <w:pStyle w:val="2"/>
        <w:rPr>
          <w:rFonts w:ascii="宋体" w:eastAsia="宋体" w:hAnsi="宋体" w:cs="Times New Roman"/>
          <w:color w:val="000000" w:themeColor="text1"/>
        </w:rPr>
      </w:pPr>
      <w:bookmarkStart w:id="15" w:name="_Toc183610690"/>
      <w:r w:rsidRPr="00F94D79">
        <w:rPr>
          <w:rFonts w:ascii="宋体" w:eastAsia="宋体" w:hAnsi="宋体" w:cs="宋体" w:hint="eastAsia"/>
          <w:color w:val="000000" w:themeColor="text1"/>
        </w:rPr>
        <w:lastRenderedPageBreak/>
        <w:t>第一章</w:t>
      </w:r>
      <w:r w:rsidR="00D81154" w:rsidRPr="00F94D79">
        <w:rPr>
          <w:rFonts w:ascii="宋体" w:eastAsia="宋体" w:hAnsi="宋体" w:cs="宋体" w:hint="eastAsia"/>
          <w:color w:val="000000" w:themeColor="text1"/>
        </w:rPr>
        <w:t xml:space="preserve"> </w:t>
      </w:r>
      <w:r w:rsidRPr="00F94D79">
        <w:rPr>
          <w:rFonts w:ascii="宋体" w:eastAsia="宋体" w:hAnsi="宋体" w:cs="宋体" w:hint="eastAsia"/>
          <w:color w:val="000000" w:themeColor="text1"/>
        </w:rPr>
        <w:t>投标须知及投标须知前附表</w:t>
      </w:r>
      <w:bookmarkEnd w:id="15"/>
    </w:p>
    <w:tbl>
      <w:tblPr>
        <w:tblW w:w="951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2"/>
        <w:gridCol w:w="1622"/>
        <w:gridCol w:w="6778"/>
      </w:tblGrid>
      <w:tr w:rsidR="00FD3C61" w:rsidRPr="00F94D79">
        <w:trPr>
          <w:trHeight w:val="777"/>
        </w:trPr>
        <w:tc>
          <w:tcPr>
            <w:tcW w:w="1112" w:type="dxa"/>
            <w:vAlign w:val="center"/>
          </w:tcPr>
          <w:p w:rsidR="00FD3C61" w:rsidRPr="00F94D79" w:rsidRDefault="00A3479B">
            <w:pPr>
              <w:spacing w:line="400" w:lineRule="exact"/>
              <w:ind w:right="-358" w:firstLineChars="100" w:firstLine="240"/>
              <w:rPr>
                <w:rFonts w:ascii="宋体"/>
                <w:color w:val="000000" w:themeColor="text1"/>
                <w:sz w:val="24"/>
                <w:szCs w:val="24"/>
              </w:rPr>
            </w:pPr>
            <w:r w:rsidRPr="00F94D79">
              <w:rPr>
                <w:rFonts w:ascii="宋体" w:hAnsi="宋体" w:cs="宋体" w:hint="eastAsia"/>
                <w:color w:val="000000" w:themeColor="text1"/>
                <w:sz w:val="24"/>
                <w:szCs w:val="24"/>
              </w:rPr>
              <w:t>项号</w:t>
            </w:r>
          </w:p>
        </w:tc>
        <w:tc>
          <w:tcPr>
            <w:tcW w:w="1622" w:type="dxa"/>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内容</w:t>
            </w:r>
          </w:p>
        </w:tc>
        <w:tc>
          <w:tcPr>
            <w:tcW w:w="6778" w:type="dxa"/>
            <w:vAlign w:val="center"/>
          </w:tcPr>
          <w:p w:rsidR="00FD3C61" w:rsidRPr="00F94D79" w:rsidRDefault="00A3479B">
            <w:pPr>
              <w:tabs>
                <w:tab w:val="left" w:pos="1180"/>
              </w:tabs>
              <w:spacing w:line="400" w:lineRule="exact"/>
              <w:jc w:val="center"/>
              <w:rPr>
                <w:rFonts w:ascii="宋体"/>
                <w:color w:val="000000" w:themeColor="text1"/>
                <w:spacing w:val="100"/>
                <w:sz w:val="24"/>
                <w:szCs w:val="24"/>
              </w:rPr>
            </w:pPr>
            <w:r w:rsidRPr="00F94D79">
              <w:rPr>
                <w:rFonts w:ascii="宋体" w:hAnsi="宋体" w:cs="宋体" w:hint="eastAsia"/>
                <w:color w:val="000000" w:themeColor="text1"/>
                <w:spacing w:val="100"/>
                <w:sz w:val="24"/>
                <w:szCs w:val="24"/>
              </w:rPr>
              <w:t>说明与要求</w:t>
            </w:r>
          </w:p>
        </w:tc>
      </w:tr>
      <w:tr w:rsidR="00FD3C61" w:rsidRPr="00F94D79">
        <w:trPr>
          <w:trHeight w:val="777"/>
        </w:trPr>
        <w:tc>
          <w:tcPr>
            <w:tcW w:w="1112" w:type="dxa"/>
            <w:vAlign w:val="center"/>
          </w:tcPr>
          <w:p w:rsidR="00FD3C61" w:rsidRPr="00F94D79" w:rsidRDefault="00A3479B">
            <w:pPr>
              <w:spacing w:line="560" w:lineRule="exact"/>
              <w:jc w:val="center"/>
              <w:rPr>
                <w:rFonts w:ascii="宋体" w:hAnsi="宋体" w:cs="宋体"/>
                <w:color w:val="000000" w:themeColor="text1"/>
                <w:sz w:val="24"/>
                <w:szCs w:val="24"/>
              </w:rPr>
            </w:pPr>
            <w:r w:rsidRPr="00F94D79">
              <w:rPr>
                <w:rFonts w:ascii="宋体" w:hAnsi="宋体" w:cs="宋体"/>
                <w:color w:val="000000" w:themeColor="text1"/>
                <w:sz w:val="24"/>
                <w:szCs w:val="24"/>
              </w:rPr>
              <w:t>1</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工程名称</w:t>
            </w:r>
          </w:p>
        </w:tc>
        <w:tc>
          <w:tcPr>
            <w:tcW w:w="6778" w:type="dxa"/>
            <w:vAlign w:val="center"/>
          </w:tcPr>
          <w:p w:rsidR="00FD3C61" w:rsidRPr="00F94D79" w:rsidRDefault="00393C52" w:rsidP="009F519C">
            <w:pPr>
              <w:spacing w:line="440" w:lineRule="exact"/>
              <w:jc w:val="left"/>
              <w:rPr>
                <w:rStyle w:val="af0"/>
                <w:rFonts w:ascii="宋体"/>
                <w:bCs w:val="0"/>
                <w:color w:val="000000" w:themeColor="text1"/>
                <w:sz w:val="24"/>
                <w:szCs w:val="24"/>
              </w:rPr>
            </w:pPr>
            <w:r w:rsidRPr="00F94D79">
              <w:rPr>
                <w:rFonts w:ascii="宋体" w:hAnsi="宋体" w:cs="宋体" w:hint="eastAsia"/>
                <w:color w:val="000000" w:themeColor="text1"/>
                <w:sz w:val="24"/>
                <w:szCs w:val="24"/>
              </w:rPr>
              <w:t>寿县涧沟镇方圩粮储收购中心附属项目</w:t>
            </w:r>
          </w:p>
        </w:tc>
      </w:tr>
      <w:tr w:rsidR="00FD3C61" w:rsidRPr="00F94D79">
        <w:trPr>
          <w:trHeight w:val="777"/>
        </w:trPr>
        <w:tc>
          <w:tcPr>
            <w:tcW w:w="1112" w:type="dxa"/>
            <w:vAlign w:val="center"/>
          </w:tcPr>
          <w:p w:rsidR="00FD3C61" w:rsidRPr="00F94D79" w:rsidRDefault="00A3479B">
            <w:pPr>
              <w:spacing w:line="560" w:lineRule="exact"/>
              <w:jc w:val="center"/>
              <w:rPr>
                <w:rFonts w:ascii="宋体" w:hAnsi="宋体" w:cs="宋体"/>
                <w:color w:val="000000" w:themeColor="text1"/>
                <w:sz w:val="24"/>
                <w:szCs w:val="24"/>
              </w:rPr>
            </w:pPr>
            <w:r w:rsidRPr="00F94D79">
              <w:rPr>
                <w:rFonts w:ascii="宋体" w:hAnsi="宋体" w:cs="宋体"/>
                <w:color w:val="000000" w:themeColor="text1"/>
                <w:sz w:val="24"/>
                <w:szCs w:val="24"/>
              </w:rPr>
              <w:t>2</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建设地点</w:t>
            </w:r>
          </w:p>
        </w:tc>
        <w:tc>
          <w:tcPr>
            <w:tcW w:w="6778" w:type="dxa"/>
            <w:vAlign w:val="center"/>
          </w:tcPr>
          <w:p w:rsidR="00FD3C61" w:rsidRPr="00F94D79" w:rsidRDefault="00BA17CB" w:rsidP="007D5F6D">
            <w:pPr>
              <w:pStyle w:val="a9"/>
              <w:spacing w:line="560" w:lineRule="exact"/>
              <w:rPr>
                <w:color w:val="000000" w:themeColor="text1"/>
              </w:rPr>
            </w:pPr>
            <w:r w:rsidRPr="00F94D79">
              <w:rPr>
                <w:rFonts w:ascii="仿宋" w:eastAsia="仿宋" w:hAnsi="仿宋" w:hint="eastAsia"/>
                <w:color w:val="000000" w:themeColor="text1"/>
                <w:sz w:val="28"/>
                <w:szCs w:val="28"/>
              </w:rPr>
              <w:t>淮南市寿县</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3</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建设单位</w:t>
            </w:r>
          </w:p>
        </w:tc>
        <w:tc>
          <w:tcPr>
            <w:tcW w:w="6778" w:type="dxa"/>
            <w:vAlign w:val="center"/>
          </w:tcPr>
          <w:p w:rsidR="00FD3C61" w:rsidRPr="00F94D79" w:rsidRDefault="00393C52">
            <w:pPr>
              <w:widowControl/>
              <w:spacing w:line="440" w:lineRule="exact"/>
              <w:jc w:val="left"/>
              <w:rPr>
                <w:color w:val="000000" w:themeColor="text1"/>
              </w:rPr>
            </w:pPr>
            <w:r w:rsidRPr="00F94D79">
              <w:rPr>
                <w:rFonts w:ascii="宋体" w:hAnsi="宋体" w:cs="宋体" w:hint="eastAsia"/>
                <w:bCs/>
                <w:color w:val="000000" w:themeColor="text1"/>
                <w:sz w:val="24"/>
                <w:szCs w:val="24"/>
              </w:rPr>
              <w:t>寿县涧沟镇人民政府</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4</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建设规模</w:t>
            </w:r>
          </w:p>
        </w:tc>
        <w:tc>
          <w:tcPr>
            <w:tcW w:w="6778" w:type="dxa"/>
            <w:vAlign w:val="center"/>
          </w:tcPr>
          <w:p w:rsidR="00FD3C61" w:rsidRPr="00F94D79" w:rsidRDefault="00393C52" w:rsidP="00905587">
            <w:pPr>
              <w:widowControl/>
              <w:spacing w:line="440" w:lineRule="exact"/>
              <w:jc w:val="left"/>
              <w:rPr>
                <w:rFonts w:ascii="宋体" w:hAnsi="宋体" w:cs="宋体"/>
                <w:color w:val="000000" w:themeColor="text1"/>
                <w:sz w:val="24"/>
                <w:szCs w:val="24"/>
              </w:rPr>
            </w:pPr>
            <w:r w:rsidRPr="00F94D79">
              <w:rPr>
                <w:rFonts w:ascii="宋体" w:hAnsi="宋体" w:cs="宋体" w:hint="eastAsia"/>
                <w:color w:val="000000" w:themeColor="text1"/>
                <w:sz w:val="24"/>
                <w:szCs w:val="24"/>
              </w:rPr>
              <w:t>寿县涧沟镇方圩粮储收购中心附属工程</w:t>
            </w:r>
            <w:r w:rsidR="001E04ED" w:rsidRPr="00F94D79">
              <w:rPr>
                <w:rFonts w:ascii="宋体" w:hAnsi="宋体" w:cs="宋体" w:hint="eastAsia"/>
                <w:color w:val="000000" w:themeColor="text1"/>
                <w:sz w:val="24"/>
                <w:szCs w:val="24"/>
              </w:rPr>
              <w:t>，具体详见</w:t>
            </w:r>
            <w:r w:rsidR="00905587" w:rsidRPr="00F94D79">
              <w:rPr>
                <w:rFonts w:ascii="宋体" w:hAnsi="宋体" w:cs="宋体" w:hint="eastAsia"/>
                <w:color w:val="000000" w:themeColor="text1"/>
                <w:sz w:val="24"/>
                <w:szCs w:val="24"/>
              </w:rPr>
              <w:t>图纸及</w:t>
            </w:r>
            <w:r w:rsidR="001E04ED" w:rsidRPr="00F94D79">
              <w:rPr>
                <w:rFonts w:ascii="宋体" w:hAnsi="宋体" w:cs="宋体" w:hint="eastAsia"/>
                <w:color w:val="000000" w:themeColor="text1"/>
                <w:sz w:val="24"/>
                <w:szCs w:val="24"/>
              </w:rPr>
              <w:t>工程量清单</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5</w:t>
            </w:r>
          </w:p>
        </w:tc>
        <w:tc>
          <w:tcPr>
            <w:tcW w:w="1622" w:type="dxa"/>
            <w:vAlign w:val="center"/>
          </w:tcPr>
          <w:p w:rsidR="00FD3C61" w:rsidRPr="00F94D79" w:rsidRDefault="008C16C1">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承包</w:t>
            </w:r>
            <w:r w:rsidR="00A3479B" w:rsidRPr="00F94D79">
              <w:rPr>
                <w:rFonts w:ascii="宋体" w:hAnsi="宋体" w:cs="宋体" w:hint="eastAsia"/>
                <w:color w:val="000000" w:themeColor="text1"/>
                <w:sz w:val="24"/>
                <w:szCs w:val="24"/>
              </w:rPr>
              <w:t>方式</w:t>
            </w:r>
          </w:p>
        </w:tc>
        <w:tc>
          <w:tcPr>
            <w:tcW w:w="6778" w:type="dxa"/>
            <w:vAlign w:val="center"/>
          </w:tcPr>
          <w:p w:rsidR="00FD3C61" w:rsidRPr="00F94D79" w:rsidRDefault="008C16C1">
            <w:pPr>
              <w:spacing w:line="560" w:lineRule="exact"/>
              <w:rPr>
                <w:rFonts w:ascii="宋体"/>
                <w:color w:val="000000" w:themeColor="text1"/>
                <w:sz w:val="24"/>
                <w:szCs w:val="24"/>
              </w:rPr>
            </w:pPr>
            <w:r w:rsidRPr="00F94D79">
              <w:rPr>
                <w:rFonts w:ascii="宋体" w:hint="eastAsia"/>
                <w:color w:val="000000" w:themeColor="text1"/>
                <w:sz w:val="24"/>
                <w:szCs w:val="24"/>
              </w:rPr>
              <w:t>施工</w:t>
            </w:r>
            <w:r w:rsidRPr="00F94D79">
              <w:rPr>
                <w:rFonts w:ascii="宋体"/>
                <w:color w:val="000000" w:themeColor="text1"/>
                <w:sz w:val="24"/>
                <w:szCs w:val="24"/>
              </w:rPr>
              <w:t>总承包</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6</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质量标准</w:t>
            </w:r>
          </w:p>
        </w:tc>
        <w:tc>
          <w:tcPr>
            <w:tcW w:w="6778" w:type="dxa"/>
            <w:vAlign w:val="center"/>
          </w:tcPr>
          <w:p w:rsidR="00FD3C61" w:rsidRPr="00F94D79" w:rsidRDefault="00A3479B">
            <w:pPr>
              <w:spacing w:line="560" w:lineRule="exact"/>
              <w:rPr>
                <w:rFonts w:ascii="宋体"/>
                <w:color w:val="000000" w:themeColor="text1"/>
                <w:sz w:val="24"/>
                <w:szCs w:val="24"/>
              </w:rPr>
            </w:pPr>
            <w:r w:rsidRPr="00F94D79">
              <w:rPr>
                <w:rFonts w:ascii="宋体" w:hAnsi="宋体" w:cs="宋体" w:hint="eastAsia"/>
                <w:color w:val="000000" w:themeColor="text1"/>
                <w:sz w:val="24"/>
                <w:szCs w:val="24"/>
              </w:rPr>
              <w:t>合格</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7</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招标范围</w:t>
            </w:r>
          </w:p>
        </w:tc>
        <w:tc>
          <w:tcPr>
            <w:tcW w:w="6778" w:type="dxa"/>
            <w:vAlign w:val="center"/>
          </w:tcPr>
          <w:p w:rsidR="00FD3C61" w:rsidRPr="00F94D79" w:rsidRDefault="00B61B5B" w:rsidP="00CA4113">
            <w:pPr>
              <w:widowControl/>
              <w:spacing w:line="560" w:lineRule="exact"/>
              <w:rPr>
                <w:rFonts w:ascii="宋体" w:hAnsi="宋体" w:cs="宋体"/>
                <w:color w:val="000000" w:themeColor="text1"/>
                <w:sz w:val="24"/>
                <w:szCs w:val="24"/>
              </w:rPr>
            </w:pPr>
            <w:r w:rsidRPr="00F94D79">
              <w:rPr>
                <w:rFonts w:ascii="宋体" w:hAnsi="宋体" w:cs="宋体" w:hint="eastAsia"/>
                <w:color w:val="000000" w:themeColor="text1"/>
                <w:sz w:val="24"/>
                <w:szCs w:val="24"/>
              </w:rPr>
              <w:t>具体详见图纸及工程量清单。</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8</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工期要求</w:t>
            </w:r>
          </w:p>
        </w:tc>
        <w:tc>
          <w:tcPr>
            <w:tcW w:w="6778" w:type="dxa"/>
            <w:vAlign w:val="center"/>
          </w:tcPr>
          <w:p w:rsidR="00FD3C61" w:rsidRPr="00F94D79" w:rsidRDefault="00252123" w:rsidP="00C479E7">
            <w:pPr>
              <w:spacing w:line="560" w:lineRule="exact"/>
              <w:rPr>
                <w:rFonts w:ascii="宋体" w:hAnsi="宋体" w:cs="宋体"/>
                <w:color w:val="000000" w:themeColor="text1"/>
                <w:sz w:val="24"/>
                <w:szCs w:val="24"/>
              </w:rPr>
            </w:pPr>
            <w:r w:rsidRPr="00F94D79">
              <w:rPr>
                <w:rFonts w:ascii="宋体" w:hAnsi="宋体" w:cs="宋体" w:hint="eastAsia"/>
                <w:color w:val="000000" w:themeColor="text1"/>
                <w:sz w:val="24"/>
                <w:szCs w:val="24"/>
              </w:rPr>
              <w:t>60</w:t>
            </w:r>
            <w:r w:rsidR="009D51A2" w:rsidRPr="00F94D79">
              <w:rPr>
                <w:rFonts w:ascii="宋体" w:hAnsi="宋体" w:cs="宋体" w:hint="eastAsia"/>
                <w:color w:val="000000" w:themeColor="text1"/>
                <w:sz w:val="24"/>
                <w:szCs w:val="24"/>
              </w:rPr>
              <w:t>日</w:t>
            </w:r>
          </w:p>
        </w:tc>
      </w:tr>
      <w:tr w:rsidR="00FD3C61" w:rsidRPr="00F94D79">
        <w:trPr>
          <w:trHeight w:val="777"/>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9</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资金来源</w:t>
            </w:r>
          </w:p>
        </w:tc>
        <w:tc>
          <w:tcPr>
            <w:tcW w:w="6778" w:type="dxa"/>
            <w:vAlign w:val="center"/>
          </w:tcPr>
          <w:p w:rsidR="00FD3C61" w:rsidRPr="00F94D79" w:rsidRDefault="00F24271">
            <w:pPr>
              <w:spacing w:line="560" w:lineRule="exact"/>
              <w:rPr>
                <w:rFonts w:ascii="宋体" w:hAnsi="宋体" w:cs="宋体"/>
                <w:color w:val="000000" w:themeColor="text1"/>
                <w:sz w:val="24"/>
                <w:szCs w:val="24"/>
              </w:rPr>
            </w:pPr>
            <w:r w:rsidRPr="00F94D79">
              <w:rPr>
                <w:rFonts w:ascii="宋体" w:hAnsi="宋体" w:cs="宋体" w:hint="eastAsia"/>
                <w:color w:val="000000" w:themeColor="text1"/>
                <w:sz w:val="24"/>
                <w:szCs w:val="24"/>
              </w:rPr>
              <w:t>财政</w:t>
            </w:r>
            <w:r w:rsidR="00A3479B" w:rsidRPr="00F94D79">
              <w:rPr>
                <w:rFonts w:ascii="宋体" w:hAnsi="宋体" w:cs="宋体" w:hint="eastAsia"/>
                <w:color w:val="000000" w:themeColor="text1"/>
                <w:sz w:val="24"/>
                <w:szCs w:val="24"/>
              </w:rPr>
              <w:t>资金</w:t>
            </w:r>
          </w:p>
        </w:tc>
      </w:tr>
      <w:tr w:rsidR="00FD3C61" w:rsidRPr="00F94D79">
        <w:trPr>
          <w:trHeight w:val="1596"/>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10</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投标人资质</w:t>
            </w:r>
          </w:p>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等级要求</w:t>
            </w:r>
          </w:p>
        </w:tc>
        <w:tc>
          <w:tcPr>
            <w:tcW w:w="6778" w:type="dxa"/>
            <w:vAlign w:val="center"/>
          </w:tcPr>
          <w:p w:rsidR="00684B93" w:rsidRPr="00F94D79" w:rsidRDefault="00684B93" w:rsidP="00684B93">
            <w:pPr>
              <w:autoSpaceDE w:val="0"/>
              <w:autoSpaceDN w:val="0"/>
              <w:adjustRightInd w:val="0"/>
              <w:spacing w:line="440" w:lineRule="exact"/>
              <w:jc w:val="left"/>
              <w:rPr>
                <w:rFonts w:ascii="宋体" w:hAnsi="宋体" w:cs="宋体"/>
                <w:b/>
                <w:color w:val="000000" w:themeColor="text1"/>
                <w:kern w:val="10"/>
                <w:sz w:val="24"/>
                <w:szCs w:val="24"/>
              </w:rPr>
            </w:pPr>
            <w:r w:rsidRPr="00F94D79">
              <w:rPr>
                <w:rFonts w:ascii="宋体" w:hAnsi="宋体" w:cs="宋体" w:hint="eastAsia"/>
                <w:b/>
                <w:color w:val="000000" w:themeColor="text1"/>
                <w:kern w:val="10"/>
                <w:sz w:val="24"/>
                <w:szCs w:val="24"/>
              </w:rPr>
              <w:t>（1）供应商应具备建筑工程施工总承包三级（及以上）资质，同时应具备安全生产许可证；</w:t>
            </w:r>
          </w:p>
          <w:p w:rsidR="00FD3C61" w:rsidRPr="00F94D79" w:rsidRDefault="00684B93" w:rsidP="00684B93">
            <w:pPr>
              <w:pStyle w:val="a4"/>
              <w:widowControl/>
              <w:adjustRightInd/>
              <w:spacing w:line="440" w:lineRule="exact"/>
              <w:rPr>
                <w:rFonts w:ascii="宋体" w:hAnsi="宋体" w:cs="宋体"/>
                <w:color w:val="000000" w:themeColor="text1"/>
              </w:rPr>
            </w:pPr>
            <w:r w:rsidRPr="00F94D79">
              <w:rPr>
                <w:rFonts w:ascii="宋体" w:hAnsi="宋体" w:cs="宋体" w:hint="eastAsia"/>
                <w:b/>
                <w:color w:val="000000" w:themeColor="text1"/>
                <w:kern w:val="10"/>
              </w:rPr>
              <w:t>（2）供应商拟派项目经理应具备建筑工程专业二级（及以上）建造师资格，同时应具备安全生产考核合格证（B证）。</w:t>
            </w:r>
          </w:p>
        </w:tc>
      </w:tr>
      <w:tr w:rsidR="00FD3C61" w:rsidRPr="00F94D79">
        <w:trPr>
          <w:trHeight w:val="1114"/>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11</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资格审查及招标方式</w:t>
            </w:r>
          </w:p>
        </w:tc>
        <w:tc>
          <w:tcPr>
            <w:tcW w:w="6778" w:type="dxa"/>
            <w:vAlign w:val="center"/>
          </w:tcPr>
          <w:p w:rsidR="00FD3C61" w:rsidRPr="00F94D79" w:rsidRDefault="00A3479B">
            <w:pPr>
              <w:spacing w:line="440" w:lineRule="exact"/>
              <w:rPr>
                <w:rFonts w:ascii="宋体"/>
                <w:color w:val="000000" w:themeColor="text1"/>
                <w:sz w:val="24"/>
                <w:szCs w:val="24"/>
              </w:rPr>
            </w:pPr>
            <w:r w:rsidRPr="00F94D79">
              <w:rPr>
                <w:rFonts w:ascii="宋体" w:hAnsi="宋体" w:cs="宋体" w:hint="eastAsia"/>
                <w:color w:val="000000" w:themeColor="text1"/>
                <w:sz w:val="24"/>
                <w:szCs w:val="24"/>
              </w:rPr>
              <w:t>资格审查方式：资格后审</w:t>
            </w:r>
          </w:p>
          <w:p w:rsidR="00FD3C61" w:rsidRPr="00F94D79" w:rsidRDefault="00A3479B">
            <w:pPr>
              <w:spacing w:line="440" w:lineRule="exact"/>
              <w:rPr>
                <w:color w:val="000000" w:themeColor="text1"/>
              </w:rPr>
            </w:pPr>
            <w:r w:rsidRPr="00F94D79">
              <w:rPr>
                <w:rFonts w:ascii="宋体" w:hAnsi="宋体" w:cs="宋体" w:hint="eastAsia"/>
                <w:color w:val="000000" w:themeColor="text1"/>
                <w:sz w:val="24"/>
                <w:szCs w:val="24"/>
              </w:rPr>
              <w:t>招标方式：</w:t>
            </w:r>
            <w:r w:rsidR="00C00452" w:rsidRPr="00F94D79">
              <w:rPr>
                <w:rFonts w:ascii="宋体" w:hAnsi="宋体" w:cs="宋体" w:hint="eastAsia"/>
                <w:color w:val="000000" w:themeColor="text1"/>
                <w:sz w:val="24"/>
                <w:szCs w:val="24"/>
              </w:rPr>
              <w:t>邀请</w:t>
            </w:r>
            <w:r w:rsidRPr="00F94D79">
              <w:rPr>
                <w:rFonts w:ascii="宋体" w:hAnsi="宋体" w:cs="宋体" w:hint="eastAsia"/>
                <w:color w:val="000000" w:themeColor="text1"/>
                <w:sz w:val="24"/>
                <w:szCs w:val="24"/>
              </w:rPr>
              <w:t>招标</w:t>
            </w:r>
          </w:p>
        </w:tc>
      </w:tr>
      <w:tr w:rsidR="00FD3C61" w:rsidRPr="00F94D79">
        <w:trPr>
          <w:trHeight w:val="429"/>
        </w:trPr>
        <w:tc>
          <w:tcPr>
            <w:tcW w:w="111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color w:val="000000" w:themeColor="text1"/>
                <w:sz w:val="24"/>
                <w:szCs w:val="24"/>
              </w:rPr>
              <w:t>12</w:t>
            </w:r>
          </w:p>
        </w:tc>
        <w:tc>
          <w:tcPr>
            <w:tcW w:w="1622" w:type="dxa"/>
            <w:vAlign w:val="center"/>
          </w:tcPr>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工程计价</w:t>
            </w:r>
          </w:p>
          <w:p w:rsidR="00FD3C61" w:rsidRPr="00F94D79" w:rsidRDefault="00A3479B">
            <w:pPr>
              <w:spacing w:line="560" w:lineRule="exact"/>
              <w:jc w:val="center"/>
              <w:rPr>
                <w:rFonts w:ascii="宋体"/>
                <w:color w:val="000000" w:themeColor="text1"/>
                <w:sz w:val="24"/>
                <w:szCs w:val="24"/>
              </w:rPr>
            </w:pPr>
            <w:r w:rsidRPr="00F94D79">
              <w:rPr>
                <w:rFonts w:ascii="宋体" w:hAnsi="宋体" w:cs="宋体" w:hint="eastAsia"/>
                <w:color w:val="000000" w:themeColor="text1"/>
                <w:sz w:val="24"/>
                <w:szCs w:val="24"/>
              </w:rPr>
              <w:t>方式</w:t>
            </w:r>
          </w:p>
        </w:tc>
        <w:tc>
          <w:tcPr>
            <w:tcW w:w="6778" w:type="dxa"/>
            <w:vAlign w:val="center"/>
          </w:tcPr>
          <w:p w:rsidR="00FD3C61" w:rsidRPr="00F94D79" w:rsidRDefault="00A3479B">
            <w:pPr>
              <w:spacing w:line="560" w:lineRule="exact"/>
              <w:rPr>
                <w:rFonts w:ascii="宋体"/>
                <w:color w:val="000000" w:themeColor="text1"/>
                <w:sz w:val="24"/>
                <w:szCs w:val="24"/>
              </w:rPr>
            </w:pPr>
            <w:r w:rsidRPr="00F94D79">
              <w:rPr>
                <w:rFonts w:ascii="宋体" w:hAnsi="宋体" w:cs="宋体" w:hint="eastAsia"/>
                <w:color w:val="000000" w:themeColor="text1"/>
                <w:sz w:val="24"/>
                <w:szCs w:val="24"/>
              </w:rPr>
              <w:t>总价包干</w:t>
            </w:r>
          </w:p>
        </w:tc>
      </w:tr>
    </w:tbl>
    <w:p w:rsidR="00FD3C61" w:rsidRPr="00F94D79" w:rsidRDefault="00FD3C61">
      <w:pPr>
        <w:rPr>
          <w:rFonts w:ascii="宋体"/>
          <w:color w:val="000000" w:themeColor="text1"/>
        </w:rPr>
      </w:pPr>
    </w:p>
    <w:p w:rsidR="00FD3C61" w:rsidRPr="00F94D79" w:rsidRDefault="00FD3C61">
      <w:pPr>
        <w:rPr>
          <w:rFonts w:ascii="宋体"/>
          <w:color w:val="000000" w:themeColor="text1"/>
        </w:rPr>
      </w:pPr>
    </w:p>
    <w:tbl>
      <w:tblPr>
        <w:tblW w:w="9512" w:type="dxa"/>
        <w:tblInd w:w="142" w:type="dxa"/>
        <w:tblBorders>
          <w:top w:val="single" w:sz="4" w:space="0" w:color="auto"/>
          <w:left w:val="single" w:sz="4" w:space="0" w:color="auto"/>
          <w:bottom w:val="single" w:sz="4" w:space="0" w:color="auto"/>
          <w:right w:val="single" w:sz="4" w:space="0" w:color="auto"/>
        </w:tblBorders>
        <w:tblLayout w:type="fixed"/>
        <w:tblLook w:val="04A0"/>
      </w:tblPr>
      <w:tblGrid>
        <w:gridCol w:w="1112"/>
        <w:gridCol w:w="1633"/>
        <w:gridCol w:w="6767"/>
      </w:tblGrid>
      <w:tr w:rsidR="00FD3C61" w:rsidRPr="00F94D79">
        <w:trPr>
          <w:trHeight w:val="80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ind w:right="-358" w:firstLineChars="100" w:firstLine="240"/>
              <w:rPr>
                <w:rFonts w:ascii="宋体"/>
                <w:color w:val="000000" w:themeColor="text1"/>
                <w:sz w:val="24"/>
                <w:szCs w:val="24"/>
              </w:rPr>
            </w:pPr>
            <w:r w:rsidRPr="00F94D79">
              <w:rPr>
                <w:rFonts w:ascii="宋体" w:hAnsi="宋体" w:cs="宋体" w:hint="eastAsia"/>
                <w:color w:val="000000" w:themeColor="text1"/>
                <w:sz w:val="24"/>
                <w:szCs w:val="24"/>
              </w:rPr>
              <w:lastRenderedPageBreak/>
              <w:t>项号</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内容</w:t>
            </w:r>
          </w:p>
        </w:tc>
        <w:tc>
          <w:tcPr>
            <w:tcW w:w="6767" w:type="dxa"/>
            <w:tcBorders>
              <w:top w:val="single" w:sz="4" w:space="0" w:color="auto"/>
              <w:left w:val="single" w:sz="4" w:space="0" w:color="auto"/>
              <w:bottom w:val="single" w:sz="4" w:space="0" w:color="auto"/>
            </w:tcBorders>
            <w:vAlign w:val="center"/>
          </w:tcPr>
          <w:p w:rsidR="00FD3C61" w:rsidRPr="00F94D79" w:rsidRDefault="00A3479B">
            <w:pPr>
              <w:tabs>
                <w:tab w:val="left" w:pos="1180"/>
              </w:tabs>
              <w:spacing w:line="400" w:lineRule="exact"/>
              <w:jc w:val="center"/>
              <w:rPr>
                <w:rFonts w:ascii="宋体"/>
                <w:color w:val="000000" w:themeColor="text1"/>
                <w:sz w:val="24"/>
                <w:szCs w:val="24"/>
              </w:rPr>
            </w:pPr>
            <w:r w:rsidRPr="00F94D79">
              <w:rPr>
                <w:rFonts w:ascii="宋体" w:hAnsi="宋体" w:cs="宋体" w:hint="eastAsia"/>
                <w:color w:val="000000" w:themeColor="text1"/>
                <w:spacing w:val="100"/>
                <w:sz w:val="24"/>
                <w:szCs w:val="24"/>
              </w:rPr>
              <w:t>说明与要求</w:t>
            </w:r>
          </w:p>
        </w:tc>
      </w:tr>
      <w:tr w:rsidR="00FD3C61" w:rsidRPr="00F94D79">
        <w:trPr>
          <w:trHeight w:val="80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13</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投标有效期</w:t>
            </w:r>
          </w:p>
        </w:tc>
        <w:tc>
          <w:tcPr>
            <w:tcW w:w="6767" w:type="dxa"/>
            <w:tcBorders>
              <w:top w:val="single" w:sz="4" w:space="0" w:color="auto"/>
              <w:left w:val="single" w:sz="4" w:space="0" w:color="auto"/>
              <w:bottom w:val="single" w:sz="4" w:space="0" w:color="auto"/>
            </w:tcBorders>
            <w:vAlign w:val="center"/>
          </w:tcPr>
          <w:p w:rsidR="00FD3C61" w:rsidRPr="00F94D79" w:rsidRDefault="00A3479B" w:rsidP="009E7E0F">
            <w:pPr>
              <w:ind w:leftChars="-26" w:left="-9" w:hangingChars="19" w:hanging="46"/>
              <w:rPr>
                <w:rFonts w:ascii="宋体"/>
                <w:color w:val="000000" w:themeColor="text1"/>
                <w:sz w:val="24"/>
                <w:szCs w:val="24"/>
              </w:rPr>
            </w:pPr>
            <w:r w:rsidRPr="00F94D79">
              <w:rPr>
                <w:rFonts w:ascii="宋体" w:hAnsi="宋体" w:cs="宋体" w:hint="eastAsia"/>
                <w:color w:val="000000" w:themeColor="text1"/>
                <w:sz w:val="24"/>
                <w:szCs w:val="24"/>
              </w:rPr>
              <w:t>为：</w:t>
            </w:r>
            <w:r w:rsidR="009E7E0F" w:rsidRPr="00F94D79">
              <w:rPr>
                <w:rFonts w:ascii="宋体" w:hAnsi="宋体" w:cs="宋体" w:hint="eastAsia"/>
                <w:b/>
                <w:bCs/>
                <w:color w:val="000000" w:themeColor="text1"/>
                <w:sz w:val="24"/>
                <w:szCs w:val="24"/>
                <w:u w:val="single"/>
              </w:rPr>
              <w:t>60</w:t>
            </w:r>
            <w:r w:rsidR="00195205" w:rsidRPr="00F94D79">
              <w:rPr>
                <w:rFonts w:ascii="宋体" w:hAnsi="宋体" w:cs="宋体" w:hint="eastAsia"/>
                <w:b/>
                <w:bCs/>
                <w:color w:val="000000" w:themeColor="text1"/>
                <w:sz w:val="24"/>
                <w:szCs w:val="24"/>
                <w:u w:val="single"/>
              </w:rPr>
              <w:t>日</w:t>
            </w:r>
            <w:r w:rsidRPr="00F94D79">
              <w:rPr>
                <w:rFonts w:ascii="宋体" w:hAnsi="宋体" w:cs="宋体" w:hint="eastAsia"/>
                <w:color w:val="000000" w:themeColor="text1"/>
                <w:sz w:val="24"/>
                <w:szCs w:val="24"/>
              </w:rPr>
              <w:t>历天（从投标截止之日算起）</w:t>
            </w:r>
          </w:p>
        </w:tc>
      </w:tr>
      <w:tr w:rsidR="00FD3C61" w:rsidRPr="00F94D79">
        <w:trPr>
          <w:trHeight w:val="80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14</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投标担保</w:t>
            </w:r>
          </w:p>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金额</w:t>
            </w:r>
          </w:p>
        </w:tc>
        <w:tc>
          <w:tcPr>
            <w:tcW w:w="6767" w:type="dxa"/>
            <w:tcBorders>
              <w:top w:val="single" w:sz="4" w:space="0" w:color="auto"/>
              <w:left w:val="single" w:sz="4" w:space="0" w:color="auto"/>
              <w:bottom w:val="single" w:sz="4" w:space="0" w:color="auto"/>
            </w:tcBorders>
            <w:vAlign w:val="center"/>
          </w:tcPr>
          <w:p w:rsidR="00FD3C61" w:rsidRPr="00F94D79" w:rsidRDefault="00A3479B">
            <w:pPr>
              <w:pStyle w:val="a4"/>
              <w:widowControl/>
              <w:adjustRightInd/>
              <w:spacing w:line="440" w:lineRule="exact"/>
              <w:rPr>
                <w:rFonts w:ascii="宋体"/>
                <w:color w:val="000000" w:themeColor="text1"/>
              </w:rPr>
            </w:pPr>
            <w:r w:rsidRPr="00F94D79">
              <w:rPr>
                <w:rFonts w:ascii="宋体" w:hAnsi="宋体" w:cs="宋体" w:hint="eastAsia"/>
                <w:color w:val="000000" w:themeColor="text1"/>
              </w:rPr>
              <w:t>本项目无需提供</w:t>
            </w:r>
          </w:p>
        </w:tc>
      </w:tr>
      <w:tr w:rsidR="00FD3C61" w:rsidRPr="00F94D79">
        <w:trPr>
          <w:trHeight w:val="80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15</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踏勘现场</w:t>
            </w:r>
          </w:p>
        </w:tc>
        <w:tc>
          <w:tcPr>
            <w:tcW w:w="6767" w:type="dxa"/>
            <w:tcBorders>
              <w:top w:val="single" w:sz="4" w:space="0" w:color="auto"/>
              <w:left w:val="single" w:sz="4" w:space="0" w:color="auto"/>
              <w:bottom w:val="single" w:sz="4" w:space="0" w:color="auto"/>
            </w:tcBorders>
            <w:vAlign w:val="center"/>
          </w:tcPr>
          <w:p w:rsidR="00FD3C61" w:rsidRPr="00F94D79" w:rsidRDefault="00A3479B">
            <w:pPr>
              <w:spacing w:line="400" w:lineRule="exact"/>
              <w:rPr>
                <w:rFonts w:ascii="宋体"/>
                <w:color w:val="000000" w:themeColor="text1"/>
                <w:sz w:val="24"/>
                <w:szCs w:val="24"/>
                <w:u w:val="single"/>
              </w:rPr>
            </w:pPr>
            <w:r w:rsidRPr="00F94D79">
              <w:rPr>
                <w:rFonts w:ascii="宋体" w:hAnsi="宋体" w:cs="宋体" w:hint="eastAsia"/>
                <w:color w:val="000000" w:themeColor="text1"/>
                <w:sz w:val="24"/>
                <w:szCs w:val="24"/>
              </w:rPr>
              <w:t>由各投标企业自行安排</w:t>
            </w:r>
          </w:p>
        </w:tc>
      </w:tr>
      <w:tr w:rsidR="00FD3C61" w:rsidRPr="00F94D79">
        <w:trPr>
          <w:trHeight w:val="80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16</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投标人的</w:t>
            </w:r>
          </w:p>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替代方案</w:t>
            </w:r>
          </w:p>
        </w:tc>
        <w:tc>
          <w:tcPr>
            <w:tcW w:w="6767" w:type="dxa"/>
            <w:tcBorders>
              <w:top w:val="single" w:sz="4" w:space="0" w:color="auto"/>
              <w:left w:val="single" w:sz="4" w:space="0" w:color="auto"/>
              <w:bottom w:val="single" w:sz="4" w:space="0" w:color="auto"/>
            </w:tcBorders>
            <w:vAlign w:val="center"/>
          </w:tcPr>
          <w:p w:rsidR="00FD3C61" w:rsidRPr="00F94D79" w:rsidRDefault="00A3479B">
            <w:pPr>
              <w:pStyle w:val="a4"/>
              <w:widowControl/>
              <w:adjustRightInd/>
              <w:spacing w:line="400" w:lineRule="exact"/>
              <w:rPr>
                <w:rFonts w:ascii="宋体"/>
                <w:color w:val="000000" w:themeColor="text1"/>
              </w:rPr>
            </w:pPr>
            <w:r w:rsidRPr="00F94D79">
              <w:rPr>
                <w:rFonts w:ascii="宋体" w:hAnsi="宋体" w:cs="宋体" w:hint="eastAsia"/>
                <w:color w:val="000000" w:themeColor="text1"/>
              </w:rPr>
              <w:t>不接受</w:t>
            </w:r>
          </w:p>
        </w:tc>
      </w:tr>
      <w:tr w:rsidR="00FD3C61" w:rsidRPr="00F94D79">
        <w:trPr>
          <w:trHeight w:val="1371"/>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17</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投标文件</w:t>
            </w:r>
          </w:p>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份数</w:t>
            </w:r>
          </w:p>
        </w:tc>
        <w:tc>
          <w:tcPr>
            <w:tcW w:w="6767" w:type="dxa"/>
            <w:tcBorders>
              <w:top w:val="single" w:sz="4" w:space="0" w:color="auto"/>
              <w:left w:val="single" w:sz="4" w:space="0" w:color="auto"/>
              <w:bottom w:val="single" w:sz="4" w:space="0" w:color="auto"/>
            </w:tcBorders>
            <w:vAlign w:val="center"/>
          </w:tcPr>
          <w:p w:rsidR="00FD3C61" w:rsidRPr="00F94D79" w:rsidRDefault="00A3479B">
            <w:pPr>
              <w:spacing w:line="440" w:lineRule="exact"/>
              <w:rPr>
                <w:rFonts w:ascii="宋体" w:hAnsi="宋体" w:cs="宋体"/>
                <w:color w:val="000000" w:themeColor="text1"/>
                <w:sz w:val="24"/>
                <w:szCs w:val="24"/>
              </w:rPr>
            </w:pPr>
            <w:r w:rsidRPr="00F94D79">
              <w:rPr>
                <w:rFonts w:ascii="宋体" w:hAnsi="宋体" w:cs="宋体" w:hint="eastAsia"/>
                <w:color w:val="000000" w:themeColor="text1"/>
                <w:sz w:val="24"/>
                <w:szCs w:val="24"/>
              </w:rPr>
              <w:t>本项目采用网上招投标，投标时无须提交纸质投标文件。网上招投标项目的电子投标文件应在投标截止时间前通过新点电子交易平台（https://www.etrading.cn/）【寿县专区】在【我的项目】中在线完成上传。</w:t>
            </w:r>
          </w:p>
          <w:p w:rsidR="00FD3C61" w:rsidRPr="00F94D79" w:rsidRDefault="00A3479B">
            <w:pPr>
              <w:spacing w:line="440" w:lineRule="exact"/>
              <w:rPr>
                <w:rFonts w:ascii="宋体"/>
                <w:color w:val="000000" w:themeColor="text1"/>
                <w:sz w:val="24"/>
                <w:szCs w:val="24"/>
              </w:rPr>
            </w:pPr>
            <w:r w:rsidRPr="00F94D79">
              <w:rPr>
                <w:rFonts w:ascii="宋体" w:hint="eastAsia"/>
                <w:color w:val="000000" w:themeColor="text1"/>
                <w:sz w:val="24"/>
                <w:szCs w:val="24"/>
              </w:rPr>
              <w:t>中标人中标后需在合同签订前向招标人提供与电子版投标文件一致的纸质版投标文件。</w:t>
            </w:r>
          </w:p>
        </w:tc>
      </w:tr>
      <w:tr w:rsidR="00FD3C61" w:rsidRPr="00F94D79">
        <w:trPr>
          <w:trHeight w:val="1006"/>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18</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rsidP="008C16C1">
            <w:pPr>
              <w:spacing w:line="440" w:lineRule="exact"/>
              <w:rPr>
                <w:rFonts w:ascii="宋体"/>
                <w:color w:val="000000" w:themeColor="text1"/>
                <w:sz w:val="24"/>
                <w:szCs w:val="24"/>
              </w:rPr>
            </w:pPr>
            <w:r w:rsidRPr="00F94D79">
              <w:rPr>
                <w:rFonts w:ascii="宋体" w:hint="eastAsia"/>
                <w:color w:val="000000" w:themeColor="text1"/>
                <w:sz w:val="24"/>
                <w:szCs w:val="24"/>
              </w:rPr>
              <w:t>签字或盖章要求</w:t>
            </w:r>
          </w:p>
        </w:tc>
        <w:tc>
          <w:tcPr>
            <w:tcW w:w="6767" w:type="dxa"/>
            <w:tcBorders>
              <w:top w:val="single" w:sz="4" w:space="0" w:color="auto"/>
              <w:left w:val="single" w:sz="4" w:space="0" w:color="auto"/>
              <w:bottom w:val="single" w:sz="4" w:space="0" w:color="auto"/>
            </w:tcBorders>
            <w:vAlign w:val="center"/>
          </w:tcPr>
          <w:p w:rsidR="00FD3C61" w:rsidRPr="00F94D79" w:rsidRDefault="008C16C1" w:rsidP="008C16C1">
            <w:pPr>
              <w:widowControl/>
              <w:spacing w:line="440" w:lineRule="exact"/>
              <w:rPr>
                <w:rFonts w:ascii="宋体"/>
                <w:color w:val="000000" w:themeColor="text1"/>
                <w:sz w:val="24"/>
                <w:szCs w:val="24"/>
              </w:rPr>
            </w:pPr>
            <w:r w:rsidRPr="00F94D79">
              <w:rPr>
                <w:rFonts w:ascii="宋体" w:hint="eastAsia"/>
                <w:color w:val="000000" w:themeColor="text1"/>
                <w:sz w:val="24"/>
                <w:szCs w:val="24"/>
              </w:rPr>
              <w:t>按照投标文件格式要求签字或盖章</w:t>
            </w:r>
          </w:p>
        </w:tc>
      </w:tr>
      <w:tr w:rsidR="00FD3C61" w:rsidRPr="00F94D79">
        <w:trPr>
          <w:trHeight w:val="1437"/>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19</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投标文件</w:t>
            </w:r>
          </w:p>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提交地点</w:t>
            </w:r>
          </w:p>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及截止时间</w:t>
            </w:r>
          </w:p>
        </w:tc>
        <w:tc>
          <w:tcPr>
            <w:tcW w:w="6767" w:type="dxa"/>
            <w:tcBorders>
              <w:top w:val="single" w:sz="4" w:space="0" w:color="auto"/>
              <w:left w:val="single" w:sz="4" w:space="0" w:color="auto"/>
              <w:bottom w:val="single" w:sz="4" w:space="0" w:color="auto"/>
            </w:tcBorders>
            <w:vAlign w:val="center"/>
          </w:tcPr>
          <w:p w:rsidR="00FD3C61" w:rsidRPr="00F94D79" w:rsidRDefault="00A3479B" w:rsidP="00C3793D">
            <w:pPr>
              <w:widowControl/>
              <w:spacing w:line="440" w:lineRule="exact"/>
              <w:rPr>
                <w:rFonts w:ascii="宋体"/>
                <w:color w:val="000000" w:themeColor="text1"/>
                <w:sz w:val="24"/>
                <w:szCs w:val="24"/>
              </w:rPr>
            </w:pPr>
            <w:r w:rsidRPr="00F94D79">
              <w:rPr>
                <w:rFonts w:ascii="宋体" w:hint="eastAsia"/>
                <w:color w:val="000000" w:themeColor="text1"/>
                <w:sz w:val="24"/>
                <w:szCs w:val="24"/>
              </w:rPr>
              <w:t>投标文件递交的截止时间(投标截止时间，下同)为</w:t>
            </w:r>
            <w:r w:rsidR="00BA40B3" w:rsidRPr="00F94D79">
              <w:rPr>
                <w:rFonts w:ascii="宋体" w:hint="eastAsia"/>
                <w:b/>
                <w:color w:val="000000" w:themeColor="text1"/>
                <w:sz w:val="24"/>
                <w:szCs w:val="24"/>
              </w:rPr>
              <w:t>2026年7月13日15点00分</w:t>
            </w:r>
            <w:r w:rsidRPr="00F94D79">
              <w:rPr>
                <w:rFonts w:ascii="宋体" w:hint="eastAsia"/>
                <w:color w:val="000000" w:themeColor="text1"/>
                <w:sz w:val="24"/>
                <w:szCs w:val="24"/>
              </w:rPr>
              <w:t>，投标人应在截止时间前通过新点电子交易平台（https://www.etrading.cn/）【寿县专区】在【我的项目】中在线完成上传。</w:t>
            </w:r>
          </w:p>
        </w:tc>
      </w:tr>
      <w:tr w:rsidR="00FD3C61" w:rsidRPr="00F94D79">
        <w:trPr>
          <w:trHeight w:val="88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20</w:t>
            </w:r>
          </w:p>
        </w:tc>
        <w:tc>
          <w:tcPr>
            <w:tcW w:w="1633" w:type="dxa"/>
            <w:tcBorders>
              <w:top w:val="single" w:sz="4" w:space="0" w:color="auto"/>
              <w:left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开标</w:t>
            </w:r>
          </w:p>
        </w:tc>
        <w:tc>
          <w:tcPr>
            <w:tcW w:w="6767" w:type="dxa"/>
            <w:tcBorders>
              <w:top w:val="single" w:sz="4" w:space="0" w:color="auto"/>
              <w:left w:val="single" w:sz="4" w:space="0" w:color="auto"/>
              <w:bottom w:val="single" w:sz="4" w:space="0" w:color="auto"/>
            </w:tcBorders>
            <w:vAlign w:val="center"/>
          </w:tcPr>
          <w:p w:rsidR="00FD3C61" w:rsidRPr="00F94D79" w:rsidRDefault="00A3479B">
            <w:pPr>
              <w:widowControl/>
              <w:spacing w:line="440" w:lineRule="exact"/>
              <w:rPr>
                <w:rFonts w:ascii="宋体"/>
                <w:color w:val="000000" w:themeColor="text1"/>
                <w:sz w:val="24"/>
                <w:szCs w:val="24"/>
              </w:rPr>
            </w:pPr>
            <w:r w:rsidRPr="00F94D79">
              <w:rPr>
                <w:rFonts w:ascii="宋体" w:hAnsi="宋体" w:cs="宋体" w:hint="eastAsia"/>
                <w:color w:val="000000" w:themeColor="text1"/>
                <w:sz w:val="24"/>
                <w:szCs w:val="24"/>
              </w:rPr>
              <w:t>开始时间：</w:t>
            </w:r>
            <w:r w:rsidR="00BA40B3" w:rsidRPr="00F94D79">
              <w:rPr>
                <w:rFonts w:ascii="宋体" w:hAnsi="宋体" w:cs="宋体" w:hint="eastAsia"/>
                <w:b/>
                <w:color w:val="000000" w:themeColor="text1"/>
                <w:sz w:val="24"/>
                <w:szCs w:val="24"/>
              </w:rPr>
              <w:t>2026年7月13日15点00分</w:t>
            </w:r>
          </w:p>
          <w:p w:rsidR="00FD3C61" w:rsidRPr="00F94D79" w:rsidRDefault="00A3479B" w:rsidP="004C7F04">
            <w:pPr>
              <w:widowControl/>
              <w:spacing w:line="440" w:lineRule="exact"/>
              <w:rPr>
                <w:rFonts w:ascii="宋体"/>
                <w:color w:val="000000" w:themeColor="text1"/>
                <w:sz w:val="24"/>
                <w:szCs w:val="24"/>
                <w:u w:val="single"/>
              </w:rPr>
            </w:pPr>
            <w:r w:rsidRPr="00F94D79">
              <w:rPr>
                <w:rFonts w:ascii="宋体" w:hAnsi="宋体" w:cs="宋体" w:hint="eastAsia"/>
                <w:color w:val="000000" w:themeColor="text1"/>
                <w:sz w:val="24"/>
                <w:szCs w:val="24"/>
              </w:rPr>
              <w:t>地点：</w:t>
            </w:r>
            <w:r w:rsidR="00345F6F" w:rsidRPr="00F94D79">
              <w:rPr>
                <w:rFonts w:ascii="宋体" w:hAnsi="宋体" w:cs="宋体" w:hint="eastAsia"/>
                <w:color w:val="000000" w:themeColor="text1"/>
                <w:sz w:val="24"/>
                <w:szCs w:val="24"/>
              </w:rPr>
              <w:t>安徽省淮南市寿县</w:t>
            </w:r>
            <w:r w:rsidR="006A6DD2" w:rsidRPr="00F94D79">
              <w:rPr>
                <w:rFonts w:ascii="宋体" w:hAnsi="宋体" w:cs="宋体" w:hint="eastAsia"/>
                <w:color w:val="000000" w:themeColor="text1"/>
                <w:sz w:val="24"/>
                <w:szCs w:val="24"/>
              </w:rPr>
              <w:t>城投大厦五楼</w:t>
            </w:r>
          </w:p>
        </w:tc>
      </w:tr>
      <w:tr w:rsidR="00FD3C61" w:rsidRPr="00F94D79">
        <w:trPr>
          <w:trHeight w:val="88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21</w:t>
            </w:r>
          </w:p>
        </w:tc>
        <w:tc>
          <w:tcPr>
            <w:tcW w:w="1633" w:type="dxa"/>
            <w:tcBorders>
              <w:top w:val="single" w:sz="4" w:space="0" w:color="auto"/>
              <w:left w:val="single" w:sz="4" w:space="0" w:color="auto"/>
              <w:bottom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评标方法</w:t>
            </w:r>
          </w:p>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及标准</w:t>
            </w:r>
          </w:p>
        </w:tc>
        <w:tc>
          <w:tcPr>
            <w:tcW w:w="6767" w:type="dxa"/>
            <w:tcBorders>
              <w:top w:val="single" w:sz="4" w:space="0" w:color="auto"/>
              <w:left w:val="single" w:sz="4" w:space="0" w:color="auto"/>
              <w:bottom w:val="single" w:sz="4" w:space="0" w:color="auto"/>
            </w:tcBorders>
            <w:shd w:val="clear" w:color="auto" w:fill="auto"/>
            <w:vAlign w:val="center"/>
          </w:tcPr>
          <w:p w:rsidR="00FD3C61" w:rsidRPr="00F94D79" w:rsidRDefault="00C00452">
            <w:pPr>
              <w:spacing w:line="400" w:lineRule="exact"/>
              <w:rPr>
                <w:rFonts w:ascii="宋体" w:hAnsi="宋体" w:cs="宋体"/>
                <w:b/>
                <w:color w:val="000000" w:themeColor="text1"/>
                <w:sz w:val="24"/>
                <w:szCs w:val="24"/>
              </w:rPr>
            </w:pPr>
            <w:r w:rsidRPr="00F94D79">
              <w:rPr>
                <w:rFonts w:ascii="宋体" w:hAnsi="宋体" w:cs="宋体" w:hint="eastAsia"/>
                <w:b/>
                <w:color w:val="000000" w:themeColor="text1"/>
                <w:sz w:val="24"/>
                <w:szCs w:val="24"/>
              </w:rPr>
              <w:t>1.</w:t>
            </w:r>
            <w:r w:rsidR="00A3479B" w:rsidRPr="00F94D79">
              <w:rPr>
                <w:rFonts w:ascii="宋体" w:hAnsi="宋体" w:cs="宋体" w:hint="eastAsia"/>
                <w:b/>
                <w:color w:val="000000" w:themeColor="text1"/>
                <w:sz w:val="24"/>
                <w:szCs w:val="24"/>
              </w:rPr>
              <w:t>经评审的最低投标价法</w:t>
            </w:r>
          </w:p>
          <w:p w:rsidR="00C00452" w:rsidRPr="00F94D79" w:rsidRDefault="00C00452">
            <w:pPr>
              <w:spacing w:line="400" w:lineRule="exact"/>
              <w:rPr>
                <w:rFonts w:ascii="宋体"/>
                <w:b/>
                <w:color w:val="000000" w:themeColor="text1"/>
                <w:sz w:val="24"/>
                <w:szCs w:val="24"/>
              </w:rPr>
            </w:pPr>
            <w:r w:rsidRPr="00F94D79">
              <w:rPr>
                <w:rFonts w:ascii="宋体" w:hint="eastAsia"/>
                <w:b/>
                <w:color w:val="000000" w:themeColor="text1"/>
                <w:sz w:val="24"/>
                <w:szCs w:val="24"/>
              </w:rPr>
              <w:t>2.投标报价不得超过最高投标限价（招标控制价），同时根据省住建厅（建市函〔2020〕1073号文）要求，本项目投标报价低于招标控制价</w:t>
            </w:r>
            <w:r w:rsidR="00C479E7" w:rsidRPr="00F94D79">
              <w:rPr>
                <w:rFonts w:ascii="宋体" w:hint="eastAsia"/>
                <w:b/>
                <w:color w:val="000000" w:themeColor="text1"/>
                <w:sz w:val="24"/>
                <w:szCs w:val="24"/>
              </w:rPr>
              <w:t>90</w:t>
            </w:r>
            <w:r w:rsidRPr="00F94D79">
              <w:rPr>
                <w:rFonts w:ascii="宋体" w:hint="eastAsia"/>
                <w:b/>
                <w:color w:val="000000" w:themeColor="text1"/>
                <w:sz w:val="24"/>
                <w:szCs w:val="24"/>
              </w:rPr>
              <w:t>%的属于异常低价，按无效投标处理。</w:t>
            </w:r>
          </w:p>
          <w:p w:rsidR="00C00452" w:rsidRPr="00F94D79" w:rsidRDefault="00C00452" w:rsidP="00C3793D">
            <w:pPr>
              <w:spacing w:line="400" w:lineRule="exact"/>
              <w:rPr>
                <w:rFonts w:ascii="宋体"/>
                <w:b/>
                <w:color w:val="000000" w:themeColor="text1"/>
                <w:sz w:val="24"/>
                <w:szCs w:val="24"/>
              </w:rPr>
            </w:pPr>
            <w:r w:rsidRPr="00F94D79">
              <w:rPr>
                <w:rFonts w:ascii="宋体" w:hint="eastAsia"/>
                <w:b/>
                <w:color w:val="000000" w:themeColor="text1"/>
                <w:sz w:val="24"/>
                <w:szCs w:val="24"/>
              </w:rPr>
              <w:t>3.</w:t>
            </w:r>
            <w:r w:rsidRPr="00F94D79">
              <w:rPr>
                <w:rFonts w:ascii="宋体" w:hAnsi="宋体" w:hint="eastAsia"/>
                <w:b/>
                <w:color w:val="000000" w:themeColor="text1"/>
                <w:sz w:val="24"/>
              </w:rPr>
              <w:t>招标控制价的</w:t>
            </w:r>
            <w:r w:rsidR="00C479E7" w:rsidRPr="00F94D79">
              <w:rPr>
                <w:rFonts w:ascii="宋体" w:hAnsi="宋体" w:hint="eastAsia"/>
                <w:b/>
                <w:color w:val="000000" w:themeColor="text1"/>
                <w:sz w:val="24"/>
              </w:rPr>
              <w:t>90</w:t>
            </w:r>
            <w:r w:rsidRPr="00F94D79">
              <w:rPr>
                <w:rFonts w:ascii="宋体" w:hAnsi="宋体" w:hint="eastAsia"/>
                <w:b/>
                <w:color w:val="000000" w:themeColor="text1"/>
                <w:sz w:val="24"/>
              </w:rPr>
              <w:t>%计算时四舍五入保留小数点后2位小数（即</w:t>
            </w:r>
            <w:r w:rsidR="00C3793D" w:rsidRPr="00F94D79">
              <w:rPr>
                <w:rFonts w:ascii="宋体" w:hAnsi="宋体" w:hint="eastAsia"/>
                <w:b/>
                <w:color w:val="000000" w:themeColor="text1"/>
                <w:sz w:val="24"/>
              </w:rPr>
              <w:t>248900.36</w:t>
            </w:r>
            <w:r w:rsidRPr="00F94D79">
              <w:rPr>
                <w:rFonts w:ascii="宋体" w:hAnsi="宋体" w:hint="eastAsia"/>
                <w:b/>
                <w:color w:val="000000" w:themeColor="text1"/>
                <w:sz w:val="24"/>
              </w:rPr>
              <w:t>元）</w:t>
            </w:r>
          </w:p>
        </w:tc>
      </w:tr>
      <w:tr w:rsidR="00FD3C61" w:rsidRPr="00F94D79">
        <w:trPr>
          <w:trHeight w:val="88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t>22</w:t>
            </w:r>
          </w:p>
        </w:tc>
        <w:tc>
          <w:tcPr>
            <w:tcW w:w="1633" w:type="dxa"/>
            <w:tcBorders>
              <w:top w:val="single" w:sz="4" w:space="0" w:color="auto"/>
              <w:left w:val="single" w:sz="4" w:space="0" w:color="auto"/>
              <w:bottom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cs="宋体" w:hint="eastAsia"/>
                <w:color w:val="000000" w:themeColor="text1"/>
                <w:sz w:val="24"/>
                <w:szCs w:val="24"/>
              </w:rPr>
              <w:t>最高限价</w:t>
            </w:r>
          </w:p>
        </w:tc>
        <w:tc>
          <w:tcPr>
            <w:tcW w:w="6767" w:type="dxa"/>
            <w:tcBorders>
              <w:top w:val="single" w:sz="4" w:space="0" w:color="auto"/>
              <w:left w:val="single" w:sz="4" w:space="0" w:color="auto"/>
              <w:bottom w:val="single" w:sz="4" w:space="0" w:color="auto"/>
            </w:tcBorders>
            <w:shd w:val="clear" w:color="auto" w:fill="auto"/>
            <w:vAlign w:val="center"/>
          </w:tcPr>
          <w:p w:rsidR="00FD3C61" w:rsidRPr="00F94D79" w:rsidRDefault="00C3793D" w:rsidP="00457157">
            <w:pPr>
              <w:spacing w:line="440" w:lineRule="exact"/>
              <w:rPr>
                <w:rFonts w:ascii="宋体"/>
                <w:color w:val="000000" w:themeColor="text1"/>
                <w:sz w:val="24"/>
                <w:szCs w:val="24"/>
              </w:rPr>
            </w:pPr>
            <w:r w:rsidRPr="00F94D79">
              <w:rPr>
                <w:rFonts w:ascii="仿宋" w:eastAsia="仿宋" w:hAnsi="仿宋"/>
                <w:color w:val="000000" w:themeColor="text1"/>
                <w:sz w:val="28"/>
                <w:szCs w:val="28"/>
              </w:rPr>
              <w:t>276555.96</w:t>
            </w:r>
            <w:r w:rsidR="007C268A" w:rsidRPr="00F94D79">
              <w:rPr>
                <w:rFonts w:ascii="宋体" w:hAnsi="宋体" w:cs="宋体" w:hint="eastAsia"/>
                <w:color w:val="000000" w:themeColor="text1"/>
                <w:sz w:val="24"/>
                <w:szCs w:val="24"/>
              </w:rPr>
              <w:t>元</w:t>
            </w:r>
          </w:p>
        </w:tc>
      </w:tr>
      <w:tr w:rsidR="00FD3C61" w:rsidRPr="00F94D79">
        <w:trPr>
          <w:trHeight w:val="880"/>
        </w:trPr>
        <w:tc>
          <w:tcPr>
            <w:tcW w:w="1112" w:type="dxa"/>
            <w:tcBorders>
              <w:top w:val="single" w:sz="4" w:space="0" w:color="auto"/>
              <w:bottom w:val="single" w:sz="4" w:space="0" w:color="auto"/>
              <w:right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color w:val="000000" w:themeColor="text1"/>
                <w:sz w:val="24"/>
                <w:szCs w:val="24"/>
              </w:rPr>
              <w:lastRenderedPageBreak/>
              <w:t>23</w:t>
            </w:r>
          </w:p>
        </w:tc>
        <w:tc>
          <w:tcPr>
            <w:tcW w:w="1633" w:type="dxa"/>
            <w:tcBorders>
              <w:top w:val="single" w:sz="4" w:space="0" w:color="auto"/>
              <w:left w:val="single" w:sz="4" w:space="0" w:color="auto"/>
              <w:bottom w:val="single" w:sz="4" w:space="0" w:color="auto"/>
            </w:tcBorders>
            <w:vAlign w:val="center"/>
          </w:tcPr>
          <w:p w:rsidR="00FD3C61" w:rsidRPr="00F94D79" w:rsidRDefault="00A3479B">
            <w:pPr>
              <w:spacing w:line="400" w:lineRule="exact"/>
              <w:jc w:val="center"/>
              <w:rPr>
                <w:rFonts w:ascii="宋体"/>
                <w:color w:val="000000" w:themeColor="text1"/>
                <w:sz w:val="24"/>
                <w:szCs w:val="24"/>
              </w:rPr>
            </w:pPr>
            <w:r w:rsidRPr="00F94D79">
              <w:rPr>
                <w:rFonts w:ascii="宋体" w:hAnsi="宋体" w:cs="宋体" w:hint="eastAsia"/>
                <w:color w:val="000000" w:themeColor="text1"/>
                <w:sz w:val="24"/>
                <w:szCs w:val="24"/>
              </w:rPr>
              <w:t>付款方式</w:t>
            </w:r>
          </w:p>
        </w:tc>
        <w:tc>
          <w:tcPr>
            <w:tcW w:w="6767" w:type="dxa"/>
            <w:tcBorders>
              <w:top w:val="single" w:sz="4" w:space="0" w:color="auto"/>
              <w:left w:val="single" w:sz="4" w:space="0" w:color="auto"/>
              <w:bottom w:val="single" w:sz="4" w:space="0" w:color="auto"/>
            </w:tcBorders>
            <w:shd w:val="clear" w:color="auto" w:fill="auto"/>
            <w:vAlign w:val="center"/>
          </w:tcPr>
          <w:p w:rsidR="00FD3C61" w:rsidRPr="00F94D79" w:rsidRDefault="0023129B" w:rsidP="00A92823">
            <w:pPr>
              <w:spacing w:line="400" w:lineRule="exact"/>
              <w:rPr>
                <w:rFonts w:ascii="宋体"/>
                <w:color w:val="000000" w:themeColor="text1"/>
                <w:sz w:val="24"/>
                <w:szCs w:val="24"/>
              </w:rPr>
            </w:pPr>
            <w:r w:rsidRPr="00F94D79">
              <w:rPr>
                <w:rFonts w:ascii="宋体" w:hAnsi="宋体" w:cs="宋体" w:hint="eastAsia"/>
                <w:color w:val="000000" w:themeColor="text1"/>
                <w:sz w:val="24"/>
                <w:szCs w:val="24"/>
              </w:rPr>
              <w:t>竣工验收合格支付97%进度款，质保金3%，一年后</w:t>
            </w:r>
            <w:r w:rsidR="007E2F24" w:rsidRPr="00F94D79">
              <w:rPr>
                <w:rFonts w:ascii="宋体" w:hAnsi="宋体" w:cs="宋体" w:hint="eastAsia"/>
                <w:color w:val="000000" w:themeColor="text1"/>
                <w:sz w:val="24"/>
                <w:szCs w:val="24"/>
              </w:rPr>
              <w:t>无质量问题</w:t>
            </w:r>
            <w:r w:rsidRPr="00F94D79">
              <w:rPr>
                <w:rFonts w:ascii="宋体" w:hAnsi="宋体" w:cs="宋体" w:hint="eastAsia"/>
                <w:color w:val="000000" w:themeColor="text1"/>
                <w:sz w:val="24"/>
                <w:szCs w:val="24"/>
              </w:rPr>
              <w:t>退还。</w:t>
            </w:r>
          </w:p>
        </w:tc>
      </w:tr>
      <w:tr w:rsidR="00FD3C61" w:rsidRPr="00F94D79">
        <w:trPr>
          <w:trHeight w:val="880"/>
        </w:trPr>
        <w:tc>
          <w:tcPr>
            <w:tcW w:w="1112" w:type="dxa"/>
            <w:tcBorders>
              <w:top w:val="single" w:sz="4" w:space="0" w:color="auto"/>
              <w:bottom w:val="single" w:sz="4" w:space="0" w:color="auto"/>
              <w:right w:val="single" w:sz="4" w:space="0" w:color="auto"/>
            </w:tcBorders>
            <w:vAlign w:val="center"/>
          </w:tcPr>
          <w:p w:rsidR="00FD3C61" w:rsidRPr="00F94D79" w:rsidRDefault="00A3479B" w:rsidP="00D91D93">
            <w:pPr>
              <w:rPr>
                <w:rFonts w:ascii="宋体" w:hAnsi="宋体" w:cs="宋体"/>
                <w:color w:val="000000" w:themeColor="text1"/>
                <w:sz w:val="24"/>
                <w:szCs w:val="24"/>
              </w:rPr>
            </w:pPr>
            <w:r w:rsidRPr="00F94D79">
              <w:rPr>
                <w:rFonts w:ascii="宋体" w:hAnsi="宋体" w:cs="宋体" w:hint="eastAsia"/>
                <w:color w:val="000000" w:themeColor="text1"/>
                <w:sz w:val="24"/>
                <w:szCs w:val="24"/>
              </w:rPr>
              <w:t>24</w:t>
            </w:r>
          </w:p>
        </w:tc>
        <w:tc>
          <w:tcPr>
            <w:tcW w:w="1633" w:type="dxa"/>
            <w:tcBorders>
              <w:top w:val="single" w:sz="4" w:space="0" w:color="auto"/>
              <w:left w:val="single" w:sz="4" w:space="0" w:color="auto"/>
              <w:bottom w:val="single" w:sz="4" w:space="0" w:color="auto"/>
            </w:tcBorders>
            <w:vAlign w:val="center"/>
          </w:tcPr>
          <w:p w:rsidR="00FD3C61" w:rsidRPr="00F94D79" w:rsidRDefault="00A3479B" w:rsidP="00D91D93">
            <w:pPr>
              <w:rPr>
                <w:rFonts w:ascii="仿宋" w:eastAsia="仿宋" w:hAnsi="仿宋" w:cs="仿宋"/>
                <w:bCs/>
                <w:color w:val="000000" w:themeColor="text1"/>
                <w:kern w:val="0"/>
                <w:sz w:val="28"/>
                <w:szCs w:val="28"/>
              </w:rPr>
            </w:pPr>
            <w:bookmarkStart w:id="16" w:name="_Toc144892487"/>
            <w:r w:rsidRPr="00F94D79">
              <w:rPr>
                <w:rFonts w:ascii="仿宋" w:eastAsia="仿宋" w:hAnsi="仿宋" w:cs="仿宋"/>
                <w:color w:val="000000" w:themeColor="text1"/>
                <w:kern w:val="0"/>
                <w:sz w:val="28"/>
                <w:szCs w:val="28"/>
              </w:rPr>
              <w:t>代理服务费</w:t>
            </w:r>
            <w:bookmarkEnd w:id="16"/>
          </w:p>
        </w:tc>
        <w:tc>
          <w:tcPr>
            <w:tcW w:w="6767" w:type="dxa"/>
            <w:tcBorders>
              <w:top w:val="single" w:sz="4" w:space="0" w:color="auto"/>
              <w:left w:val="single" w:sz="4" w:space="0" w:color="auto"/>
              <w:bottom w:val="single" w:sz="4" w:space="0" w:color="auto"/>
            </w:tcBorders>
            <w:shd w:val="clear" w:color="auto" w:fill="auto"/>
            <w:vAlign w:val="center"/>
          </w:tcPr>
          <w:p w:rsidR="00FD3C61" w:rsidRPr="00F94D79" w:rsidRDefault="00A3479B" w:rsidP="00D91D93">
            <w:pPr>
              <w:rPr>
                <w:rFonts w:ascii="仿宋" w:eastAsia="仿宋" w:hAnsi="仿宋" w:cs="仿宋"/>
                <w:snapToGrid w:val="0"/>
                <w:color w:val="000000" w:themeColor="text1"/>
                <w:sz w:val="28"/>
                <w:szCs w:val="28"/>
              </w:rPr>
            </w:pPr>
            <w:r w:rsidRPr="00F94D79">
              <w:rPr>
                <w:rFonts w:ascii="仿宋" w:eastAsia="仿宋" w:hAnsi="仿宋" w:cs="仿宋" w:hint="eastAsia"/>
                <w:snapToGrid w:val="0"/>
                <w:color w:val="000000" w:themeColor="text1"/>
                <w:sz w:val="28"/>
                <w:szCs w:val="28"/>
              </w:rPr>
              <w:t>金额：</w:t>
            </w:r>
            <w:r w:rsidR="004242B6" w:rsidRPr="00F94D79">
              <w:rPr>
                <w:rFonts w:ascii="仿宋" w:eastAsia="仿宋" w:hAnsi="仿宋" w:cs="仿宋" w:hint="eastAsia"/>
                <w:snapToGrid w:val="0"/>
                <w:color w:val="000000" w:themeColor="text1"/>
                <w:sz w:val="28"/>
                <w:szCs w:val="28"/>
              </w:rPr>
              <w:t>3</w:t>
            </w:r>
            <w:r w:rsidR="00684B93" w:rsidRPr="00F94D79">
              <w:rPr>
                <w:rFonts w:ascii="仿宋" w:eastAsia="仿宋" w:hAnsi="仿宋" w:cs="仿宋" w:hint="eastAsia"/>
                <w:snapToGrid w:val="0"/>
                <w:color w:val="000000" w:themeColor="text1"/>
                <w:sz w:val="28"/>
                <w:szCs w:val="28"/>
              </w:rPr>
              <w:t>000</w:t>
            </w:r>
            <w:r w:rsidRPr="00F94D79">
              <w:rPr>
                <w:rFonts w:ascii="仿宋" w:eastAsia="仿宋" w:hAnsi="仿宋" w:cs="仿宋" w:hint="eastAsia"/>
                <w:snapToGrid w:val="0"/>
                <w:color w:val="000000" w:themeColor="text1"/>
                <w:sz w:val="28"/>
                <w:szCs w:val="28"/>
              </w:rPr>
              <w:t>元。</w:t>
            </w:r>
          </w:p>
          <w:p w:rsidR="00FD3C61" w:rsidRPr="00F94D79" w:rsidRDefault="00A3479B" w:rsidP="00D91D93">
            <w:pPr>
              <w:rPr>
                <w:rFonts w:ascii="仿宋" w:eastAsia="仿宋" w:hAnsi="仿宋" w:cs="仿宋"/>
                <w:color w:val="000000" w:themeColor="text1"/>
                <w:sz w:val="28"/>
                <w:szCs w:val="28"/>
              </w:rPr>
            </w:pPr>
            <w:r w:rsidRPr="00F94D79">
              <w:rPr>
                <w:rFonts w:ascii="仿宋" w:eastAsia="仿宋" w:hAnsi="仿宋" w:cs="仿宋" w:hint="eastAsia"/>
                <w:color w:val="000000" w:themeColor="text1"/>
                <w:sz w:val="28"/>
                <w:szCs w:val="28"/>
                <w:shd w:val="clear" w:color="auto" w:fill="FFFFFF"/>
              </w:rPr>
              <w:t>中标通知书发出前，代理服务费</w:t>
            </w:r>
            <w:r w:rsidRPr="00F94D79">
              <w:rPr>
                <w:rFonts w:ascii="仿宋" w:eastAsia="仿宋" w:hAnsi="仿宋" w:cs="仿宋" w:hint="eastAsia"/>
                <w:color w:val="000000" w:themeColor="text1"/>
                <w:sz w:val="28"/>
                <w:szCs w:val="28"/>
              </w:rPr>
              <w:t>由成交供应商一次性支付给代理机构。</w:t>
            </w:r>
          </w:p>
          <w:p w:rsidR="00FD3C61" w:rsidRPr="00F94D79" w:rsidRDefault="00A3479B" w:rsidP="00D91D93">
            <w:pPr>
              <w:rPr>
                <w:rFonts w:ascii="仿宋" w:eastAsia="仿宋" w:hAnsi="仿宋" w:cs="仿宋"/>
                <w:bCs/>
                <w:snapToGrid w:val="0"/>
                <w:color w:val="000000" w:themeColor="text1"/>
                <w:sz w:val="28"/>
                <w:szCs w:val="28"/>
              </w:rPr>
            </w:pPr>
            <w:r w:rsidRPr="00F94D79">
              <w:rPr>
                <w:rFonts w:ascii="仿宋" w:eastAsia="仿宋" w:hAnsi="仿宋" w:cs="仿宋" w:hint="eastAsia"/>
                <w:bCs/>
                <w:snapToGrid w:val="0"/>
                <w:color w:val="000000" w:themeColor="text1"/>
                <w:sz w:val="28"/>
                <w:szCs w:val="28"/>
              </w:rPr>
              <w:t>2、支付方式：</w:t>
            </w:r>
            <w:r w:rsidRPr="00F94D79">
              <w:rPr>
                <w:rFonts w:ascii="仿宋" w:eastAsia="仿宋" w:hAnsi="仿宋" w:cs="仿宋" w:hint="eastAsia"/>
                <w:bCs/>
                <w:snapToGrid w:val="0"/>
                <w:color w:val="000000" w:themeColor="text1"/>
                <w:sz w:val="28"/>
                <w:szCs w:val="28"/>
                <w:u w:val="single"/>
              </w:rPr>
              <w:t xml:space="preserve">       </w:t>
            </w:r>
            <w:r w:rsidR="001B2C64" w:rsidRPr="00F94D79">
              <w:rPr>
                <w:rFonts w:ascii="仿宋" w:eastAsia="仿宋" w:hAnsi="仿宋" w:cs="仿宋" w:hint="eastAsia"/>
                <w:bCs/>
                <w:snapToGrid w:val="0"/>
                <w:color w:val="000000" w:themeColor="text1"/>
                <w:sz w:val="28"/>
                <w:szCs w:val="28"/>
                <w:u w:val="single"/>
              </w:rPr>
              <w:t xml:space="preserve">  </w:t>
            </w:r>
            <w:r w:rsidRPr="00F94D79">
              <w:rPr>
                <w:rFonts w:ascii="仿宋" w:eastAsia="仿宋" w:hAnsi="仿宋" w:cs="仿宋" w:hint="eastAsia"/>
                <w:bCs/>
                <w:snapToGrid w:val="0"/>
                <w:color w:val="000000" w:themeColor="text1"/>
                <w:sz w:val="28"/>
                <w:szCs w:val="28"/>
                <w:u w:val="single"/>
              </w:rPr>
              <w:t xml:space="preserve"> </w:t>
            </w:r>
            <w:r w:rsidR="001B2C64" w:rsidRPr="00F94D79">
              <w:rPr>
                <w:rFonts w:ascii="仿宋" w:eastAsia="仿宋" w:hAnsi="仿宋" w:cs="仿宋" w:hint="eastAsia"/>
                <w:bCs/>
                <w:snapToGrid w:val="0"/>
                <w:color w:val="000000" w:themeColor="text1"/>
                <w:sz w:val="28"/>
                <w:szCs w:val="28"/>
                <w:u w:val="single"/>
              </w:rPr>
              <w:t xml:space="preserve"> </w:t>
            </w:r>
            <w:r w:rsidRPr="00F94D79">
              <w:rPr>
                <w:rFonts w:ascii="仿宋" w:eastAsia="仿宋" w:hAnsi="仿宋" w:cs="仿宋" w:hint="eastAsia"/>
                <w:bCs/>
                <w:snapToGrid w:val="0"/>
                <w:color w:val="000000" w:themeColor="text1"/>
                <w:sz w:val="28"/>
                <w:szCs w:val="28"/>
                <w:u w:val="single"/>
              </w:rPr>
              <w:t xml:space="preserve">转账           </w:t>
            </w:r>
          </w:p>
          <w:p w:rsidR="00FD3C61" w:rsidRPr="00F94D79" w:rsidRDefault="00A3479B" w:rsidP="00D91D93">
            <w:pPr>
              <w:rPr>
                <w:rFonts w:ascii="仿宋" w:eastAsia="仿宋" w:hAnsi="仿宋" w:cs="仿宋"/>
                <w:bCs/>
                <w:snapToGrid w:val="0"/>
                <w:color w:val="000000" w:themeColor="text1"/>
                <w:sz w:val="28"/>
                <w:szCs w:val="28"/>
              </w:rPr>
            </w:pPr>
            <w:r w:rsidRPr="00F94D79">
              <w:rPr>
                <w:rFonts w:ascii="仿宋" w:eastAsia="仿宋" w:hAnsi="仿宋" w:cs="仿宋" w:hint="eastAsia"/>
                <w:bCs/>
                <w:snapToGrid w:val="0"/>
                <w:color w:val="000000" w:themeColor="text1"/>
                <w:sz w:val="28"/>
                <w:szCs w:val="28"/>
              </w:rPr>
              <w:t>3、</w:t>
            </w:r>
            <w:r w:rsidRPr="00F94D79">
              <w:rPr>
                <w:rFonts w:ascii="仿宋" w:eastAsia="仿宋" w:hAnsi="仿宋" w:cs="仿宋"/>
                <w:bCs/>
                <w:snapToGrid w:val="0"/>
                <w:color w:val="000000" w:themeColor="text1"/>
                <w:sz w:val="28"/>
                <w:szCs w:val="28"/>
              </w:rPr>
              <w:t>户名称：</w:t>
            </w:r>
            <w:r w:rsidRPr="00F94D79">
              <w:rPr>
                <w:rFonts w:ascii="仿宋" w:eastAsia="仿宋" w:hAnsi="仿宋" w:cs="仿宋"/>
                <w:bCs/>
                <w:snapToGrid w:val="0"/>
                <w:color w:val="000000" w:themeColor="text1"/>
                <w:sz w:val="28"/>
                <w:szCs w:val="28"/>
                <w:u w:val="single"/>
              </w:rPr>
              <w:t>寿县寿州公共资源交易有限公司</w:t>
            </w:r>
          </w:p>
          <w:p w:rsidR="00FD3C61" w:rsidRPr="00F94D79" w:rsidRDefault="00A3479B" w:rsidP="00D91D93">
            <w:pPr>
              <w:rPr>
                <w:rFonts w:ascii="仿宋" w:eastAsia="仿宋" w:hAnsi="仿宋" w:cs="仿宋"/>
                <w:bCs/>
                <w:snapToGrid w:val="0"/>
                <w:color w:val="000000" w:themeColor="text1"/>
                <w:sz w:val="28"/>
                <w:szCs w:val="28"/>
                <w:u w:val="single"/>
              </w:rPr>
            </w:pPr>
            <w:r w:rsidRPr="00F94D79">
              <w:rPr>
                <w:rFonts w:ascii="仿宋" w:eastAsia="仿宋" w:hAnsi="仿宋" w:cs="仿宋" w:hint="eastAsia"/>
                <w:bCs/>
                <w:snapToGrid w:val="0"/>
                <w:color w:val="000000" w:themeColor="text1"/>
                <w:sz w:val="28"/>
                <w:szCs w:val="28"/>
              </w:rPr>
              <w:t>4、</w:t>
            </w:r>
            <w:r w:rsidRPr="00F94D79">
              <w:rPr>
                <w:rFonts w:ascii="仿宋" w:eastAsia="仿宋" w:hAnsi="仿宋" w:cs="仿宋"/>
                <w:bCs/>
                <w:snapToGrid w:val="0"/>
                <w:color w:val="000000" w:themeColor="text1"/>
                <w:sz w:val="28"/>
                <w:szCs w:val="28"/>
              </w:rPr>
              <w:t>开户银行：</w:t>
            </w:r>
            <w:r w:rsidRPr="00F94D79">
              <w:rPr>
                <w:rFonts w:ascii="仿宋" w:eastAsia="仿宋" w:hAnsi="仿宋" w:cs="仿宋"/>
                <w:bCs/>
                <w:snapToGrid w:val="0"/>
                <w:color w:val="000000" w:themeColor="text1"/>
                <w:sz w:val="28"/>
                <w:szCs w:val="28"/>
                <w:u w:val="single"/>
              </w:rPr>
              <w:t>徽商银行股份有限公司寿县支行</w:t>
            </w:r>
          </w:p>
          <w:p w:rsidR="00FD3C61" w:rsidRPr="00F94D79" w:rsidRDefault="00A3479B" w:rsidP="00D91D93">
            <w:pPr>
              <w:rPr>
                <w:rFonts w:ascii="仿宋" w:eastAsia="仿宋" w:hAnsi="仿宋" w:cs="仿宋"/>
                <w:bCs/>
                <w:snapToGrid w:val="0"/>
                <w:color w:val="000000" w:themeColor="text1"/>
                <w:sz w:val="28"/>
                <w:szCs w:val="28"/>
                <w:u w:val="single"/>
              </w:rPr>
            </w:pPr>
            <w:r w:rsidRPr="00F94D79">
              <w:rPr>
                <w:rFonts w:ascii="仿宋" w:eastAsia="仿宋" w:hAnsi="仿宋" w:cs="仿宋" w:hint="eastAsia"/>
                <w:bCs/>
                <w:snapToGrid w:val="0"/>
                <w:color w:val="000000" w:themeColor="text1"/>
                <w:sz w:val="28"/>
                <w:szCs w:val="28"/>
              </w:rPr>
              <w:t>5、银行</w:t>
            </w:r>
            <w:r w:rsidR="008D5BF9" w:rsidRPr="00F94D79">
              <w:rPr>
                <w:rFonts w:ascii="仿宋" w:eastAsia="仿宋" w:hAnsi="仿宋" w:cs="仿宋" w:hint="eastAsia"/>
                <w:bCs/>
                <w:snapToGrid w:val="0"/>
                <w:color w:val="000000" w:themeColor="text1"/>
                <w:sz w:val="28"/>
                <w:szCs w:val="28"/>
              </w:rPr>
              <w:t>账</w:t>
            </w:r>
            <w:r w:rsidRPr="00F94D79">
              <w:rPr>
                <w:rFonts w:ascii="仿宋" w:eastAsia="仿宋" w:hAnsi="仿宋" w:cs="仿宋" w:hint="eastAsia"/>
                <w:bCs/>
                <w:snapToGrid w:val="0"/>
                <w:color w:val="000000" w:themeColor="text1"/>
                <w:sz w:val="28"/>
                <w:szCs w:val="28"/>
              </w:rPr>
              <w:t>号：</w:t>
            </w:r>
            <w:r w:rsidRPr="00F94D79">
              <w:rPr>
                <w:rFonts w:ascii="仿宋" w:eastAsia="仿宋" w:hAnsi="仿宋" w:cs="仿宋"/>
                <w:bCs/>
                <w:snapToGrid w:val="0"/>
                <w:color w:val="000000" w:themeColor="text1"/>
                <w:sz w:val="28"/>
                <w:szCs w:val="28"/>
                <w:u w:val="single"/>
              </w:rPr>
              <w:t>225016969101000002</w:t>
            </w:r>
          </w:p>
          <w:p w:rsidR="00BD1560" w:rsidRPr="00F94D79" w:rsidRDefault="00BD1560" w:rsidP="00D91D93">
            <w:pPr>
              <w:rPr>
                <w:rFonts w:ascii="仿宋" w:eastAsia="仿宋" w:hAnsi="仿宋" w:cs="仿宋"/>
                <w:bCs/>
                <w:snapToGrid w:val="0"/>
                <w:color w:val="000000" w:themeColor="text1"/>
                <w:sz w:val="28"/>
                <w:szCs w:val="28"/>
              </w:rPr>
            </w:pPr>
            <w:r w:rsidRPr="00F94D79">
              <w:rPr>
                <w:rFonts w:ascii="仿宋" w:eastAsia="仿宋" w:hAnsi="仿宋" w:cs="仿宋" w:hint="eastAsia"/>
                <w:bCs/>
                <w:snapToGrid w:val="0"/>
                <w:color w:val="000000" w:themeColor="text1"/>
                <w:sz w:val="28"/>
                <w:szCs w:val="28"/>
              </w:rPr>
              <w:t>6、联系方式：0554</w:t>
            </w:r>
            <w:r w:rsidR="006809BB" w:rsidRPr="00F94D79">
              <w:rPr>
                <w:rFonts w:ascii="仿宋" w:eastAsia="仿宋" w:hAnsi="仿宋" w:cs="仿宋" w:hint="eastAsia"/>
                <w:bCs/>
                <w:snapToGrid w:val="0"/>
                <w:color w:val="000000" w:themeColor="text1"/>
                <w:sz w:val="28"/>
                <w:szCs w:val="28"/>
              </w:rPr>
              <w:t>-</w:t>
            </w:r>
            <w:r w:rsidRPr="00F94D79">
              <w:rPr>
                <w:rFonts w:ascii="仿宋" w:eastAsia="仿宋" w:hAnsi="仿宋" w:cs="仿宋" w:hint="eastAsia"/>
                <w:bCs/>
                <w:snapToGrid w:val="0"/>
                <w:color w:val="000000" w:themeColor="text1"/>
                <w:sz w:val="28"/>
                <w:szCs w:val="28"/>
              </w:rPr>
              <w:t>2751994</w:t>
            </w:r>
          </w:p>
        </w:tc>
      </w:tr>
      <w:tr w:rsidR="00FD3C61" w:rsidRPr="00F94D79">
        <w:trPr>
          <w:trHeight w:val="880"/>
        </w:trPr>
        <w:tc>
          <w:tcPr>
            <w:tcW w:w="1112" w:type="dxa"/>
            <w:tcBorders>
              <w:top w:val="single" w:sz="4" w:space="0" w:color="auto"/>
              <w:bottom w:val="single" w:sz="4" w:space="0" w:color="auto"/>
              <w:right w:val="single" w:sz="4" w:space="0" w:color="auto"/>
            </w:tcBorders>
            <w:vAlign w:val="center"/>
          </w:tcPr>
          <w:p w:rsidR="00FD3C61" w:rsidRPr="00F94D79" w:rsidRDefault="00A3479B" w:rsidP="00FD48B4">
            <w:pPr>
              <w:rPr>
                <w:rFonts w:ascii="宋体" w:hAnsi="宋体" w:cs="宋体"/>
                <w:color w:val="000000" w:themeColor="text1"/>
                <w:sz w:val="24"/>
                <w:szCs w:val="24"/>
              </w:rPr>
            </w:pPr>
            <w:r w:rsidRPr="00F94D79">
              <w:rPr>
                <w:rFonts w:ascii="宋体" w:hAnsi="宋体" w:cs="宋体" w:hint="eastAsia"/>
                <w:color w:val="000000" w:themeColor="text1"/>
                <w:sz w:val="24"/>
                <w:szCs w:val="24"/>
              </w:rPr>
              <w:t>25</w:t>
            </w:r>
          </w:p>
        </w:tc>
        <w:tc>
          <w:tcPr>
            <w:tcW w:w="1633" w:type="dxa"/>
            <w:tcBorders>
              <w:top w:val="single" w:sz="4" w:space="0" w:color="auto"/>
              <w:left w:val="single" w:sz="4" w:space="0" w:color="auto"/>
              <w:bottom w:val="single" w:sz="4" w:space="0" w:color="auto"/>
            </w:tcBorders>
            <w:vAlign w:val="center"/>
          </w:tcPr>
          <w:p w:rsidR="00FD3C61" w:rsidRPr="00F94D79" w:rsidRDefault="00A3479B" w:rsidP="00FD48B4">
            <w:pPr>
              <w:jc w:val="center"/>
              <w:rPr>
                <w:rFonts w:ascii="仿宋" w:eastAsia="仿宋" w:hAnsi="仿宋" w:cs="仿宋"/>
                <w:color w:val="000000" w:themeColor="text1"/>
                <w:kern w:val="0"/>
                <w:sz w:val="28"/>
                <w:szCs w:val="28"/>
              </w:rPr>
            </w:pPr>
            <w:r w:rsidRPr="00F94D79">
              <w:rPr>
                <w:rFonts w:ascii="仿宋" w:eastAsia="仿宋" w:hAnsi="仿宋" w:cs="仿宋" w:hint="eastAsia"/>
                <w:color w:val="000000" w:themeColor="text1"/>
                <w:kern w:val="0"/>
                <w:sz w:val="28"/>
                <w:szCs w:val="28"/>
              </w:rPr>
              <w:t>平台使用维护费</w:t>
            </w:r>
          </w:p>
        </w:tc>
        <w:tc>
          <w:tcPr>
            <w:tcW w:w="6767" w:type="dxa"/>
            <w:tcBorders>
              <w:top w:val="single" w:sz="4" w:space="0" w:color="auto"/>
              <w:left w:val="single" w:sz="4" w:space="0" w:color="auto"/>
              <w:bottom w:val="single" w:sz="4" w:space="0" w:color="auto"/>
            </w:tcBorders>
            <w:shd w:val="clear" w:color="auto" w:fill="auto"/>
            <w:vAlign w:val="center"/>
          </w:tcPr>
          <w:p w:rsidR="00FD3C61" w:rsidRPr="00F94D79" w:rsidRDefault="004242B6" w:rsidP="00FD48B4">
            <w:pPr>
              <w:rPr>
                <w:rFonts w:ascii="仿宋" w:eastAsia="仿宋" w:hAnsi="仿宋" w:cs="仿宋"/>
                <w:snapToGrid w:val="0"/>
                <w:color w:val="000000" w:themeColor="text1"/>
                <w:sz w:val="28"/>
                <w:szCs w:val="28"/>
              </w:rPr>
            </w:pPr>
            <w:r w:rsidRPr="00F94D79">
              <w:rPr>
                <w:rFonts w:ascii="仿宋" w:eastAsia="仿宋" w:hAnsi="仿宋" w:cs="仿宋" w:hint="eastAsia"/>
                <w:snapToGrid w:val="0"/>
                <w:color w:val="000000" w:themeColor="text1"/>
                <w:sz w:val="28"/>
                <w:szCs w:val="28"/>
              </w:rPr>
              <w:t>300</w:t>
            </w:r>
            <w:r w:rsidR="00A3479B" w:rsidRPr="00F94D79">
              <w:rPr>
                <w:rFonts w:ascii="仿宋" w:eastAsia="仿宋" w:hAnsi="仿宋" w:cs="仿宋" w:hint="eastAsia"/>
                <w:snapToGrid w:val="0"/>
                <w:color w:val="000000" w:themeColor="text1"/>
                <w:sz w:val="28"/>
                <w:szCs w:val="28"/>
              </w:rPr>
              <w:t>元，中标通知书发出前，成交供应商在平台缴纳费用。技术问题咨询电话：</w:t>
            </w:r>
            <w:r w:rsidR="007B7EEF" w:rsidRPr="00F94D79">
              <w:rPr>
                <w:rFonts w:ascii="仿宋" w:eastAsia="仿宋" w:hAnsi="仿宋" w:cs="仿宋"/>
                <w:snapToGrid w:val="0"/>
                <w:color w:val="000000" w:themeColor="text1"/>
                <w:sz w:val="28"/>
                <w:szCs w:val="28"/>
              </w:rPr>
              <w:t>4009280095-5</w:t>
            </w:r>
            <w:r w:rsidR="00A3479B" w:rsidRPr="00F94D79">
              <w:rPr>
                <w:rFonts w:ascii="仿宋" w:eastAsia="仿宋" w:hAnsi="仿宋" w:cs="仿宋" w:hint="eastAsia"/>
                <w:snapToGrid w:val="0"/>
                <w:color w:val="000000" w:themeColor="text1"/>
                <w:sz w:val="28"/>
                <w:szCs w:val="28"/>
              </w:rPr>
              <w:t>。</w:t>
            </w:r>
          </w:p>
        </w:tc>
      </w:tr>
    </w:tbl>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2"/>
        <w:spacing w:before="0" w:after="0" w:line="440" w:lineRule="exact"/>
        <w:rPr>
          <w:rFonts w:ascii="宋体" w:eastAsia="宋体" w:hAnsi="宋体" w:cs="宋体"/>
          <w:color w:val="000000" w:themeColor="text1"/>
        </w:rPr>
      </w:pPr>
    </w:p>
    <w:p w:rsidR="00FD3C61" w:rsidRPr="00F94D79" w:rsidRDefault="00FD3C61">
      <w:pPr>
        <w:pStyle w:val="2"/>
        <w:spacing w:before="0" w:after="0" w:line="440" w:lineRule="exact"/>
        <w:rPr>
          <w:rFonts w:ascii="宋体" w:eastAsia="宋体" w:hAnsi="宋体" w:cs="宋体"/>
          <w:color w:val="000000" w:themeColor="text1"/>
        </w:rPr>
      </w:pPr>
    </w:p>
    <w:p w:rsidR="00FD3C61" w:rsidRPr="00F94D79" w:rsidRDefault="00FD3C61">
      <w:pPr>
        <w:pStyle w:val="2"/>
        <w:spacing w:before="0" w:after="0" w:line="440" w:lineRule="exact"/>
        <w:rPr>
          <w:rFonts w:ascii="宋体" w:eastAsia="宋体" w:hAnsi="宋体" w:cs="宋体"/>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2"/>
        <w:spacing w:before="0" w:after="0" w:line="440" w:lineRule="exact"/>
        <w:rPr>
          <w:rFonts w:ascii="宋体" w:eastAsia="宋体" w:hAnsi="宋体" w:cs="宋体"/>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FD3C61" w:rsidRPr="00F94D79" w:rsidRDefault="00FD3C61">
      <w:pPr>
        <w:pStyle w:val="a0"/>
        <w:rPr>
          <w:color w:val="000000" w:themeColor="text1"/>
        </w:rPr>
      </w:pPr>
    </w:p>
    <w:p w:rsidR="007C268A" w:rsidRPr="00F94D79" w:rsidRDefault="007C268A">
      <w:pPr>
        <w:pStyle w:val="2"/>
        <w:spacing w:before="0" w:after="0" w:line="440" w:lineRule="exact"/>
        <w:rPr>
          <w:rFonts w:ascii="宋体" w:eastAsia="宋体" w:hAnsi="宋体" w:cs="宋体"/>
          <w:color w:val="000000" w:themeColor="text1"/>
        </w:rPr>
      </w:pPr>
    </w:p>
    <w:p w:rsidR="00DF0A2E" w:rsidRPr="00F94D79" w:rsidRDefault="00DF0A2E" w:rsidP="00DF0A2E">
      <w:pPr>
        <w:pStyle w:val="a0"/>
        <w:rPr>
          <w:color w:val="000000" w:themeColor="text1"/>
        </w:rPr>
      </w:pPr>
    </w:p>
    <w:p w:rsidR="00DF0A2E" w:rsidRPr="00F94D79" w:rsidRDefault="00DF0A2E" w:rsidP="00DF0A2E">
      <w:pPr>
        <w:pStyle w:val="a0"/>
        <w:rPr>
          <w:color w:val="000000" w:themeColor="text1"/>
        </w:rPr>
      </w:pPr>
    </w:p>
    <w:p w:rsidR="00DF0A2E" w:rsidRPr="00F94D79" w:rsidRDefault="00DF0A2E" w:rsidP="00DF0A2E">
      <w:pPr>
        <w:pStyle w:val="a0"/>
        <w:rPr>
          <w:color w:val="000000" w:themeColor="text1"/>
        </w:rPr>
      </w:pPr>
    </w:p>
    <w:p w:rsidR="00DF0A2E" w:rsidRPr="00F94D79" w:rsidRDefault="00DF0A2E" w:rsidP="00DF0A2E">
      <w:pPr>
        <w:pStyle w:val="a0"/>
        <w:rPr>
          <w:color w:val="000000" w:themeColor="text1"/>
        </w:rPr>
      </w:pPr>
    </w:p>
    <w:p w:rsidR="00CB4F48" w:rsidRPr="00F94D79" w:rsidRDefault="00CB4F48" w:rsidP="00DF0A2E">
      <w:pPr>
        <w:pStyle w:val="a0"/>
        <w:rPr>
          <w:color w:val="000000" w:themeColor="text1"/>
        </w:rPr>
      </w:pPr>
    </w:p>
    <w:p w:rsidR="00CB4F48" w:rsidRPr="00F94D79" w:rsidRDefault="00CB4F48" w:rsidP="00DF0A2E">
      <w:pPr>
        <w:pStyle w:val="a0"/>
        <w:rPr>
          <w:color w:val="000000" w:themeColor="text1"/>
        </w:rPr>
      </w:pPr>
    </w:p>
    <w:p w:rsidR="00CB4F48" w:rsidRPr="00F94D79" w:rsidRDefault="00CB4F48" w:rsidP="00DF0A2E">
      <w:pPr>
        <w:pStyle w:val="a0"/>
        <w:rPr>
          <w:color w:val="000000" w:themeColor="text1"/>
        </w:rPr>
      </w:pPr>
    </w:p>
    <w:p w:rsidR="00FD3C61" w:rsidRPr="00F94D79" w:rsidRDefault="00A3479B">
      <w:pPr>
        <w:pStyle w:val="1"/>
        <w:numPr>
          <w:ilvl w:val="0"/>
          <w:numId w:val="0"/>
        </w:numPr>
        <w:spacing w:line="440" w:lineRule="exact"/>
        <w:rPr>
          <w:rFonts w:ascii="宋体" w:eastAsia="宋体" w:hAnsi="宋体" w:cs="宋体"/>
          <w:b/>
          <w:bCs/>
          <w:color w:val="000000" w:themeColor="text1"/>
          <w:sz w:val="36"/>
          <w:szCs w:val="36"/>
        </w:rPr>
      </w:pPr>
      <w:bookmarkStart w:id="17" w:name="_Toc183610691"/>
      <w:r w:rsidRPr="00F94D79">
        <w:rPr>
          <w:rFonts w:ascii="宋体" w:eastAsia="宋体" w:hAnsi="宋体" w:cs="宋体" w:hint="eastAsia"/>
          <w:b/>
          <w:bCs/>
          <w:color w:val="000000" w:themeColor="text1"/>
          <w:sz w:val="36"/>
          <w:szCs w:val="36"/>
        </w:rPr>
        <w:lastRenderedPageBreak/>
        <w:t>第</w:t>
      </w:r>
      <w:r w:rsidR="0013208C" w:rsidRPr="00F94D79">
        <w:rPr>
          <w:rFonts w:ascii="宋体" w:eastAsia="宋体" w:hAnsi="宋体" w:cs="宋体" w:hint="eastAsia"/>
          <w:b/>
          <w:bCs/>
          <w:color w:val="000000" w:themeColor="text1"/>
          <w:sz w:val="36"/>
          <w:szCs w:val="36"/>
        </w:rPr>
        <w:t>二</w:t>
      </w:r>
      <w:r w:rsidRPr="00F94D79">
        <w:rPr>
          <w:rFonts w:ascii="宋体" w:eastAsia="宋体" w:hAnsi="宋体" w:cs="宋体" w:hint="eastAsia"/>
          <w:b/>
          <w:bCs/>
          <w:color w:val="000000" w:themeColor="text1"/>
          <w:sz w:val="36"/>
          <w:szCs w:val="36"/>
        </w:rPr>
        <w:t>章评标办法</w:t>
      </w:r>
      <w:bookmarkEnd w:id="17"/>
    </w:p>
    <w:p w:rsidR="00FD3C61" w:rsidRPr="00F94D79" w:rsidRDefault="00FD3C61">
      <w:pPr>
        <w:rPr>
          <w:color w:val="000000" w:themeColor="text1"/>
        </w:rPr>
      </w:pPr>
    </w:p>
    <w:p w:rsidR="00FD3C61" w:rsidRPr="00F94D79" w:rsidRDefault="00A3479B">
      <w:pPr>
        <w:spacing w:line="440" w:lineRule="exact"/>
        <w:jc w:val="center"/>
        <w:rPr>
          <w:rFonts w:ascii="宋体" w:hAnsi="宋体" w:cs="宋体"/>
          <w:color w:val="000000" w:themeColor="text1"/>
          <w:sz w:val="32"/>
          <w:szCs w:val="32"/>
        </w:rPr>
      </w:pPr>
      <w:r w:rsidRPr="00F94D79">
        <w:rPr>
          <w:rFonts w:ascii="宋体" w:hAnsi="宋体" w:cs="宋体" w:hint="eastAsia"/>
          <w:color w:val="000000" w:themeColor="text1"/>
          <w:sz w:val="32"/>
          <w:szCs w:val="32"/>
        </w:rPr>
        <w:t>经评审的最低投标价法</w:t>
      </w:r>
    </w:p>
    <w:p w:rsidR="00FD3C61" w:rsidRPr="00F94D79" w:rsidRDefault="00FD3C61">
      <w:pPr>
        <w:spacing w:line="440" w:lineRule="exact"/>
        <w:jc w:val="center"/>
        <w:rPr>
          <w:rFonts w:ascii="宋体" w:hAnsi="宋体" w:cs="宋体"/>
          <w:color w:val="000000" w:themeColor="text1"/>
          <w:sz w:val="32"/>
          <w:szCs w:val="32"/>
        </w:rPr>
      </w:pPr>
    </w:p>
    <w:p w:rsidR="00FD3C61" w:rsidRPr="00F94D79" w:rsidRDefault="00A3479B">
      <w:pPr>
        <w:adjustRightInd w:val="0"/>
        <w:snapToGrid w:val="0"/>
        <w:spacing w:line="360" w:lineRule="auto"/>
        <w:ind w:right="-10" w:firstLineChars="196" w:firstLine="470"/>
        <w:rPr>
          <w:rFonts w:ascii="宋体"/>
          <w:color w:val="000000" w:themeColor="text1"/>
          <w:sz w:val="24"/>
          <w:szCs w:val="24"/>
        </w:rPr>
      </w:pPr>
      <w:r w:rsidRPr="00F94D79">
        <w:rPr>
          <w:rFonts w:ascii="宋体" w:hAnsi="宋体" w:cs="宋体" w:hint="eastAsia"/>
          <w:color w:val="000000" w:themeColor="text1"/>
          <w:sz w:val="24"/>
          <w:szCs w:val="24"/>
        </w:rPr>
        <w:t>为了做好</w:t>
      </w:r>
      <w:r w:rsidR="00393C52" w:rsidRPr="00F94D79">
        <w:rPr>
          <w:rFonts w:ascii="宋体" w:hAnsi="宋体" w:cs="宋体" w:hint="eastAsia"/>
          <w:color w:val="000000" w:themeColor="text1"/>
          <w:sz w:val="24"/>
          <w:szCs w:val="24"/>
        </w:rPr>
        <w:t>寿县涧沟镇方圩粮储收购中心附属项目</w:t>
      </w:r>
      <w:r w:rsidRPr="00F94D79">
        <w:rPr>
          <w:rFonts w:ascii="宋体" w:hAnsi="宋体" w:cs="宋体" w:hint="eastAsia"/>
          <w:color w:val="000000" w:themeColor="text1"/>
          <w:sz w:val="24"/>
          <w:szCs w:val="24"/>
        </w:rPr>
        <w:t>的招标评标工作，保证项目评审工作的正常有序进行，维护招标人、投标人的合法权益，</w:t>
      </w:r>
      <w:r w:rsidR="00F25202" w:rsidRPr="00F94D79">
        <w:rPr>
          <w:rFonts w:ascii="宋体" w:hAnsi="宋体" w:cs="宋体" w:hint="eastAsia"/>
          <w:color w:val="000000" w:themeColor="text1"/>
          <w:sz w:val="24"/>
          <w:szCs w:val="24"/>
        </w:rPr>
        <w:t>参照</w:t>
      </w:r>
      <w:r w:rsidRPr="00F94D79">
        <w:rPr>
          <w:rFonts w:ascii="宋体" w:hAnsi="宋体" w:cs="宋体" w:hint="eastAsia"/>
          <w:color w:val="000000" w:themeColor="text1"/>
          <w:sz w:val="24"/>
          <w:szCs w:val="24"/>
        </w:rPr>
        <w:t>《中华人民共和国招标投标法》</w:t>
      </w:r>
      <w:r w:rsidR="006F7C42" w:rsidRPr="00F94D79">
        <w:rPr>
          <w:rFonts w:ascii="宋体" w:hAnsi="宋体" w:cs="宋体" w:hint="eastAsia"/>
          <w:color w:val="000000" w:themeColor="text1"/>
          <w:sz w:val="24"/>
          <w:szCs w:val="24"/>
        </w:rPr>
        <w:t>、《</w:t>
      </w:r>
      <w:r w:rsidR="00245860" w:rsidRPr="00F94D79">
        <w:rPr>
          <w:rFonts w:ascii="宋体" w:hAnsi="宋体" w:cs="宋体" w:hint="eastAsia"/>
          <w:color w:val="000000" w:themeColor="text1"/>
          <w:sz w:val="24"/>
          <w:szCs w:val="24"/>
        </w:rPr>
        <w:t>中华人民共和国</w:t>
      </w:r>
      <w:r w:rsidR="006F7C42" w:rsidRPr="00F94D79">
        <w:rPr>
          <w:rFonts w:ascii="宋体" w:hAnsi="宋体" w:cs="宋体" w:hint="eastAsia"/>
          <w:color w:val="000000" w:themeColor="text1"/>
          <w:sz w:val="24"/>
          <w:szCs w:val="24"/>
        </w:rPr>
        <w:t>政府采购法》</w:t>
      </w:r>
      <w:r w:rsidRPr="00F94D79">
        <w:rPr>
          <w:rFonts w:ascii="宋体" w:hAnsi="宋体" w:cs="宋体" w:hint="eastAsia"/>
          <w:color w:val="000000" w:themeColor="text1"/>
          <w:sz w:val="24"/>
          <w:szCs w:val="24"/>
        </w:rPr>
        <w:t>及其它相关法律法规，本着公开、公平、公正的原则，制定评标办法。</w:t>
      </w:r>
    </w:p>
    <w:p w:rsidR="00FD3C61" w:rsidRPr="00F94D79" w:rsidRDefault="00A3479B">
      <w:pPr>
        <w:spacing w:line="440" w:lineRule="exact"/>
        <w:ind w:firstLine="500"/>
        <w:rPr>
          <w:rFonts w:ascii="宋体"/>
          <w:color w:val="000000" w:themeColor="text1"/>
          <w:sz w:val="24"/>
          <w:szCs w:val="24"/>
        </w:rPr>
      </w:pPr>
      <w:r w:rsidRPr="00F94D79">
        <w:rPr>
          <w:rFonts w:ascii="宋体" w:hAnsi="宋体" w:cs="宋体" w:hint="eastAsia"/>
          <w:b/>
          <w:bCs/>
          <w:color w:val="000000" w:themeColor="text1"/>
          <w:sz w:val="24"/>
          <w:szCs w:val="24"/>
        </w:rPr>
        <w:t>一、评标程序</w:t>
      </w:r>
    </w:p>
    <w:p w:rsidR="00FD3C61" w:rsidRPr="00F94D79" w:rsidRDefault="00A3479B">
      <w:pPr>
        <w:spacing w:line="440" w:lineRule="exact"/>
        <w:ind w:firstLine="500"/>
        <w:rPr>
          <w:rFonts w:ascii="宋体"/>
          <w:color w:val="000000" w:themeColor="text1"/>
          <w:sz w:val="24"/>
          <w:szCs w:val="24"/>
        </w:rPr>
      </w:pPr>
      <w:r w:rsidRPr="00F94D79">
        <w:rPr>
          <w:rFonts w:ascii="宋体" w:hAnsi="宋体" w:cs="宋体" w:hint="eastAsia"/>
          <w:color w:val="000000" w:themeColor="text1"/>
          <w:sz w:val="24"/>
          <w:szCs w:val="24"/>
        </w:rPr>
        <w:t>评标按照“资格审查和初步评审（评标办法附表）→商务标评审→商务标报价排序→公布评标结果”的顺序进行。</w:t>
      </w:r>
    </w:p>
    <w:p w:rsidR="00790B79" w:rsidRPr="00F94D79" w:rsidRDefault="00A3479B" w:rsidP="00790B79">
      <w:pPr>
        <w:pStyle w:val="a5"/>
        <w:tabs>
          <w:tab w:val="left" w:pos="239"/>
          <w:tab w:val="left" w:pos="1080"/>
          <w:tab w:val="left" w:pos="1260"/>
          <w:tab w:val="left" w:pos="1440"/>
        </w:tabs>
        <w:spacing w:line="440" w:lineRule="exact"/>
        <w:ind w:leftChars="0" w:firstLineChars="147" w:firstLine="354"/>
        <w:rPr>
          <w:rFonts w:eastAsia="宋体" w:cs="宋体"/>
          <w:b w:val="0"/>
          <w:bCs w:val="0"/>
          <w:color w:val="000000" w:themeColor="text1"/>
          <w:sz w:val="24"/>
          <w:szCs w:val="24"/>
        </w:rPr>
      </w:pPr>
      <w:r w:rsidRPr="00F94D79">
        <w:rPr>
          <w:rFonts w:eastAsia="宋体" w:cs="宋体" w:hint="eastAsia"/>
          <w:color w:val="000000" w:themeColor="text1"/>
          <w:sz w:val="24"/>
          <w:szCs w:val="24"/>
        </w:rPr>
        <w:t>（一）符合性评审。</w:t>
      </w:r>
      <w:r w:rsidRPr="00F94D79">
        <w:rPr>
          <w:rFonts w:ascii="宋体" w:eastAsia="宋体" w:hAnsi="宋体" w:cs="宋体" w:hint="eastAsia"/>
          <w:b w:val="0"/>
          <w:bCs w:val="0"/>
          <w:color w:val="000000" w:themeColor="text1"/>
          <w:sz w:val="24"/>
          <w:szCs w:val="24"/>
        </w:rPr>
        <w:t>评标委员会（评审小组，余同）</w:t>
      </w:r>
      <w:r w:rsidRPr="00F94D79">
        <w:rPr>
          <w:rFonts w:eastAsia="宋体" w:cs="宋体" w:hint="eastAsia"/>
          <w:b w:val="0"/>
          <w:bCs w:val="0"/>
          <w:color w:val="000000" w:themeColor="text1"/>
          <w:sz w:val="24"/>
          <w:szCs w:val="24"/>
        </w:rPr>
        <w:t>对投标企业进行资格审查和初步评审（详见评标办法附表）。</w:t>
      </w:r>
      <w:r w:rsidR="004C7F04" w:rsidRPr="00F94D79">
        <w:rPr>
          <w:rFonts w:eastAsia="宋体" w:cs="宋体" w:hint="eastAsia"/>
          <w:b w:val="0"/>
          <w:bCs w:val="0"/>
          <w:color w:val="000000" w:themeColor="text1"/>
          <w:sz w:val="24"/>
          <w:szCs w:val="24"/>
        </w:rPr>
        <w:t>投标文件符合性评审未通过的为无效投标，符合性评审结束后，合格投标供应商低于三家的，该项目</w:t>
      </w:r>
      <w:r w:rsidR="00EA0E0E" w:rsidRPr="00F94D79">
        <w:rPr>
          <w:rFonts w:eastAsia="宋体" w:cs="宋体" w:hint="eastAsia"/>
          <w:b w:val="0"/>
          <w:bCs w:val="0"/>
          <w:color w:val="000000" w:themeColor="text1"/>
          <w:sz w:val="24"/>
          <w:szCs w:val="24"/>
        </w:rPr>
        <w:t>流标</w:t>
      </w:r>
      <w:r w:rsidR="004C7F04" w:rsidRPr="00F94D79">
        <w:rPr>
          <w:rFonts w:eastAsia="宋体" w:cs="宋体" w:hint="eastAsia"/>
          <w:b w:val="0"/>
          <w:bCs w:val="0"/>
          <w:color w:val="000000" w:themeColor="text1"/>
          <w:sz w:val="24"/>
          <w:szCs w:val="24"/>
        </w:rPr>
        <w:t>。</w:t>
      </w:r>
    </w:p>
    <w:p w:rsidR="00FD3C61" w:rsidRPr="00F94D79" w:rsidRDefault="00A3479B" w:rsidP="004B4D65">
      <w:pPr>
        <w:pStyle w:val="a5"/>
        <w:tabs>
          <w:tab w:val="left" w:pos="239"/>
          <w:tab w:val="left" w:pos="1080"/>
          <w:tab w:val="left" w:pos="1260"/>
          <w:tab w:val="left" w:pos="1440"/>
        </w:tabs>
        <w:spacing w:line="440" w:lineRule="exact"/>
        <w:ind w:leftChars="0" w:firstLineChars="147" w:firstLine="354"/>
        <w:rPr>
          <w:rFonts w:eastAsia="宋体" w:cs="宋体"/>
          <w:color w:val="000000" w:themeColor="text1"/>
          <w:sz w:val="24"/>
          <w:szCs w:val="24"/>
        </w:rPr>
      </w:pPr>
      <w:r w:rsidRPr="00F94D79">
        <w:rPr>
          <w:rFonts w:eastAsia="宋体" w:cs="宋体" w:hint="eastAsia"/>
          <w:color w:val="000000" w:themeColor="text1"/>
          <w:sz w:val="24"/>
          <w:szCs w:val="24"/>
        </w:rPr>
        <w:t>（二）商务标报价。评标委员会（评审小组，余同）对商务标进行评审。</w:t>
      </w:r>
    </w:p>
    <w:p w:rsidR="003972CC" w:rsidRPr="00F94D79" w:rsidRDefault="00A3479B" w:rsidP="00665112">
      <w:pPr>
        <w:pStyle w:val="a5"/>
        <w:tabs>
          <w:tab w:val="left" w:pos="239"/>
          <w:tab w:val="left" w:pos="1080"/>
          <w:tab w:val="left" w:pos="1260"/>
          <w:tab w:val="left" w:pos="1440"/>
        </w:tabs>
        <w:spacing w:line="440" w:lineRule="exact"/>
        <w:ind w:leftChars="0" w:firstLineChars="200" w:firstLine="482"/>
        <w:rPr>
          <w:rFonts w:eastAsia="宋体" w:cs="宋体"/>
          <w:bCs w:val="0"/>
          <w:color w:val="000000" w:themeColor="text1"/>
          <w:sz w:val="24"/>
          <w:szCs w:val="24"/>
        </w:rPr>
      </w:pPr>
      <w:r w:rsidRPr="00F94D79">
        <w:rPr>
          <w:rFonts w:eastAsia="宋体" w:cs="宋体" w:hint="eastAsia"/>
          <w:bCs w:val="0"/>
          <w:color w:val="000000" w:themeColor="text1"/>
          <w:sz w:val="24"/>
          <w:szCs w:val="24"/>
        </w:rPr>
        <w:t>1.</w:t>
      </w:r>
      <w:r w:rsidR="003972CC" w:rsidRPr="00F94D79">
        <w:rPr>
          <w:rFonts w:eastAsia="宋体" w:cs="宋体" w:hint="eastAsia"/>
          <w:bCs w:val="0"/>
          <w:color w:val="000000" w:themeColor="text1"/>
          <w:sz w:val="24"/>
          <w:szCs w:val="24"/>
        </w:rPr>
        <w:t>投标报价不得超过最高投标限价（招标控制价），同时根据省住建厅（建市函〔</w:t>
      </w:r>
      <w:r w:rsidR="003972CC" w:rsidRPr="00F94D79">
        <w:rPr>
          <w:rFonts w:eastAsia="宋体" w:cs="宋体" w:hint="eastAsia"/>
          <w:bCs w:val="0"/>
          <w:color w:val="000000" w:themeColor="text1"/>
          <w:sz w:val="24"/>
          <w:szCs w:val="24"/>
        </w:rPr>
        <w:t>2020</w:t>
      </w:r>
      <w:r w:rsidR="003972CC" w:rsidRPr="00F94D79">
        <w:rPr>
          <w:rFonts w:eastAsia="宋体" w:cs="宋体" w:hint="eastAsia"/>
          <w:bCs w:val="0"/>
          <w:color w:val="000000" w:themeColor="text1"/>
          <w:sz w:val="24"/>
          <w:szCs w:val="24"/>
        </w:rPr>
        <w:t>〕</w:t>
      </w:r>
      <w:r w:rsidR="003972CC" w:rsidRPr="00F94D79">
        <w:rPr>
          <w:rFonts w:eastAsia="宋体" w:cs="宋体" w:hint="eastAsia"/>
          <w:bCs w:val="0"/>
          <w:color w:val="000000" w:themeColor="text1"/>
          <w:sz w:val="24"/>
          <w:szCs w:val="24"/>
        </w:rPr>
        <w:t>1073</w:t>
      </w:r>
      <w:r w:rsidR="003972CC" w:rsidRPr="00F94D79">
        <w:rPr>
          <w:rFonts w:eastAsia="宋体" w:cs="宋体" w:hint="eastAsia"/>
          <w:bCs w:val="0"/>
          <w:color w:val="000000" w:themeColor="text1"/>
          <w:sz w:val="24"/>
          <w:szCs w:val="24"/>
        </w:rPr>
        <w:t>号文）要求，本项目投标报价低于招标控制价</w:t>
      </w:r>
      <w:r w:rsidR="00C479E7" w:rsidRPr="00F94D79">
        <w:rPr>
          <w:rFonts w:eastAsia="宋体" w:cs="宋体" w:hint="eastAsia"/>
          <w:bCs w:val="0"/>
          <w:color w:val="000000" w:themeColor="text1"/>
          <w:sz w:val="24"/>
          <w:szCs w:val="24"/>
        </w:rPr>
        <w:t>90</w:t>
      </w:r>
      <w:r w:rsidR="003972CC" w:rsidRPr="00F94D79">
        <w:rPr>
          <w:rFonts w:eastAsia="宋体" w:cs="宋体" w:hint="eastAsia"/>
          <w:bCs w:val="0"/>
          <w:color w:val="000000" w:themeColor="text1"/>
          <w:sz w:val="24"/>
          <w:szCs w:val="24"/>
        </w:rPr>
        <w:t>%</w:t>
      </w:r>
      <w:r w:rsidR="003972CC" w:rsidRPr="00F94D79">
        <w:rPr>
          <w:rFonts w:eastAsia="宋体" w:cs="宋体" w:hint="eastAsia"/>
          <w:bCs w:val="0"/>
          <w:color w:val="000000" w:themeColor="text1"/>
          <w:sz w:val="24"/>
          <w:szCs w:val="24"/>
        </w:rPr>
        <w:t>的属于异常低价，按无效投标处理。</w:t>
      </w:r>
    </w:p>
    <w:p w:rsidR="003972CC" w:rsidRPr="00F94D79" w:rsidRDefault="0015506B" w:rsidP="00665112">
      <w:pPr>
        <w:pStyle w:val="a5"/>
        <w:tabs>
          <w:tab w:val="left" w:pos="239"/>
          <w:tab w:val="left" w:pos="1080"/>
          <w:tab w:val="left" w:pos="1260"/>
          <w:tab w:val="left" w:pos="1440"/>
        </w:tabs>
        <w:spacing w:line="440" w:lineRule="exact"/>
        <w:ind w:leftChars="0" w:firstLineChars="200" w:firstLine="482"/>
        <w:rPr>
          <w:rFonts w:eastAsia="宋体" w:cs="宋体"/>
          <w:bCs w:val="0"/>
          <w:color w:val="000000" w:themeColor="text1"/>
          <w:sz w:val="24"/>
          <w:szCs w:val="24"/>
        </w:rPr>
      </w:pPr>
      <w:r w:rsidRPr="00F94D79">
        <w:rPr>
          <w:rFonts w:eastAsia="宋体" w:cs="宋体" w:hint="eastAsia"/>
          <w:bCs w:val="0"/>
          <w:color w:val="000000" w:themeColor="text1"/>
          <w:sz w:val="24"/>
          <w:szCs w:val="24"/>
        </w:rPr>
        <w:t>2</w:t>
      </w:r>
      <w:r w:rsidR="003972CC" w:rsidRPr="00F94D79">
        <w:rPr>
          <w:rFonts w:eastAsia="宋体" w:cs="宋体" w:hint="eastAsia"/>
          <w:bCs w:val="0"/>
          <w:color w:val="000000" w:themeColor="text1"/>
          <w:sz w:val="24"/>
          <w:szCs w:val="24"/>
        </w:rPr>
        <w:t>.</w:t>
      </w:r>
      <w:r w:rsidR="003972CC" w:rsidRPr="00F94D79">
        <w:rPr>
          <w:rFonts w:eastAsia="宋体" w:cs="宋体" w:hint="eastAsia"/>
          <w:bCs w:val="0"/>
          <w:color w:val="000000" w:themeColor="text1"/>
          <w:sz w:val="24"/>
          <w:szCs w:val="24"/>
        </w:rPr>
        <w:t>招标控制价的</w:t>
      </w:r>
      <w:r w:rsidR="00C479E7" w:rsidRPr="00F94D79">
        <w:rPr>
          <w:rFonts w:eastAsia="宋体" w:cs="宋体" w:hint="eastAsia"/>
          <w:bCs w:val="0"/>
          <w:color w:val="000000" w:themeColor="text1"/>
          <w:sz w:val="24"/>
          <w:szCs w:val="24"/>
        </w:rPr>
        <w:t>90</w:t>
      </w:r>
      <w:r w:rsidR="003972CC" w:rsidRPr="00F94D79">
        <w:rPr>
          <w:rFonts w:eastAsia="宋体" w:cs="宋体" w:hint="eastAsia"/>
          <w:bCs w:val="0"/>
          <w:color w:val="000000" w:themeColor="text1"/>
          <w:sz w:val="24"/>
          <w:szCs w:val="24"/>
        </w:rPr>
        <w:t>%</w:t>
      </w:r>
      <w:r w:rsidR="003972CC" w:rsidRPr="00F94D79">
        <w:rPr>
          <w:rFonts w:eastAsia="宋体" w:cs="宋体" w:hint="eastAsia"/>
          <w:bCs w:val="0"/>
          <w:color w:val="000000" w:themeColor="text1"/>
          <w:sz w:val="24"/>
          <w:szCs w:val="24"/>
        </w:rPr>
        <w:t>计算时四舍五入保留小数点后</w:t>
      </w:r>
      <w:r w:rsidR="003972CC" w:rsidRPr="00F94D79">
        <w:rPr>
          <w:rFonts w:eastAsia="宋体" w:cs="宋体" w:hint="eastAsia"/>
          <w:bCs w:val="0"/>
          <w:color w:val="000000" w:themeColor="text1"/>
          <w:sz w:val="24"/>
          <w:szCs w:val="24"/>
        </w:rPr>
        <w:t>2</w:t>
      </w:r>
      <w:r w:rsidR="003972CC" w:rsidRPr="00F94D79">
        <w:rPr>
          <w:rFonts w:eastAsia="宋体" w:cs="宋体" w:hint="eastAsia"/>
          <w:bCs w:val="0"/>
          <w:color w:val="000000" w:themeColor="text1"/>
          <w:sz w:val="24"/>
          <w:szCs w:val="24"/>
        </w:rPr>
        <w:t>位小数（即</w:t>
      </w:r>
      <w:r w:rsidR="00C3793D" w:rsidRPr="00F94D79">
        <w:rPr>
          <w:rFonts w:eastAsia="宋体" w:cs="宋体"/>
          <w:bCs w:val="0"/>
          <w:color w:val="000000" w:themeColor="text1"/>
          <w:sz w:val="24"/>
          <w:szCs w:val="24"/>
        </w:rPr>
        <w:t>248900.36</w:t>
      </w:r>
      <w:r w:rsidR="003972CC" w:rsidRPr="00F94D79">
        <w:rPr>
          <w:rFonts w:eastAsia="宋体" w:cs="宋体" w:hint="eastAsia"/>
          <w:bCs w:val="0"/>
          <w:color w:val="000000" w:themeColor="text1"/>
          <w:sz w:val="24"/>
          <w:szCs w:val="24"/>
        </w:rPr>
        <w:t>元）</w:t>
      </w:r>
      <w:r w:rsidRPr="00F94D79">
        <w:rPr>
          <w:rFonts w:eastAsia="宋体" w:cs="宋体" w:hint="eastAsia"/>
          <w:bCs w:val="0"/>
          <w:color w:val="000000" w:themeColor="text1"/>
          <w:sz w:val="24"/>
          <w:szCs w:val="24"/>
        </w:rPr>
        <w:t>。</w:t>
      </w:r>
    </w:p>
    <w:p w:rsidR="00FD3C61" w:rsidRPr="00F94D79" w:rsidRDefault="00A3479B">
      <w:pPr>
        <w:pStyle w:val="a5"/>
        <w:tabs>
          <w:tab w:val="left" w:pos="239"/>
          <w:tab w:val="left" w:pos="1080"/>
          <w:tab w:val="left" w:pos="1260"/>
          <w:tab w:val="left" w:pos="1440"/>
        </w:tabs>
        <w:spacing w:line="440" w:lineRule="exact"/>
        <w:ind w:leftChars="0" w:firstLineChars="147" w:firstLine="354"/>
        <w:rPr>
          <w:rFonts w:eastAsia="宋体"/>
          <w:b w:val="0"/>
          <w:bCs w:val="0"/>
          <w:color w:val="000000" w:themeColor="text1"/>
          <w:sz w:val="24"/>
          <w:szCs w:val="24"/>
        </w:rPr>
      </w:pPr>
      <w:r w:rsidRPr="00F94D79">
        <w:rPr>
          <w:rFonts w:eastAsia="宋体" w:cs="宋体" w:hint="eastAsia"/>
          <w:color w:val="000000" w:themeColor="text1"/>
          <w:sz w:val="24"/>
          <w:szCs w:val="24"/>
        </w:rPr>
        <w:t>二、定标办法</w:t>
      </w:r>
    </w:p>
    <w:p w:rsidR="00FD3C61" w:rsidRPr="00F94D79" w:rsidRDefault="00A3479B">
      <w:pPr>
        <w:pStyle w:val="a5"/>
        <w:tabs>
          <w:tab w:val="left" w:pos="239"/>
          <w:tab w:val="left" w:pos="1080"/>
          <w:tab w:val="left" w:pos="1260"/>
          <w:tab w:val="left" w:pos="1440"/>
        </w:tabs>
        <w:spacing w:line="440" w:lineRule="exact"/>
        <w:ind w:leftChars="0" w:firstLineChars="200" w:firstLine="480"/>
        <w:rPr>
          <w:rFonts w:eastAsia="宋体"/>
          <w:b w:val="0"/>
          <w:bCs w:val="0"/>
          <w:color w:val="000000" w:themeColor="text1"/>
          <w:sz w:val="24"/>
          <w:szCs w:val="24"/>
        </w:rPr>
      </w:pPr>
      <w:r w:rsidRPr="00F94D79">
        <w:rPr>
          <w:rFonts w:eastAsia="宋体"/>
          <w:b w:val="0"/>
          <w:bCs w:val="0"/>
          <w:color w:val="000000" w:themeColor="text1"/>
          <w:sz w:val="24"/>
          <w:szCs w:val="24"/>
        </w:rPr>
        <w:t>1</w:t>
      </w:r>
      <w:r w:rsidRPr="00F94D79">
        <w:rPr>
          <w:rFonts w:eastAsia="宋体" w:cs="宋体" w:hint="eastAsia"/>
          <w:b w:val="0"/>
          <w:bCs w:val="0"/>
          <w:color w:val="000000" w:themeColor="text1"/>
          <w:sz w:val="24"/>
          <w:szCs w:val="24"/>
        </w:rPr>
        <w:t>．本</w:t>
      </w:r>
      <w:r w:rsidR="00A976D2" w:rsidRPr="00F94D79">
        <w:rPr>
          <w:rFonts w:eastAsia="宋体" w:cs="宋体" w:hint="eastAsia"/>
          <w:b w:val="0"/>
          <w:bCs w:val="0"/>
          <w:color w:val="000000" w:themeColor="text1"/>
          <w:sz w:val="24"/>
          <w:szCs w:val="24"/>
        </w:rPr>
        <w:t>项目</w:t>
      </w:r>
      <w:r w:rsidRPr="00F94D79">
        <w:rPr>
          <w:rFonts w:eastAsia="宋体" w:cs="宋体" w:hint="eastAsia"/>
          <w:b w:val="0"/>
          <w:bCs w:val="0"/>
          <w:color w:val="000000" w:themeColor="text1"/>
          <w:sz w:val="24"/>
          <w:szCs w:val="24"/>
        </w:rPr>
        <w:t>采用“经评审的最低投标价法”，招标人不承诺将合同授予报价总价最低的投标人。</w:t>
      </w:r>
    </w:p>
    <w:p w:rsidR="00FD3C61" w:rsidRPr="00F94D79" w:rsidRDefault="00A3479B">
      <w:pPr>
        <w:pStyle w:val="a5"/>
        <w:tabs>
          <w:tab w:val="left" w:pos="239"/>
          <w:tab w:val="left" w:pos="1080"/>
          <w:tab w:val="left" w:pos="1260"/>
          <w:tab w:val="left" w:pos="1440"/>
        </w:tabs>
        <w:spacing w:line="440" w:lineRule="exact"/>
        <w:ind w:leftChars="0" w:firstLineChars="200" w:firstLine="480"/>
        <w:rPr>
          <w:rFonts w:eastAsia="宋体" w:cs="宋体"/>
          <w:b w:val="0"/>
          <w:bCs w:val="0"/>
          <w:color w:val="000000" w:themeColor="text1"/>
          <w:sz w:val="24"/>
          <w:szCs w:val="24"/>
        </w:rPr>
      </w:pPr>
      <w:r w:rsidRPr="00F94D79">
        <w:rPr>
          <w:rFonts w:eastAsia="宋体"/>
          <w:b w:val="0"/>
          <w:bCs w:val="0"/>
          <w:color w:val="000000" w:themeColor="text1"/>
          <w:sz w:val="24"/>
          <w:szCs w:val="24"/>
        </w:rPr>
        <w:t>2</w:t>
      </w:r>
      <w:r w:rsidRPr="00F94D79">
        <w:rPr>
          <w:rFonts w:eastAsia="宋体" w:cs="宋体" w:hint="eastAsia"/>
          <w:b w:val="0"/>
          <w:bCs w:val="0"/>
          <w:color w:val="000000" w:themeColor="text1"/>
          <w:sz w:val="24"/>
          <w:szCs w:val="24"/>
        </w:rPr>
        <w:t>．正常情况下能够满足招标文件的实质性要求，通过符合性评审的投标报价总价最低者为中标</w:t>
      </w:r>
      <w:r w:rsidR="001E45E7" w:rsidRPr="00F94D79">
        <w:rPr>
          <w:rFonts w:eastAsia="宋体" w:cs="宋体" w:hint="eastAsia"/>
          <w:b w:val="0"/>
          <w:bCs w:val="0"/>
          <w:color w:val="000000" w:themeColor="text1"/>
          <w:sz w:val="24"/>
          <w:szCs w:val="24"/>
        </w:rPr>
        <w:t>（成交）供应商</w:t>
      </w:r>
      <w:r w:rsidRPr="00F94D79">
        <w:rPr>
          <w:rFonts w:eastAsia="宋体" w:cs="宋体" w:hint="eastAsia"/>
          <w:b w:val="0"/>
          <w:bCs w:val="0"/>
          <w:color w:val="000000" w:themeColor="text1"/>
          <w:sz w:val="24"/>
          <w:szCs w:val="24"/>
        </w:rPr>
        <w:t>。</w:t>
      </w:r>
    </w:p>
    <w:p w:rsidR="00FD3C61" w:rsidRPr="00F94D79" w:rsidRDefault="00A3479B">
      <w:pPr>
        <w:pStyle w:val="a5"/>
        <w:tabs>
          <w:tab w:val="left" w:pos="239"/>
          <w:tab w:val="left" w:pos="1080"/>
          <w:tab w:val="left" w:pos="1260"/>
          <w:tab w:val="left" w:pos="1440"/>
        </w:tabs>
        <w:spacing w:line="440" w:lineRule="exact"/>
        <w:ind w:leftChars="0" w:firstLineChars="200" w:firstLine="480"/>
        <w:rPr>
          <w:rFonts w:eastAsia="宋体" w:cs="宋体"/>
          <w:b w:val="0"/>
          <w:bCs w:val="0"/>
          <w:color w:val="000000" w:themeColor="text1"/>
          <w:sz w:val="24"/>
          <w:szCs w:val="24"/>
        </w:rPr>
      </w:pPr>
      <w:r w:rsidRPr="00F94D79">
        <w:rPr>
          <w:rFonts w:eastAsia="宋体" w:cs="宋体"/>
          <w:b w:val="0"/>
          <w:bCs w:val="0"/>
          <w:color w:val="000000" w:themeColor="text1"/>
          <w:sz w:val="24"/>
          <w:szCs w:val="24"/>
        </w:rPr>
        <w:t>3</w:t>
      </w:r>
      <w:r w:rsidRPr="00F94D79">
        <w:rPr>
          <w:rFonts w:eastAsia="宋体" w:cs="宋体" w:hint="eastAsia"/>
          <w:b w:val="0"/>
          <w:bCs w:val="0"/>
          <w:color w:val="000000" w:themeColor="text1"/>
          <w:sz w:val="24"/>
          <w:szCs w:val="24"/>
        </w:rPr>
        <w:t>．如果评审合格的最低总价的企业为两家及以上时，则由业主现场</w:t>
      </w:r>
      <w:r w:rsidR="00790B79" w:rsidRPr="00F94D79">
        <w:rPr>
          <w:rFonts w:eastAsia="宋体" w:cs="宋体" w:hint="eastAsia"/>
          <w:bCs w:val="0"/>
          <w:color w:val="000000" w:themeColor="text1"/>
          <w:sz w:val="24"/>
          <w:szCs w:val="24"/>
        </w:rPr>
        <w:t>随机抽取</w:t>
      </w:r>
      <w:r w:rsidR="00790B79" w:rsidRPr="00F94D79">
        <w:rPr>
          <w:rFonts w:eastAsia="宋体" w:cs="宋体" w:hint="eastAsia"/>
          <w:b w:val="0"/>
          <w:bCs w:val="0"/>
          <w:color w:val="000000" w:themeColor="text1"/>
          <w:sz w:val="24"/>
          <w:szCs w:val="24"/>
        </w:rPr>
        <w:t>方式</w:t>
      </w:r>
      <w:r w:rsidRPr="00F94D79">
        <w:rPr>
          <w:rFonts w:eastAsia="宋体" w:cs="宋体" w:hint="eastAsia"/>
          <w:b w:val="0"/>
          <w:bCs w:val="0"/>
          <w:color w:val="000000" w:themeColor="text1"/>
          <w:sz w:val="24"/>
          <w:szCs w:val="24"/>
        </w:rPr>
        <w:t>决定</w:t>
      </w:r>
      <w:r w:rsidR="00790B79" w:rsidRPr="00F94D79">
        <w:rPr>
          <w:rFonts w:eastAsia="宋体" w:cs="宋体" w:hint="eastAsia"/>
          <w:b w:val="0"/>
          <w:bCs w:val="0"/>
          <w:color w:val="000000" w:themeColor="text1"/>
          <w:sz w:val="24"/>
          <w:szCs w:val="24"/>
        </w:rPr>
        <w:t>中标（成交）供应商</w:t>
      </w:r>
      <w:r w:rsidRPr="00F94D79">
        <w:rPr>
          <w:rFonts w:eastAsia="宋体" w:cs="宋体" w:hint="eastAsia"/>
          <w:b w:val="0"/>
          <w:bCs w:val="0"/>
          <w:color w:val="000000" w:themeColor="text1"/>
          <w:sz w:val="24"/>
          <w:szCs w:val="24"/>
        </w:rPr>
        <w:t>。</w:t>
      </w:r>
    </w:p>
    <w:p w:rsidR="003972CC" w:rsidRPr="00F94D79" w:rsidRDefault="003972CC">
      <w:pPr>
        <w:pStyle w:val="a5"/>
        <w:tabs>
          <w:tab w:val="left" w:pos="239"/>
          <w:tab w:val="left" w:pos="1080"/>
          <w:tab w:val="left" w:pos="1260"/>
          <w:tab w:val="left" w:pos="1440"/>
        </w:tabs>
        <w:spacing w:line="440" w:lineRule="exact"/>
        <w:ind w:leftChars="0" w:firstLineChars="200" w:firstLine="480"/>
        <w:rPr>
          <w:rFonts w:eastAsia="宋体" w:cs="宋体"/>
          <w:b w:val="0"/>
          <w:bCs w:val="0"/>
          <w:color w:val="000000" w:themeColor="text1"/>
          <w:sz w:val="24"/>
          <w:szCs w:val="24"/>
        </w:rPr>
      </w:pPr>
    </w:p>
    <w:p w:rsidR="003972CC" w:rsidRPr="00F94D79" w:rsidRDefault="003972CC">
      <w:pPr>
        <w:pStyle w:val="a5"/>
        <w:tabs>
          <w:tab w:val="left" w:pos="239"/>
          <w:tab w:val="left" w:pos="1080"/>
          <w:tab w:val="left" w:pos="1260"/>
          <w:tab w:val="left" w:pos="1440"/>
        </w:tabs>
        <w:spacing w:line="440" w:lineRule="exact"/>
        <w:ind w:leftChars="0" w:firstLineChars="200" w:firstLine="480"/>
        <w:rPr>
          <w:rFonts w:eastAsia="宋体" w:cs="宋体"/>
          <w:b w:val="0"/>
          <w:bCs w:val="0"/>
          <w:color w:val="000000" w:themeColor="text1"/>
          <w:sz w:val="24"/>
          <w:szCs w:val="24"/>
        </w:rPr>
      </w:pPr>
    </w:p>
    <w:p w:rsidR="0015506B" w:rsidRPr="00F94D79" w:rsidRDefault="0015506B">
      <w:pPr>
        <w:pStyle w:val="a5"/>
        <w:tabs>
          <w:tab w:val="left" w:pos="239"/>
          <w:tab w:val="left" w:pos="1080"/>
          <w:tab w:val="left" w:pos="1260"/>
          <w:tab w:val="left" w:pos="1440"/>
        </w:tabs>
        <w:spacing w:line="440" w:lineRule="exact"/>
        <w:ind w:leftChars="0" w:firstLineChars="200" w:firstLine="480"/>
        <w:rPr>
          <w:rFonts w:eastAsia="宋体" w:cs="宋体"/>
          <w:b w:val="0"/>
          <w:bCs w:val="0"/>
          <w:color w:val="000000" w:themeColor="text1"/>
          <w:sz w:val="24"/>
          <w:szCs w:val="24"/>
        </w:rPr>
      </w:pPr>
    </w:p>
    <w:p w:rsidR="00A52BD1" w:rsidRPr="00F94D79" w:rsidRDefault="00A52BD1">
      <w:pPr>
        <w:spacing w:line="440" w:lineRule="exact"/>
        <w:jc w:val="center"/>
        <w:rPr>
          <w:rFonts w:ascii="宋体" w:hAnsi="宋体" w:cs="宋体"/>
          <w:b/>
          <w:bCs/>
          <w:color w:val="000000" w:themeColor="text1"/>
          <w:kern w:val="10"/>
          <w:sz w:val="28"/>
          <w:szCs w:val="28"/>
        </w:rPr>
      </w:pPr>
    </w:p>
    <w:p w:rsidR="00A52BD1" w:rsidRPr="00F94D79" w:rsidRDefault="00A52BD1">
      <w:pPr>
        <w:spacing w:line="440" w:lineRule="exact"/>
        <w:jc w:val="center"/>
        <w:rPr>
          <w:rFonts w:ascii="宋体" w:hAnsi="宋体" w:cs="宋体"/>
          <w:b/>
          <w:bCs/>
          <w:color w:val="000000" w:themeColor="text1"/>
          <w:kern w:val="10"/>
          <w:sz w:val="28"/>
          <w:szCs w:val="28"/>
        </w:rPr>
      </w:pPr>
    </w:p>
    <w:p w:rsidR="00A52BD1" w:rsidRPr="00F94D79" w:rsidRDefault="00A52BD1">
      <w:pPr>
        <w:spacing w:line="440" w:lineRule="exact"/>
        <w:jc w:val="center"/>
        <w:rPr>
          <w:rFonts w:ascii="宋体" w:hAnsi="宋体" w:cs="宋体"/>
          <w:b/>
          <w:bCs/>
          <w:color w:val="000000" w:themeColor="text1"/>
          <w:kern w:val="10"/>
          <w:sz w:val="28"/>
          <w:szCs w:val="28"/>
        </w:rPr>
      </w:pPr>
    </w:p>
    <w:p w:rsidR="00A52BD1" w:rsidRPr="00F94D79" w:rsidRDefault="00A52BD1">
      <w:pPr>
        <w:spacing w:line="440" w:lineRule="exact"/>
        <w:jc w:val="center"/>
        <w:rPr>
          <w:rFonts w:ascii="宋体" w:hAnsi="宋体" w:cs="宋体"/>
          <w:b/>
          <w:bCs/>
          <w:color w:val="000000" w:themeColor="text1"/>
          <w:kern w:val="10"/>
          <w:sz w:val="28"/>
          <w:szCs w:val="28"/>
        </w:rPr>
      </w:pPr>
    </w:p>
    <w:p w:rsidR="006A7DE1" w:rsidRPr="00F94D79" w:rsidRDefault="006A7DE1">
      <w:pPr>
        <w:spacing w:line="440" w:lineRule="exact"/>
        <w:jc w:val="center"/>
        <w:rPr>
          <w:rFonts w:ascii="宋体" w:hAnsi="宋体" w:cs="宋体"/>
          <w:b/>
          <w:bCs/>
          <w:color w:val="000000" w:themeColor="text1"/>
          <w:kern w:val="10"/>
          <w:sz w:val="28"/>
          <w:szCs w:val="28"/>
        </w:rPr>
      </w:pPr>
    </w:p>
    <w:p w:rsidR="00FD3C61" w:rsidRPr="00F94D79" w:rsidRDefault="00A3479B">
      <w:pPr>
        <w:spacing w:line="440" w:lineRule="exact"/>
        <w:jc w:val="center"/>
        <w:rPr>
          <w:rFonts w:ascii="宋体"/>
          <w:b/>
          <w:bCs/>
          <w:color w:val="000000" w:themeColor="text1"/>
          <w:kern w:val="10"/>
          <w:sz w:val="28"/>
          <w:szCs w:val="28"/>
        </w:rPr>
      </w:pPr>
      <w:r w:rsidRPr="00F94D79">
        <w:rPr>
          <w:rFonts w:ascii="宋体" w:hAnsi="宋体" w:cs="宋体" w:hint="eastAsia"/>
          <w:b/>
          <w:bCs/>
          <w:color w:val="000000" w:themeColor="text1"/>
          <w:kern w:val="10"/>
          <w:sz w:val="28"/>
          <w:szCs w:val="28"/>
        </w:rPr>
        <w:t>评标办法附表</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7"/>
        <w:gridCol w:w="1951"/>
        <w:gridCol w:w="6682"/>
      </w:tblGrid>
      <w:tr w:rsidR="00FD3C61" w:rsidRPr="00F94D79">
        <w:trPr>
          <w:trHeight w:val="988"/>
          <w:jc w:val="center"/>
        </w:trPr>
        <w:tc>
          <w:tcPr>
            <w:tcW w:w="807" w:type="dxa"/>
            <w:vAlign w:val="center"/>
          </w:tcPr>
          <w:p w:rsidR="00FD3C61" w:rsidRPr="00F94D79" w:rsidRDefault="00A3479B">
            <w:pPr>
              <w:adjustRightInd w:val="0"/>
              <w:snapToGrid w:val="0"/>
              <w:spacing w:line="500" w:lineRule="exact"/>
              <w:jc w:val="center"/>
              <w:rPr>
                <w:rFonts w:ascii="宋体"/>
                <w:color w:val="000000" w:themeColor="text1"/>
                <w:kern w:val="10"/>
                <w:sz w:val="24"/>
                <w:szCs w:val="24"/>
              </w:rPr>
            </w:pPr>
            <w:r w:rsidRPr="00F94D79">
              <w:rPr>
                <w:rFonts w:ascii="宋体" w:hAnsi="宋体" w:cs="宋体" w:hint="eastAsia"/>
                <w:color w:val="000000" w:themeColor="text1"/>
                <w:kern w:val="10"/>
                <w:sz w:val="24"/>
                <w:szCs w:val="24"/>
              </w:rPr>
              <w:t>序号</w:t>
            </w:r>
          </w:p>
        </w:tc>
        <w:tc>
          <w:tcPr>
            <w:tcW w:w="1951" w:type="dxa"/>
            <w:vAlign w:val="center"/>
          </w:tcPr>
          <w:p w:rsidR="00FD3C61" w:rsidRPr="00F94D79" w:rsidRDefault="00A3479B">
            <w:pPr>
              <w:adjustRightInd w:val="0"/>
              <w:snapToGrid w:val="0"/>
              <w:spacing w:line="500" w:lineRule="exact"/>
              <w:jc w:val="center"/>
              <w:rPr>
                <w:rFonts w:ascii="宋体"/>
                <w:color w:val="000000" w:themeColor="text1"/>
                <w:kern w:val="10"/>
                <w:sz w:val="24"/>
                <w:szCs w:val="24"/>
              </w:rPr>
            </w:pPr>
            <w:r w:rsidRPr="00F94D79">
              <w:rPr>
                <w:rFonts w:ascii="宋体" w:hAnsi="宋体" w:cs="宋体" w:hint="eastAsia"/>
                <w:color w:val="000000" w:themeColor="text1"/>
                <w:kern w:val="10"/>
                <w:sz w:val="24"/>
                <w:szCs w:val="24"/>
              </w:rPr>
              <w:t>评审因素</w:t>
            </w:r>
          </w:p>
        </w:tc>
        <w:tc>
          <w:tcPr>
            <w:tcW w:w="6682" w:type="dxa"/>
            <w:vAlign w:val="center"/>
          </w:tcPr>
          <w:p w:rsidR="00FD3C61" w:rsidRPr="00F94D79" w:rsidRDefault="00A3479B">
            <w:pPr>
              <w:adjustRightInd w:val="0"/>
              <w:snapToGrid w:val="0"/>
              <w:spacing w:line="500" w:lineRule="exact"/>
              <w:jc w:val="center"/>
              <w:rPr>
                <w:rFonts w:ascii="宋体"/>
                <w:color w:val="000000" w:themeColor="text1"/>
                <w:kern w:val="10"/>
                <w:sz w:val="24"/>
                <w:szCs w:val="24"/>
              </w:rPr>
            </w:pPr>
            <w:r w:rsidRPr="00F94D79">
              <w:rPr>
                <w:rFonts w:ascii="宋体" w:hAnsi="宋体" w:cs="宋体" w:hint="eastAsia"/>
                <w:color w:val="000000" w:themeColor="text1"/>
                <w:kern w:val="10"/>
                <w:sz w:val="24"/>
                <w:szCs w:val="24"/>
              </w:rPr>
              <w:t>投标资格评审标准</w:t>
            </w:r>
          </w:p>
        </w:tc>
      </w:tr>
      <w:tr w:rsidR="00FD3C61" w:rsidRPr="00F94D79">
        <w:trPr>
          <w:trHeight w:val="897"/>
          <w:jc w:val="center"/>
        </w:trPr>
        <w:tc>
          <w:tcPr>
            <w:tcW w:w="807" w:type="dxa"/>
            <w:vAlign w:val="center"/>
          </w:tcPr>
          <w:p w:rsidR="00FD3C61" w:rsidRPr="00F94D79" w:rsidRDefault="00A3479B">
            <w:pPr>
              <w:adjustRightInd w:val="0"/>
              <w:snapToGrid w:val="0"/>
              <w:spacing w:line="312" w:lineRule="auto"/>
              <w:jc w:val="center"/>
              <w:rPr>
                <w:rFonts w:ascii="宋体"/>
                <w:color w:val="000000" w:themeColor="text1"/>
                <w:kern w:val="10"/>
                <w:sz w:val="24"/>
                <w:szCs w:val="24"/>
              </w:rPr>
            </w:pPr>
            <w:r w:rsidRPr="00F94D79">
              <w:rPr>
                <w:rFonts w:ascii="宋体" w:hAnsi="宋体" w:cs="宋体"/>
                <w:color w:val="000000" w:themeColor="text1"/>
                <w:kern w:val="10"/>
                <w:sz w:val="24"/>
                <w:szCs w:val="24"/>
              </w:rPr>
              <w:t>1</w:t>
            </w:r>
          </w:p>
        </w:tc>
        <w:tc>
          <w:tcPr>
            <w:tcW w:w="1951" w:type="dxa"/>
            <w:vAlign w:val="center"/>
          </w:tcPr>
          <w:p w:rsidR="00FD3C61" w:rsidRPr="00F94D79" w:rsidRDefault="00A3479B" w:rsidP="006809BB">
            <w:pPr>
              <w:adjustRightInd w:val="0"/>
              <w:snapToGrid w:val="0"/>
              <w:jc w:val="center"/>
              <w:rPr>
                <w:rFonts w:ascii="宋体"/>
                <w:color w:val="000000" w:themeColor="text1"/>
                <w:kern w:val="10"/>
                <w:sz w:val="24"/>
                <w:szCs w:val="24"/>
              </w:rPr>
            </w:pPr>
            <w:r w:rsidRPr="00F94D79">
              <w:rPr>
                <w:rFonts w:ascii="宋体" w:hAnsi="宋体" w:cs="宋体" w:hint="eastAsia"/>
                <w:color w:val="000000" w:themeColor="text1"/>
                <w:kern w:val="10"/>
                <w:sz w:val="24"/>
                <w:szCs w:val="24"/>
              </w:rPr>
              <w:t>营业执照</w:t>
            </w:r>
          </w:p>
        </w:tc>
        <w:tc>
          <w:tcPr>
            <w:tcW w:w="6682" w:type="dxa"/>
            <w:vAlign w:val="center"/>
          </w:tcPr>
          <w:p w:rsidR="00FD3C61" w:rsidRPr="00F94D79" w:rsidRDefault="00A3479B" w:rsidP="006809BB">
            <w:pPr>
              <w:adjustRightInd w:val="0"/>
              <w:snapToGrid w:val="0"/>
              <w:rPr>
                <w:rFonts w:ascii="宋体"/>
                <w:color w:val="000000" w:themeColor="text1"/>
                <w:kern w:val="10"/>
                <w:sz w:val="24"/>
                <w:szCs w:val="24"/>
              </w:rPr>
            </w:pPr>
            <w:r w:rsidRPr="00F94D79">
              <w:rPr>
                <w:rFonts w:ascii="宋体" w:hAnsi="宋体" w:cs="宋体" w:hint="eastAsia"/>
                <w:color w:val="000000" w:themeColor="text1"/>
                <w:kern w:val="10"/>
                <w:sz w:val="24"/>
                <w:szCs w:val="24"/>
              </w:rPr>
              <w:t>具备有效或能证明其有效的营业执照</w:t>
            </w:r>
            <w:r w:rsidR="006809BB" w:rsidRPr="00F94D79">
              <w:rPr>
                <w:rFonts w:ascii="宋体" w:hAnsi="宋体" w:cs="宋体"/>
                <w:color w:val="000000" w:themeColor="text1"/>
                <w:kern w:val="10"/>
                <w:sz w:val="24"/>
                <w:szCs w:val="24"/>
              </w:rPr>
              <w:t xml:space="preserve"> </w:t>
            </w:r>
            <w:r w:rsidRPr="00F94D79">
              <w:rPr>
                <w:rFonts w:ascii="宋体" w:hAnsi="宋体" w:cs="宋体"/>
                <w:color w:val="000000" w:themeColor="text1"/>
                <w:kern w:val="10"/>
                <w:sz w:val="24"/>
                <w:szCs w:val="24"/>
              </w:rPr>
              <w:t>(</w:t>
            </w:r>
            <w:r w:rsidRPr="00F94D79">
              <w:rPr>
                <w:rFonts w:ascii="宋体" w:hAnsi="宋体" w:cs="宋体" w:hint="eastAsia"/>
                <w:color w:val="000000" w:themeColor="text1"/>
                <w:kern w:val="10"/>
                <w:sz w:val="24"/>
                <w:szCs w:val="24"/>
              </w:rPr>
              <w:t>提供原件扫描件</w:t>
            </w:r>
            <w:r w:rsidRPr="00F94D79">
              <w:rPr>
                <w:rFonts w:ascii="宋体" w:hAnsi="宋体" w:cs="宋体"/>
                <w:color w:val="000000" w:themeColor="text1"/>
                <w:kern w:val="10"/>
                <w:sz w:val="24"/>
                <w:szCs w:val="24"/>
              </w:rPr>
              <w:t>)</w:t>
            </w:r>
            <w:r w:rsidRPr="00F94D79">
              <w:rPr>
                <w:rFonts w:ascii="宋体" w:hAnsi="宋体" w:cs="宋体" w:hint="eastAsia"/>
                <w:color w:val="000000" w:themeColor="text1"/>
                <w:kern w:val="10"/>
                <w:sz w:val="24"/>
                <w:szCs w:val="24"/>
              </w:rPr>
              <w:t>。</w:t>
            </w:r>
          </w:p>
        </w:tc>
      </w:tr>
      <w:tr w:rsidR="00FD3C61" w:rsidRPr="00F94D79">
        <w:trPr>
          <w:trHeight w:val="804"/>
          <w:jc w:val="center"/>
        </w:trPr>
        <w:tc>
          <w:tcPr>
            <w:tcW w:w="807" w:type="dxa"/>
            <w:vAlign w:val="center"/>
          </w:tcPr>
          <w:p w:rsidR="00FD3C61" w:rsidRPr="00F94D79" w:rsidRDefault="00A3479B">
            <w:pPr>
              <w:adjustRightInd w:val="0"/>
              <w:snapToGrid w:val="0"/>
              <w:spacing w:line="312" w:lineRule="auto"/>
              <w:jc w:val="center"/>
              <w:rPr>
                <w:rFonts w:ascii="宋体"/>
                <w:color w:val="000000" w:themeColor="text1"/>
                <w:kern w:val="10"/>
                <w:sz w:val="24"/>
                <w:szCs w:val="24"/>
              </w:rPr>
            </w:pPr>
            <w:r w:rsidRPr="00F94D79">
              <w:rPr>
                <w:rFonts w:ascii="宋体" w:hAnsi="宋体" w:cs="宋体"/>
                <w:color w:val="000000" w:themeColor="text1"/>
                <w:kern w:val="10"/>
                <w:sz w:val="24"/>
                <w:szCs w:val="24"/>
              </w:rPr>
              <w:t>2</w:t>
            </w:r>
          </w:p>
        </w:tc>
        <w:tc>
          <w:tcPr>
            <w:tcW w:w="1951" w:type="dxa"/>
            <w:vAlign w:val="center"/>
          </w:tcPr>
          <w:p w:rsidR="00FD3C61" w:rsidRPr="00F94D79" w:rsidRDefault="00A3479B">
            <w:pPr>
              <w:adjustRightInd w:val="0"/>
              <w:snapToGrid w:val="0"/>
              <w:spacing w:line="312" w:lineRule="auto"/>
              <w:jc w:val="center"/>
              <w:rPr>
                <w:rFonts w:ascii="宋体"/>
                <w:color w:val="000000" w:themeColor="text1"/>
                <w:kern w:val="10"/>
                <w:sz w:val="24"/>
                <w:szCs w:val="24"/>
              </w:rPr>
            </w:pPr>
            <w:r w:rsidRPr="00F94D79">
              <w:rPr>
                <w:rFonts w:ascii="宋体" w:hAnsi="宋体" w:cs="宋体" w:hint="eastAsia"/>
                <w:color w:val="000000" w:themeColor="text1"/>
                <w:kern w:val="10"/>
                <w:sz w:val="24"/>
                <w:szCs w:val="24"/>
              </w:rPr>
              <w:t>企业资质</w:t>
            </w:r>
          </w:p>
        </w:tc>
        <w:tc>
          <w:tcPr>
            <w:tcW w:w="6682" w:type="dxa"/>
            <w:vAlign w:val="center"/>
          </w:tcPr>
          <w:p w:rsidR="00FD3C61" w:rsidRPr="00F94D79" w:rsidRDefault="00A3479B">
            <w:pPr>
              <w:adjustRightInd w:val="0"/>
              <w:snapToGrid w:val="0"/>
              <w:spacing w:line="312" w:lineRule="auto"/>
              <w:rPr>
                <w:rFonts w:ascii="宋体"/>
                <w:color w:val="000000" w:themeColor="text1"/>
                <w:kern w:val="10"/>
                <w:sz w:val="24"/>
                <w:szCs w:val="24"/>
              </w:rPr>
            </w:pPr>
            <w:r w:rsidRPr="00F94D79">
              <w:rPr>
                <w:rFonts w:ascii="宋体" w:hAnsi="宋体" w:cs="宋体" w:hint="eastAsia"/>
                <w:color w:val="000000" w:themeColor="text1"/>
                <w:kern w:val="10"/>
                <w:sz w:val="24"/>
                <w:szCs w:val="24"/>
              </w:rPr>
              <w:t>符合</w:t>
            </w:r>
            <w:r w:rsidR="00F25202" w:rsidRPr="00F94D79">
              <w:rPr>
                <w:rFonts w:ascii="宋体" w:hAnsi="宋体" w:cs="宋体" w:hint="eastAsia"/>
                <w:color w:val="000000" w:themeColor="text1"/>
                <w:kern w:val="10"/>
                <w:sz w:val="24"/>
                <w:szCs w:val="24"/>
              </w:rPr>
              <w:t>招标</w:t>
            </w:r>
            <w:r w:rsidR="006809BB" w:rsidRPr="00F94D79">
              <w:rPr>
                <w:rFonts w:ascii="宋体" w:hAnsi="宋体" w:cs="宋体" w:hint="eastAsia"/>
                <w:color w:val="000000" w:themeColor="text1"/>
                <w:kern w:val="10"/>
                <w:sz w:val="24"/>
                <w:szCs w:val="24"/>
              </w:rPr>
              <w:t>公告</w:t>
            </w:r>
            <w:r w:rsidRPr="00F94D79">
              <w:rPr>
                <w:rFonts w:ascii="宋体" w:hAnsi="宋体" w:cs="宋体" w:hint="eastAsia"/>
                <w:color w:val="000000" w:themeColor="text1"/>
                <w:kern w:val="10"/>
                <w:sz w:val="24"/>
                <w:szCs w:val="24"/>
              </w:rPr>
              <w:t>对投标人资质等级的规定</w:t>
            </w:r>
            <w:r w:rsidRPr="00F94D79">
              <w:rPr>
                <w:rFonts w:ascii="宋体" w:hAnsi="宋体" w:cs="宋体"/>
                <w:color w:val="000000" w:themeColor="text1"/>
                <w:kern w:val="10"/>
                <w:sz w:val="24"/>
                <w:szCs w:val="24"/>
              </w:rPr>
              <w:t>(</w:t>
            </w:r>
            <w:r w:rsidRPr="00F94D79">
              <w:rPr>
                <w:rFonts w:ascii="宋体" w:hAnsi="宋体" w:cs="宋体" w:hint="eastAsia"/>
                <w:color w:val="000000" w:themeColor="text1"/>
                <w:kern w:val="10"/>
                <w:sz w:val="24"/>
                <w:szCs w:val="24"/>
              </w:rPr>
              <w:t>提供原件扫描件</w:t>
            </w:r>
            <w:r w:rsidRPr="00F94D79">
              <w:rPr>
                <w:rFonts w:ascii="宋体" w:hAnsi="宋体" w:cs="宋体"/>
                <w:color w:val="000000" w:themeColor="text1"/>
                <w:kern w:val="10"/>
                <w:sz w:val="24"/>
                <w:szCs w:val="24"/>
              </w:rPr>
              <w:t>)</w:t>
            </w:r>
            <w:r w:rsidRPr="00F94D79">
              <w:rPr>
                <w:rFonts w:ascii="宋体" w:hAnsi="宋体" w:cs="宋体" w:hint="eastAsia"/>
                <w:color w:val="000000" w:themeColor="text1"/>
                <w:kern w:val="10"/>
                <w:sz w:val="24"/>
                <w:szCs w:val="24"/>
              </w:rPr>
              <w:t>。</w:t>
            </w:r>
          </w:p>
        </w:tc>
      </w:tr>
      <w:tr w:rsidR="00FD3C61" w:rsidRPr="00F94D79">
        <w:trPr>
          <w:trHeight w:val="829"/>
          <w:jc w:val="center"/>
        </w:trPr>
        <w:tc>
          <w:tcPr>
            <w:tcW w:w="807" w:type="dxa"/>
            <w:vAlign w:val="center"/>
          </w:tcPr>
          <w:p w:rsidR="00FD3C61" w:rsidRPr="00F94D79" w:rsidRDefault="00A3479B">
            <w:pPr>
              <w:adjustRightInd w:val="0"/>
              <w:snapToGrid w:val="0"/>
              <w:spacing w:line="312" w:lineRule="auto"/>
              <w:jc w:val="center"/>
              <w:rPr>
                <w:rFonts w:ascii="宋体"/>
                <w:color w:val="000000" w:themeColor="text1"/>
                <w:kern w:val="10"/>
                <w:sz w:val="24"/>
                <w:szCs w:val="24"/>
              </w:rPr>
            </w:pPr>
            <w:r w:rsidRPr="00F94D79">
              <w:rPr>
                <w:rFonts w:ascii="宋体" w:hAnsi="宋体" w:cs="宋体"/>
                <w:color w:val="000000" w:themeColor="text1"/>
                <w:kern w:val="10"/>
                <w:sz w:val="24"/>
                <w:szCs w:val="24"/>
              </w:rPr>
              <w:t>3</w:t>
            </w:r>
          </w:p>
        </w:tc>
        <w:tc>
          <w:tcPr>
            <w:tcW w:w="1951" w:type="dxa"/>
            <w:vAlign w:val="center"/>
          </w:tcPr>
          <w:p w:rsidR="00FD3C61" w:rsidRPr="00F94D79" w:rsidRDefault="00A3479B">
            <w:pPr>
              <w:adjustRightInd w:val="0"/>
              <w:snapToGrid w:val="0"/>
              <w:spacing w:line="312" w:lineRule="auto"/>
              <w:jc w:val="center"/>
              <w:rPr>
                <w:rFonts w:ascii="宋体"/>
                <w:color w:val="000000" w:themeColor="text1"/>
                <w:kern w:val="10"/>
                <w:sz w:val="24"/>
                <w:szCs w:val="24"/>
              </w:rPr>
            </w:pPr>
            <w:r w:rsidRPr="00F94D79">
              <w:rPr>
                <w:rFonts w:ascii="宋体" w:hAnsi="宋体" w:cs="宋体" w:hint="eastAsia"/>
                <w:color w:val="000000" w:themeColor="text1"/>
                <w:kern w:val="10"/>
                <w:sz w:val="24"/>
                <w:szCs w:val="24"/>
              </w:rPr>
              <w:t>项目负责人</w:t>
            </w:r>
          </w:p>
        </w:tc>
        <w:tc>
          <w:tcPr>
            <w:tcW w:w="6682" w:type="dxa"/>
            <w:vAlign w:val="center"/>
          </w:tcPr>
          <w:p w:rsidR="00FD3C61" w:rsidRPr="00F94D79" w:rsidRDefault="00A3479B">
            <w:pPr>
              <w:adjustRightInd w:val="0"/>
              <w:snapToGrid w:val="0"/>
              <w:spacing w:line="312" w:lineRule="auto"/>
              <w:rPr>
                <w:rFonts w:ascii="宋体"/>
                <w:color w:val="000000" w:themeColor="text1"/>
                <w:kern w:val="10"/>
                <w:sz w:val="24"/>
                <w:szCs w:val="24"/>
              </w:rPr>
            </w:pPr>
            <w:r w:rsidRPr="00F94D79">
              <w:rPr>
                <w:rFonts w:ascii="宋体" w:hAnsi="宋体" w:cs="宋体" w:hint="eastAsia"/>
                <w:color w:val="000000" w:themeColor="text1"/>
                <w:kern w:val="10"/>
                <w:sz w:val="24"/>
                <w:szCs w:val="24"/>
              </w:rPr>
              <w:t>符合</w:t>
            </w:r>
            <w:r w:rsidR="00F25202" w:rsidRPr="00F94D79">
              <w:rPr>
                <w:rFonts w:ascii="宋体" w:hAnsi="宋体" w:cs="宋体" w:hint="eastAsia"/>
                <w:color w:val="000000" w:themeColor="text1"/>
                <w:kern w:val="10"/>
                <w:sz w:val="24"/>
                <w:szCs w:val="24"/>
              </w:rPr>
              <w:t>招标</w:t>
            </w:r>
            <w:r w:rsidR="006809BB" w:rsidRPr="00F94D79">
              <w:rPr>
                <w:rFonts w:ascii="宋体" w:hAnsi="宋体" w:cs="宋体" w:hint="eastAsia"/>
                <w:color w:val="000000" w:themeColor="text1"/>
                <w:kern w:val="10"/>
                <w:sz w:val="24"/>
                <w:szCs w:val="24"/>
              </w:rPr>
              <w:t>公告</w:t>
            </w:r>
            <w:r w:rsidRPr="00F94D79">
              <w:rPr>
                <w:rFonts w:ascii="宋体" w:hAnsi="宋体" w:cs="宋体" w:hint="eastAsia"/>
                <w:color w:val="000000" w:themeColor="text1"/>
                <w:kern w:val="10"/>
                <w:sz w:val="24"/>
                <w:szCs w:val="24"/>
              </w:rPr>
              <w:t>对投标人项目经理资格等级的规定</w:t>
            </w:r>
            <w:r w:rsidRPr="00F94D79">
              <w:rPr>
                <w:rFonts w:ascii="宋体" w:hAnsi="宋体" w:cs="宋体"/>
                <w:color w:val="000000" w:themeColor="text1"/>
                <w:kern w:val="10"/>
                <w:sz w:val="24"/>
                <w:szCs w:val="24"/>
              </w:rPr>
              <w:t xml:space="preserve"> (</w:t>
            </w:r>
            <w:r w:rsidRPr="00F94D79">
              <w:rPr>
                <w:rFonts w:ascii="宋体" w:hAnsi="宋体" w:cs="宋体" w:hint="eastAsia"/>
                <w:color w:val="000000" w:themeColor="text1"/>
                <w:kern w:val="10"/>
                <w:sz w:val="24"/>
                <w:szCs w:val="24"/>
              </w:rPr>
              <w:t>提供原件扫描件</w:t>
            </w:r>
            <w:r w:rsidRPr="00F94D79">
              <w:rPr>
                <w:rFonts w:ascii="宋体" w:hAnsi="宋体" w:cs="宋体"/>
                <w:color w:val="000000" w:themeColor="text1"/>
                <w:kern w:val="10"/>
                <w:sz w:val="24"/>
                <w:szCs w:val="24"/>
              </w:rPr>
              <w:t>)</w:t>
            </w:r>
            <w:r w:rsidRPr="00F94D79">
              <w:rPr>
                <w:rFonts w:ascii="宋体" w:hAnsi="宋体" w:cs="宋体" w:hint="eastAsia"/>
                <w:color w:val="000000" w:themeColor="text1"/>
                <w:kern w:val="10"/>
                <w:sz w:val="24"/>
                <w:szCs w:val="24"/>
              </w:rPr>
              <w:t>。</w:t>
            </w:r>
          </w:p>
        </w:tc>
      </w:tr>
      <w:tr w:rsidR="00FD3C61" w:rsidRPr="00F94D79">
        <w:trPr>
          <w:trHeight w:val="829"/>
          <w:jc w:val="center"/>
        </w:trPr>
        <w:tc>
          <w:tcPr>
            <w:tcW w:w="807" w:type="dxa"/>
            <w:vAlign w:val="center"/>
          </w:tcPr>
          <w:p w:rsidR="00FD3C61" w:rsidRPr="00F94D79" w:rsidRDefault="00A3479B">
            <w:pPr>
              <w:adjustRightInd w:val="0"/>
              <w:snapToGrid w:val="0"/>
              <w:spacing w:line="312" w:lineRule="auto"/>
              <w:jc w:val="center"/>
              <w:rPr>
                <w:rFonts w:ascii="宋体" w:hAnsi="宋体" w:cs="宋体"/>
                <w:color w:val="000000" w:themeColor="text1"/>
                <w:kern w:val="10"/>
                <w:sz w:val="24"/>
                <w:szCs w:val="24"/>
              </w:rPr>
            </w:pPr>
            <w:r w:rsidRPr="00F94D79">
              <w:rPr>
                <w:rFonts w:ascii="宋体" w:hAnsi="宋体" w:cs="宋体" w:hint="eastAsia"/>
                <w:color w:val="000000" w:themeColor="text1"/>
                <w:kern w:val="10"/>
                <w:sz w:val="24"/>
                <w:szCs w:val="24"/>
              </w:rPr>
              <w:t>4</w:t>
            </w:r>
          </w:p>
        </w:tc>
        <w:tc>
          <w:tcPr>
            <w:tcW w:w="1951" w:type="dxa"/>
            <w:vAlign w:val="center"/>
          </w:tcPr>
          <w:p w:rsidR="00FD3C61" w:rsidRPr="00F94D79" w:rsidRDefault="00A3479B">
            <w:pPr>
              <w:adjustRightInd w:val="0"/>
              <w:snapToGrid w:val="0"/>
              <w:spacing w:line="312" w:lineRule="auto"/>
              <w:jc w:val="center"/>
              <w:rPr>
                <w:rFonts w:ascii="宋体" w:hAnsi="宋体" w:cs="宋体"/>
                <w:color w:val="000000" w:themeColor="text1"/>
                <w:kern w:val="10"/>
                <w:sz w:val="24"/>
                <w:szCs w:val="24"/>
              </w:rPr>
            </w:pPr>
            <w:r w:rsidRPr="00F94D79">
              <w:rPr>
                <w:rFonts w:ascii="宋体" w:hAnsi="宋体" w:cs="宋体" w:hint="eastAsia"/>
                <w:color w:val="000000" w:themeColor="text1"/>
                <w:kern w:val="10"/>
                <w:sz w:val="24"/>
                <w:szCs w:val="24"/>
              </w:rPr>
              <w:t>异常低价</w:t>
            </w:r>
          </w:p>
        </w:tc>
        <w:tc>
          <w:tcPr>
            <w:tcW w:w="6682" w:type="dxa"/>
            <w:vAlign w:val="center"/>
          </w:tcPr>
          <w:p w:rsidR="003972CC" w:rsidRPr="00F94D79" w:rsidRDefault="003972CC" w:rsidP="00E85DBA">
            <w:pPr>
              <w:adjustRightInd w:val="0"/>
              <w:snapToGrid w:val="0"/>
              <w:spacing w:line="312" w:lineRule="auto"/>
              <w:rPr>
                <w:rFonts w:ascii="宋体"/>
                <w:b/>
                <w:color w:val="000000" w:themeColor="text1"/>
                <w:sz w:val="24"/>
                <w:szCs w:val="24"/>
              </w:rPr>
            </w:pPr>
            <w:r w:rsidRPr="00F94D79">
              <w:rPr>
                <w:rFonts w:ascii="宋体" w:hint="eastAsia"/>
                <w:b/>
                <w:color w:val="000000" w:themeColor="text1"/>
                <w:sz w:val="24"/>
                <w:szCs w:val="24"/>
              </w:rPr>
              <w:t>投标报价不得超过最高投标限价（招标控制价），同时根据省住建厅（建市函〔2020〕1073号文）要求，本项目投标报价低于招标控制价</w:t>
            </w:r>
            <w:r w:rsidR="00C479E7" w:rsidRPr="00F94D79">
              <w:rPr>
                <w:rFonts w:ascii="宋体" w:hint="eastAsia"/>
                <w:b/>
                <w:color w:val="000000" w:themeColor="text1"/>
                <w:sz w:val="24"/>
                <w:szCs w:val="24"/>
              </w:rPr>
              <w:t>90</w:t>
            </w:r>
            <w:r w:rsidRPr="00F94D79">
              <w:rPr>
                <w:rFonts w:ascii="宋体" w:hint="eastAsia"/>
                <w:b/>
                <w:color w:val="000000" w:themeColor="text1"/>
                <w:sz w:val="24"/>
                <w:szCs w:val="24"/>
              </w:rPr>
              <w:t>%的属于异常低价，按无效投标处理。</w:t>
            </w:r>
          </w:p>
          <w:p w:rsidR="003972CC" w:rsidRPr="00F94D79" w:rsidRDefault="003972CC" w:rsidP="00C479E7">
            <w:pPr>
              <w:spacing w:line="400" w:lineRule="exact"/>
              <w:rPr>
                <w:rFonts w:ascii="宋体"/>
                <w:b/>
                <w:color w:val="000000" w:themeColor="text1"/>
                <w:sz w:val="24"/>
                <w:szCs w:val="24"/>
              </w:rPr>
            </w:pPr>
            <w:r w:rsidRPr="00F94D79">
              <w:rPr>
                <w:rFonts w:ascii="宋体" w:hint="eastAsia"/>
                <w:b/>
                <w:color w:val="000000" w:themeColor="text1"/>
                <w:sz w:val="24"/>
                <w:szCs w:val="24"/>
              </w:rPr>
              <w:t>3.</w:t>
            </w:r>
            <w:r w:rsidRPr="00F94D79">
              <w:rPr>
                <w:rFonts w:ascii="宋体" w:hAnsi="宋体" w:hint="eastAsia"/>
                <w:b/>
                <w:color w:val="000000" w:themeColor="text1"/>
                <w:sz w:val="24"/>
              </w:rPr>
              <w:t>招标控制</w:t>
            </w:r>
            <w:r w:rsidRPr="00F94D79">
              <w:rPr>
                <w:rFonts w:ascii="宋体" w:hint="eastAsia"/>
                <w:b/>
                <w:color w:val="000000" w:themeColor="text1"/>
                <w:sz w:val="24"/>
                <w:szCs w:val="24"/>
              </w:rPr>
              <w:t>价的</w:t>
            </w:r>
            <w:r w:rsidR="00C479E7" w:rsidRPr="00F94D79">
              <w:rPr>
                <w:rFonts w:ascii="宋体" w:hAnsi="宋体" w:hint="eastAsia"/>
                <w:b/>
                <w:color w:val="000000" w:themeColor="text1"/>
                <w:sz w:val="24"/>
              </w:rPr>
              <w:t>90</w:t>
            </w:r>
            <w:r w:rsidRPr="00F94D79">
              <w:rPr>
                <w:rFonts w:ascii="宋体" w:hAnsi="宋体" w:hint="eastAsia"/>
                <w:b/>
                <w:color w:val="000000" w:themeColor="text1"/>
                <w:sz w:val="24"/>
              </w:rPr>
              <w:t>%计算时四舍五入保留小数点后2位小数（即</w:t>
            </w:r>
            <w:r w:rsidR="00C3793D" w:rsidRPr="00F94D79">
              <w:rPr>
                <w:rFonts w:ascii="宋体" w:hAnsi="宋体"/>
                <w:b/>
                <w:color w:val="000000" w:themeColor="text1"/>
                <w:sz w:val="24"/>
              </w:rPr>
              <w:t>248900.36</w:t>
            </w:r>
            <w:r w:rsidRPr="00F94D79">
              <w:rPr>
                <w:rFonts w:ascii="宋体" w:hAnsi="宋体" w:hint="eastAsia"/>
                <w:b/>
                <w:color w:val="000000" w:themeColor="text1"/>
                <w:sz w:val="24"/>
              </w:rPr>
              <w:t>元）。</w:t>
            </w:r>
          </w:p>
        </w:tc>
      </w:tr>
      <w:tr w:rsidR="00FD3C61" w:rsidRPr="00F94D79">
        <w:trPr>
          <w:trHeight w:val="985"/>
          <w:jc w:val="center"/>
        </w:trPr>
        <w:tc>
          <w:tcPr>
            <w:tcW w:w="9440" w:type="dxa"/>
            <w:gridSpan w:val="3"/>
            <w:vAlign w:val="center"/>
          </w:tcPr>
          <w:p w:rsidR="00FD3C61" w:rsidRPr="00F94D79" w:rsidRDefault="00A3479B">
            <w:pPr>
              <w:adjustRightInd w:val="0"/>
              <w:snapToGrid w:val="0"/>
              <w:rPr>
                <w:rFonts w:ascii="宋体"/>
                <w:b/>
                <w:bCs/>
                <w:color w:val="000000" w:themeColor="text1"/>
                <w:kern w:val="10"/>
                <w:sz w:val="24"/>
                <w:szCs w:val="24"/>
              </w:rPr>
            </w:pPr>
            <w:r w:rsidRPr="00F94D79">
              <w:rPr>
                <w:rFonts w:ascii="宋体" w:hAnsi="宋体" w:cs="宋体" w:hint="eastAsia"/>
                <w:color w:val="000000" w:themeColor="text1"/>
                <w:kern w:val="10"/>
                <w:sz w:val="24"/>
                <w:szCs w:val="24"/>
              </w:rPr>
              <w:t>以上评审有</w:t>
            </w:r>
            <w:r w:rsidRPr="00F94D79">
              <w:rPr>
                <w:rFonts w:ascii="宋体" w:hAnsi="宋体" w:cs="宋体" w:hint="eastAsia"/>
                <w:color w:val="000000" w:themeColor="text1"/>
                <w:sz w:val="24"/>
                <w:szCs w:val="24"/>
              </w:rPr>
              <w:t>任何</w:t>
            </w:r>
            <w:r w:rsidRPr="00F94D79">
              <w:rPr>
                <w:rFonts w:ascii="宋体" w:hAnsi="宋体" w:cs="宋体" w:hint="eastAsia"/>
                <w:color w:val="000000" w:themeColor="text1"/>
                <w:kern w:val="10"/>
                <w:sz w:val="24"/>
                <w:szCs w:val="24"/>
              </w:rPr>
              <w:t>一项未通过的，资格审查不合格，</w:t>
            </w:r>
            <w:r w:rsidR="004C7F04" w:rsidRPr="00F94D79">
              <w:rPr>
                <w:rFonts w:ascii="宋体" w:hAnsi="宋体" w:cs="宋体" w:hint="eastAsia"/>
                <w:color w:val="000000" w:themeColor="text1"/>
                <w:sz w:val="24"/>
                <w:szCs w:val="24"/>
              </w:rPr>
              <w:t>投标文件按</w:t>
            </w:r>
            <w:r w:rsidR="004C7F04" w:rsidRPr="00F94D79">
              <w:rPr>
                <w:rFonts w:cs="宋体" w:hint="eastAsia"/>
                <w:b/>
                <w:bCs/>
                <w:color w:val="000000" w:themeColor="text1"/>
                <w:sz w:val="24"/>
                <w:szCs w:val="24"/>
              </w:rPr>
              <w:t>无效投标</w:t>
            </w:r>
            <w:r w:rsidR="004C7F04" w:rsidRPr="00F94D79">
              <w:rPr>
                <w:rFonts w:ascii="宋体" w:hAnsi="宋体" w:cs="宋体" w:hint="eastAsia"/>
                <w:color w:val="000000" w:themeColor="text1"/>
                <w:sz w:val="24"/>
                <w:szCs w:val="24"/>
              </w:rPr>
              <w:t>处理</w:t>
            </w:r>
            <w:r w:rsidRPr="00F94D79">
              <w:rPr>
                <w:rFonts w:ascii="宋体" w:hAnsi="宋体" w:cs="宋体" w:hint="eastAsia"/>
                <w:color w:val="000000" w:themeColor="text1"/>
                <w:sz w:val="24"/>
                <w:szCs w:val="24"/>
              </w:rPr>
              <w:t>，如企业的各类证书原件正在变更、年检的，须有相应的行业管理部门出具书面证明，并注明证书资质等级等主要相关内容</w:t>
            </w:r>
            <w:r w:rsidRPr="00F94D79">
              <w:rPr>
                <w:rFonts w:ascii="宋体" w:hAnsi="宋体" w:cs="宋体" w:hint="eastAsia"/>
                <w:color w:val="000000" w:themeColor="text1"/>
                <w:kern w:val="10"/>
                <w:sz w:val="24"/>
                <w:szCs w:val="24"/>
              </w:rPr>
              <w:t>。</w:t>
            </w:r>
          </w:p>
        </w:tc>
      </w:tr>
    </w:tbl>
    <w:p w:rsidR="00FD3C61" w:rsidRPr="00F94D79" w:rsidRDefault="00FD3C61">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200EFA" w:rsidRPr="00F94D79" w:rsidRDefault="00200EFA">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p w:rsidR="0013208C" w:rsidRPr="00F94D79" w:rsidRDefault="0013208C" w:rsidP="00245860">
      <w:pPr>
        <w:pStyle w:val="a5"/>
        <w:tabs>
          <w:tab w:val="left" w:pos="239"/>
          <w:tab w:val="left" w:pos="1080"/>
          <w:tab w:val="left" w:pos="1260"/>
          <w:tab w:val="left" w:pos="1440"/>
        </w:tabs>
        <w:spacing w:line="360" w:lineRule="auto"/>
        <w:ind w:leftChars="0" w:left="0"/>
        <w:rPr>
          <w:rFonts w:ascii="宋体" w:eastAsia="宋体"/>
          <w:color w:val="000000" w:themeColor="text1"/>
          <w:sz w:val="24"/>
          <w:szCs w:val="24"/>
        </w:rPr>
      </w:pPr>
    </w:p>
    <w:p w:rsidR="0013208C" w:rsidRPr="00F94D79" w:rsidRDefault="0013208C" w:rsidP="0013208C">
      <w:pPr>
        <w:pStyle w:val="2"/>
        <w:spacing w:before="0" w:after="0" w:line="440" w:lineRule="exact"/>
        <w:rPr>
          <w:rFonts w:ascii="宋体" w:eastAsia="宋体" w:hAnsi="宋体" w:cs="Times New Roman"/>
          <w:color w:val="000000" w:themeColor="text1"/>
        </w:rPr>
      </w:pPr>
      <w:bookmarkStart w:id="18" w:name="_Toc183610692"/>
      <w:r w:rsidRPr="00F94D79">
        <w:rPr>
          <w:rFonts w:ascii="宋体" w:eastAsia="宋体" w:hAnsi="宋体" w:cs="宋体" w:hint="eastAsia"/>
          <w:color w:val="000000" w:themeColor="text1"/>
        </w:rPr>
        <w:t>第</w:t>
      </w:r>
      <w:r w:rsidR="00EC7816" w:rsidRPr="00F94D79">
        <w:rPr>
          <w:rFonts w:ascii="宋体" w:eastAsia="宋体" w:hAnsi="宋体" w:cs="宋体" w:hint="eastAsia"/>
          <w:color w:val="000000" w:themeColor="text1"/>
        </w:rPr>
        <w:t>三</w:t>
      </w:r>
      <w:r w:rsidRPr="00F94D79">
        <w:rPr>
          <w:rFonts w:ascii="宋体" w:eastAsia="宋体" w:hAnsi="宋体" w:cs="宋体" w:hint="eastAsia"/>
          <w:color w:val="000000" w:themeColor="text1"/>
        </w:rPr>
        <w:t>章 投标文件投标函部分格式</w:t>
      </w:r>
      <w:bookmarkEnd w:id="18"/>
    </w:p>
    <w:p w:rsidR="0013208C" w:rsidRPr="00F94D79" w:rsidRDefault="0013208C" w:rsidP="0013208C">
      <w:pPr>
        <w:spacing w:line="440" w:lineRule="exact"/>
        <w:rPr>
          <w:rFonts w:ascii="宋体"/>
          <w:b/>
          <w:bCs/>
          <w:color w:val="000000" w:themeColor="text1"/>
          <w:sz w:val="48"/>
          <w:szCs w:val="48"/>
        </w:rPr>
      </w:pPr>
    </w:p>
    <w:p w:rsidR="0013208C" w:rsidRPr="00F94D79" w:rsidRDefault="0013208C" w:rsidP="0013208C">
      <w:pPr>
        <w:spacing w:line="440" w:lineRule="exact"/>
        <w:ind w:firstLineChars="597" w:firstLine="2158"/>
        <w:rPr>
          <w:rFonts w:ascii="宋体"/>
          <w:b/>
          <w:bCs/>
          <w:color w:val="000000" w:themeColor="text1"/>
          <w:sz w:val="36"/>
          <w:szCs w:val="36"/>
          <w:u w:val="single"/>
        </w:rPr>
      </w:pPr>
    </w:p>
    <w:p w:rsidR="0013208C" w:rsidRPr="00F94D79" w:rsidRDefault="0013208C" w:rsidP="0013208C">
      <w:pPr>
        <w:spacing w:line="440" w:lineRule="exact"/>
        <w:ind w:firstLineChars="597" w:firstLine="2158"/>
        <w:rPr>
          <w:rFonts w:ascii="宋体"/>
          <w:b/>
          <w:bCs/>
          <w:color w:val="000000" w:themeColor="text1"/>
          <w:sz w:val="36"/>
          <w:szCs w:val="36"/>
          <w:u w:val="single"/>
        </w:rPr>
      </w:pPr>
    </w:p>
    <w:p w:rsidR="0013208C" w:rsidRPr="00F94D79" w:rsidRDefault="0013208C" w:rsidP="0013208C">
      <w:pPr>
        <w:spacing w:line="440" w:lineRule="exact"/>
        <w:jc w:val="center"/>
        <w:rPr>
          <w:rFonts w:ascii="宋体"/>
          <w:b/>
          <w:bCs/>
          <w:color w:val="000000" w:themeColor="text1"/>
          <w:sz w:val="44"/>
          <w:szCs w:val="44"/>
        </w:rPr>
      </w:pPr>
      <w:r w:rsidRPr="00F94D79">
        <w:rPr>
          <w:rFonts w:ascii="宋体" w:hAnsi="宋体" w:cs="宋体"/>
          <w:b/>
          <w:bCs/>
          <w:color w:val="000000" w:themeColor="text1"/>
          <w:sz w:val="44"/>
          <w:szCs w:val="44"/>
          <w:u w:val="single"/>
        </w:rPr>
        <w:t>(</w:t>
      </w:r>
      <w:r w:rsidRPr="00F94D79">
        <w:rPr>
          <w:rFonts w:ascii="宋体" w:hAnsi="宋体" w:cs="宋体" w:hint="eastAsia"/>
          <w:b/>
          <w:bCs/>
          <w:color w:val="000000" w:themeColor="text1"/>
          <w:sz w:val="44"/>
          <w:szCs w:val="44"/>
          <w:u w:val="single"/>
        </w:rPr>
        <w:t>招标工程项目名称</w:t>
      </w:r>
      <w:r w:rsidRPr="00F94D79">
        <w:rPr>
          <w:rFonts w:ascii="宋体" w:hAnsi="宋体" w:cs="宋体"/>
          <w:b/>
          <w:bCs/>
          <w:color w:val="000000" w:themeColor="text1"/>
          <w:sz w:val="44"/>
          <w:szCs w:val="44"/>
          <w:u w:val="single"/>
        </w:rPr>
        <w:t>)</w:t>
      </w:r>
      <w:r w:rsidRPr="00F94D79">
        <w:rPr>
          <w:rFonts w:ascii="宋体" w:hAnsi="宋体" w:cs="宋体" w:hint="eastAsia"/>
          <w:b/>
          <w:bCs/>
          <w:color w:val="000000" w:themeColor="text1"/>
          <w:sz w:val="44"/>
          <w:szCs w:val="44"/>
        </w:rPr>
        <w:t>工程</w:t>
      </w:r>
    </w:p>
    <w:p w:rsidR="0013208C" w:rsidRPr="00F94D79" w:rsidRDefault="0013208C" w:rsidP="0013208C">
      <w:pPr>
        <w:spacing w:line="440" w:lineRule="exact"/>
        <w:jc w:val="center"/>
        <w:rPr>
          <w:rFonts w:ascii="宋体"/>
          <w:b/>
          <w:bCs/>
          <w:color w:val="000000" w:themeColor="text1"/>
          <w:sz w:val="44"/>
          <w:szCs w:val="44"/>
        </w:rPr>
      </w:pPr>
    </w:p>
    <w:p w:rsidR="0013208C" w:rsidRPr="00F94D79" w:rsidRDefault="0013208C" w:rsidP="0013208C">
      <w:pPr>
        <w:spacing w:line="440" w:lineRule="exact"/>
        <w:jc w:val="center"/>
        <w:rPr>
          <w:rFonts w:ascii="宋体"/>
          <w:b/>
          <w:bCs/>
          <w:color w:val="000000" w:themeColor="text1"/>
          <w:sz w:val="44"/>
          <w:szCs w:val="44"/>
        </w:rPr>
      </w:pPr>
    </w:p>
    <w:p w:rsidR="0013208C" w:rsidRPr="00F94D79" w:rsidRDefault="0013208C" w:rsidP="0013208C">
      <w:pPr>
        <w:spacing w:line="440" w:lineRule="exact"/>
        <w:jc w:val="center"/>
        <w:rPr>
          <w:rFonts w:ascii="宋体"/>
          <w:b/>
          <w:bCs/>
          <w:color w:val="000000" w:themeColor="text1"/>
          <w:sz w:val="44"/>
          <w:szCs w:val="44"/>
        </w:rPr>
      </w:pPr>
    </w:p>
    <w:p w:rsidR="0013208C" w:rsidRPr="00F94D79" w:rsidRDefault="0013208C" w:rsidP="0013208C">
      <w:pPr>
        <w:spacing w:line="440" w:lineRule="exact"/>
        <w:jc w:val="center"/>
        <w:rPr>
          <w:rFonts w:ascii="宋体"/>
          <w:b/>
          <w:bCs/>
          <w:color w:val="000000" w:themeColor="text1"/>
          <w:sz w:val="44"/>
          <w:szCs w:val="44"/>
        </w:rPr>
      </w:pPr>
    </w:p>
    <w:p w:rsidR="0013208C" w:rsidRPr="00F94D79" w:rsidRDefault="0013208C" w:rsidP="0013208C">
      <w:pPr>
        <w:jc w:val="center"/>
        <w:rPr>
          <w:rFonts w:ascii="宋体"/>
          <w:b/>
          <w:bCs/>
          <w:color w:val="000000" w:themeColor="text1"/>
          <w:sz w:val="84"/>
          <w:szCs w:val="84"/>
        </w:rPr>
      </w:pPr>
      <w:r w:rsidRPr="00F94D79">
        <w:rPr>
          <w:rFonts w:ascii="宋体" w:hAnsi="宋体" w:cs="宋体" w:hint="eastAsia"/>
          <w:b/>
          <w:bCs/>
          <w:color w:val="000000" w:themeColor="text1"/>
          <w:sz w:val="84"/>
          <w:szCs w:val="84"/>
        </w:rPr>
        <w:t>投</w:t>
      </w:r>
    </w:p>
    <w:p w:rsidR="0013208C" w:rsidRPr="00F94D79" w:rsidRDefault="0013208C" w:rsidP="0013208C">
      <w:pPr>
        <w:jc w:val="center"/>
        <w:rPr>
          <w:rFonts w:ascii="宋体"/>
          <w:b/>
          <w:bCs/>
          <w:color w:val="000000" w:themeColor="text1"/>
          <w:sz w:val="84"/>
          <w:szCs w:val="84"/>
        </w:rPr>
      </w:pPr>
      <w:r w:rsidRPr="00F94D79">
        <w:rPr>
          <w:rFonts w:ascii="宋体" w:hAnsi="宋体" w:cs="宋体" w:hint="eastAsia"/>
          <w:b/>
          <w:bCs/>
          <w:color w:val="000000" w:themeColor="text1"/>
          <w:sz w:val="84"/>
          <w:szCs w:val="84"/>
        </w:rPr>
        <w:t>标</w:t>
      </w:r>
    </w:p>
    <w:p w:rsidR="0013208C" w:rsidRPr="00F94D79" w:rsidRDefault="0013208C" w:rsidP="0013208C">
      <w:pPr>
        <w:jc w:val="center"/>
        <w:rPr>
          <w:rFonts w:ascii="宋体"/>
          <w:b/>
          <w:bCs/>
          <w:color w:val="000000" w:themeColor="text1"/>
          <w:sz w:val="84"/>
          <w:szCs w:val="84"/>
        </w:rPr>
      </w:pPr>
      <w:r w:rsidRPr="00F94D79">
        <w:rPr>
          <w:rFonts w:ascii="宋体" w:hAnsi="宋体" w:cs="宋体" w:hint="eastAsia"/>
          <w:b/>
          <w:bCs/>
          <w:color w:val="000000" w:themeColor="text1"/>
          <w:sz w:val="84"/>
          <w:szCs w:val="84"/>
        </w:rPr>
        <w:t>文</w:t>
      </w:r>
    </w:p>
    <w:p w:rsidR="0013208C" w:rsidRPr="00F94D79" w:rsidRDefault="0013208C" w:rsidP="0013208C">
      <w:pPr>
        <w:jc w:val="center"/>
        <w:rPr>
          <w:rFonts w:ascii="宋体"/>
          <w:b/>
          <w:bCs/>
          <w:color w:val="000000" w:themeColor="text1"/>
          <w:sz w:val="84"/>
          <w:szCs w:val="84"/>
        </w:rPr>
      </w:pPr>
      <w:r w:rsidRPr="00F94D79">
        <w:rPr>
          <w:rFonts w:ascii="宋体" w:hAnsi="宋体" w:cs="宋体" w:hint="eastAsia"/>
          <w:b/>
          <w:bCs/>
          <w:color w:val="000000" w:themeColor="text1"/>
          <w:sz w:val="84"/>
          <w:szCs w:val="84"/>
        </w:rPr>
        <w:t>件</w:t>
      </w:r>
    </w:p>
    <w:p w:rsidR="0013208C" w:rsidRPr="00F94D79" w:rsidRDefault="0013208C" w:rsidP="0013208C">
      <w:pPr>
        <w:spacing w:line="440" w:lineRule="exact"/>
        <w:jc w:val="center"/>
        <w:rPr>
          <w:rFonts w:ascii="宋体"/>
          <w:b/>
          <w:bCs/>
          <w:color w:val="000000" w:themeColor="text1"/>
          <w:sz w:val="48"/>
          <w:szCs w:val="48"/>
        </w:rPr>
      </w:pPr>
    </w:p>
    <w:p w:rsidR="0013208C" w:rsidRPr="00F94D79" w:rsidRDefault="0013208C" w:rsidP="0013208C">
      <w:pPr>
        <w:spacing w:line="440" w:lineRule="exact"/>
        <w:jc w:val="center"/>
        <w:rPr>
          <w:rFonts w:ascii="宋体"/>
          <w:b/>
          <w:bCs/>
          <w:color w:val="000000" w:themeColor="text1"/>
          <w:sz w:val="28"/>
          <w:szCs w:val="28"/>
        </w:rPr>
      </w:pPr>
    </w:p>
    <w:p w:rsidR="0013208C" w:rsidRPr="00F94D79" w:rsidRDefault="0013208C" w:rsidP="0013208C">
      <w:pPr>
        <w:spacing w:line="440" w:lineRule="exact"/>
        <w:jc w:val="center"/>
        <w:rPr>
          <w:rFonts w:ascii="宋体"/>
          <w:b/>
          <w:bCs/>
          <w:color w:val="000000" w:themeColor="text1"/>
          <w:sz w:val="28"/>
          <w:szCs w:val="28"/>
        </w:rPr>
      </w:pPr>
    </w:p>
    <w:p w:rsidR="0013208C" w:rsidRPr="00F94D79" w:rsidRDefault="0013208C" w:rsidP="0013208C">
      <w:pPr>
        <w:spacing w:line="440" w:lineRule="exact"/>
        <w:jc w:val="center"/>
        <w:rPr>
          <w:rFonts w:ascii="宋体"/>
          <w:b/>
          <w:bCs/>
          <w:color w:val="000000" w:themeColor="text1"/>
          <w:sz w:val="28"/>
          <w:szCs w:val="28"/>
        </w:rPr>
      </w:pPr>
    </w:p>
    <w:p w:rsidR="0013208C" w:rsidRPr="00F94D79" w:rsidRDefault="0013208C" w:rsidP="0013208C">
      <w:pPr>
        <w:spacing w:line="440" w:lineRule="exact"/>
        <w:jc w:val="center"/>
        <w:rPr>
          <w:rFonts w:ascii="宋体"/>
          <w:b/>
          <w:bCs/>
          <w:color w:val="000000" w:themeColor="text1"/>
          <w:sz w:val="28"/>
          <w:szCs w:val="28"/>
        </w:rPr>
      </w:pPr>
    </w:p>
    <w:p w:rsidR="0013208C" w:rsidRPr="00F94D79" w:rsidRDefault="0013208C" w:rsidP="0013208C">
      <w:pPr>
        <w:snapToGrid w:val="0"/>
        <w:spacing w:line="440" w:lineRule="exact"/>
        <w:ind w:firstLineChars="600" w:firstLine="1807"/>
        <w:rPr>
          <w:rFonts w:ascii="宋体"/>
          <w:b/>
          <w:bCs/>
          <w:color w:val="000000" w:themeColor="text1"/>
          <w:sz w:val="30"/>
          <w:szCs w:val="30"/>
        </w:rPr>
      </w:pPr>
      <w:r w:rsidRPr="00F94D79">
        <w:rPr>
          <w:rFonts w:ascii="宋体" w:hAnsi="宋体" w:cs="宋体" w:hint="eastAsia"/>
          <w:b/>
          <w:bCs/>
          <w:color w:val="000000" w:themeColor="text1"/>
          <w:sz w:val="30"/>
          <w:szCs w:val="30"/>
        </w:rPr>
        <w:t>投标人：</w:t>
      </w:r>
      <w:r w:rsidRPr="00F94D79">
        <w:rPr>
          <w:rFonts w:ascii="宋体" w:hAnsi="宋体" w:cs="宋体" w:hint="eastAsia"/>
          <w:b/>
          <w:bCs/>
          <w:color w:val="000000" w:themeColor="text1"/>
          <w:sz w:val="30"/>
          <w:szCs w:val="30"/>
          <w:u w:val="single"/>
        </w:rPr>
        <w:t>（盖章）</w:t>
      </w:r>
      <w:r w:rsidR="006809BB" w:rsidRPr="00F94D79">
        <w:rPr>
          <w:rFonts w:ascii="宋体" w:hAnsi="宋体" w:cs="宋体" w:hint="eastAsia"/>
          <w:b/>
          <w:bCs/>
          <w:color w:val="000000" w:themeColor="text1"/>
          <w:sz w:val="30"/>
          <w:szCs w:val="30"/>
          <w:u w:val="single"/>
        </w:rPr>
        <w:t xml:space="preserve">                        </w:t>
      </w:r>
    </w:p>
    <w:p w:rsidR="0013208C" w:rsidRPr="00F94D79" w:rsidRDefault="0013208C" w:rsidP="006809BB">
      <w:pPr>
        <w:snapToGrid w:val="0"/>
        <w:spacing w:line="440" w:lineRule="exact"/>
        <w:ind w:firstLineChars="600" w:firstLine="1807"/>
        <w:rPr>
          <w:rFonts w:ascii="宋体"/>
          <w:b/>
          <w:bCs/>
          <w:color w:val="000000" w:themeColor="text1"/>
          <w:sz w:val="30"/>
          <w:szCs w:val="30"/>
        </w:rPr>
      </w:pPr>
      <w:r w:rsidRPr="00F94D79">
        <w:rPr>
          <w:rFonts w:ascii="宋体" w:hAnsi="宋体" w:cs="宋体" w:hint="eastAsia"/>
          <w:b/>
          <w:bCs/>
          <w:color w:val="000000" w:themeColor="text1"/>
          <w:sz w:val="30"/>
          <w:szCs w:val="30"/>
        </w:rPr>
        <w:t>法定代表人或其委托代理人：</w:t>
      </w:r>
      <w:r w:rsidRPr="00F94D79">
        <w:rPr>
          <w:rFonts w:ascii="宋体" w:hAnsi="宋体" w:cs="宋体" w:hint="eastAsia"/>
          <w:b/>
          <w:bCs/>
          <w:color w:val="000000" w:themeColor="text1"/>
          <w:sz w:val="30"/>
          <w:szCs w:val="30"/>
          <w:u w:val="single"/>
        </w:rPr>
        <w:t>（签字或盖章）</w:t>
      </w:r>
    </w:p>
    <w:p w:rsidR="0013208C" w:rsidRPr="00F94D79" w:rsidRDefault="0013208C" w:rsidP="0013208C">
      <w:pPr>
        <w:snapToGrid w:val="0"/>
        <w:spacing w:before="480" w:line="440" w:lineRule="exact"/>
        <w:jc w:val="center"/>
        <w:rPr>
          <w:rFonts w:ascii="宋体"/>
          <w:b/>
          <w:bCs/>
          <w:color w:val="000000" w:themeColor="text1"/>
          <w:sz w:val="30"/>
          <w:szCs w:val="30"/>
        </w:rPr>
      </w:pPr>
      <w:r w:rsidRPr="00F94D79">
        <w:rPr>
          <w:rFonts w:ascii="宋体" w:hAnsi="宋体" w:cs="宋体" w:hint="eastAsia"/>
          <w:b/>
          <w:bCs/>
          <w:color w:val="000000" w:themeColor="text1"/>
          <w:sz w:val="30"/>
          <w:szCs w:val="30"/>
        </w:rPr>
        <w:t>日期：</w:t>
      </w:r>
      <w:r w:rsidR="002C654A" w:rsidRPr="00F94D79">
        <w:rPr>
          <w:rFonts w:ascii="宋体" w:hAnsi="宋体" w:cs="宋体" w:hint="eastAsia"/>
          <w:b/>
          <w:bCs/>
          <w:color w:val="000000" w:themeColor="text1"/>
          <w:sz w:val="30"/>
          <w:szCs w:val="30"/>
        </w:rPr>
        <w:t xml:space="preserve"> </w:t>
      </w:r>
      <w:r w:rsidRPr="00F94D79">
        <w:rPr>
          <w:rFonts w:ascii="宋体" w:hAnsi="宋体" w:cs="宋体" w:hint="eastAsia"/>
          <w:b/>
          <w:bCs/>
          <w:color w:val="000000" w:themeColor="text1"/>
          <w:sz w:val="30"/>
          <w:szCs w:val="30"/>
        </w:rPr>
        <w:t>年</w:t>
      </w:r>
      <w:r w:rsidR="002C654A" w:rsidRPr="00F94D79">
        <w:rPr>
          <w:rFonts w:ascii="宋体" w:hAnsi="宋体" w:cs="宋体" w:hint="eastAsia"/>
          <w:b/>
          <w:bCs/>
          <w:color w:val="000000" w:themeColor="text1"/>
          <w:sz w:val="30"/>
          <w:szCs w:val="30"/>
        </w:rPr>
        <w:t xml:space="preserve"> </w:t>
      </w:r>
      <w:r w:rsidRPr="00F94D79">
        <w:rPr>
          <w:rFonts w:ascii="宋体" w:hAnsi="宋体" w:cs="宋体" w:hint="eastAsia"/>
          <w:b/>
          <w:bCs/>
          <w:color w:val="000000" w:themeColor="text1"/>
          <w:sz w:val="30"/>
          <w:szCs w:val="30"/>
        </w:rPr>
        <w:t>月</w:t>
      </w:r>
      <w:r w:rsidR="002C654A" w:rsidRPr="00F94D79">
        <w:rPr>
          <w:rFonts w:ascii="宋体" w:hAnsi="宋体" w:cs="宋体" w:hint="eastAsia"/>
          <w:b/>
          <w:bCs/>
          <w:color w:val="000000" w:themeColor="text1"/>
          <w:sz w:val="30"/>
          <w:szCs w:val="30"/>
        </w:rPr>
        <w:t xml:space="preserve"> </w:t>
      </w:r>
      <w:r w:rsidRPr="00F94D79">
        <w:rPr>
          <w:rFonts w:ascii="宋体" w:hAnsi="宋体" w:cs="宋体" w:hint="eastAsia"/>
          <w:b/>
          <w:bCs/>
          <w:color w:val="000000" w:themeColor="text1"/>
          <w:sz w:val="30"/>
          <w:szCs w:val="30"/>
        </w:rPr>
        <w:t>日</w:t>
      </w:r>
    </w:p>
    <w:p w:rsidR="0013208C" w:rsidRPr="00F94D79" w:rsidRDefault="0013208C" w:rsidP="0013208C">
      <w:pPr>
        <w:spacing w:line="440" w:lineRule="exact"/>
        <w:rPr>
          <w:rFonts w:ascii="宋体"/>
          <w:color w:val="000000" w:themeColor="text1"/>
        </w:rPr>
      </w:pPr>
    </w:p>
    <w:p w:rsidR="0013208C" w:rsidRPr="00F94D79" w:rsidRDefault="0013208C" w:rsidP="0013208C">
      <w:pPr>
        <w:jc w:val="center"/>
        <w:rPr>
          <w:rFonts w:cs="宋体"/>
          <w:b/>
          <w:bCs/>
          <w:color w:val="000000" w:themeColor="text1"/>
          <w:sz w:val="32"/>
          <w:szCs w:val="32"/>
        </w:rPr>
      </w:pPr>
    </w:p>
    <w:p w:rsidR="0013208C" w:rsidRPr="00F94D79" w:rsidRDefault="0013208C" w:rsidP="0013208C">
      <w:pPr>
        <w:jc w:val="center"/>
        <w:rPr>
          <w:rFonts w:cs="宋体"/>
          <w:b/>
          <w:bCs/>
          <w:color w:val="000000" w:themeColor="text1"/>
          <w:sz w:val="32"/>
          <w:szCs w:val="32"/>
        </w:rPr>
      </w:pPr>
    </w:p>
    <w:p w:rsidR="006809BB" w:rsidRPr="00F94D79" w:rsidRDefault="006809BB" w:rsidP="0013208C">
      <w:pPr>
        <w:jc w:val="center"/>
        <w:rPr>
          <w:rFonts w:cs="宋体"/>
          <w:b/>
          <w:bCs/>
          <w:color w:val="000000" w:themeColor="text1"/>
          <w:sz w:val="32"/>
          <w:szCs w:val="32"/>
        </w:rPr>
      </w:pPr>
    </w:p>
    <w:p w:rsidR="0013208C" w:rsidRPr="00F94D79" w:rsidRDefault="0013208C" w:rsidP="0013208C">
      <w:pPr>
        <w:jc w:val="center"/>
        <w:rPr>
          <w:b/>
          <w:bCs/>
          <w:color w:val="000000" w:themeColor="text1"/>
          <w:sz w:val="32"/>
          <w:szCs w:val="32"/>
        </w:rPr>
      </w:pPr>
      <w:r w:rsidRPr="00F94D79">
        <w:rPr>
          <w:rFonts w:cs="宋体" w:hint="eastAsia"/>
          <w:b/>
          <w:bCs/>
          <w:color w:val="000000" w:themeColor="text1"/>
          <w:sz w:val="32"/>
          <w:szCs w:val="32"/>
        </w:rPr>
        <w:t>目</w:t>
      </w:r>
      <w:r w:rsidRPr="00F94D79">
        <w:rPr>
          <w:rFonts w:cs="宋体" w:hint="eastAsia"/>
          <w:b/>
          <w:bCs/>
          <w:color w:val="000000" w:themeColor="text1"/>
          <w:sz w:val="32"/>
          <w:szCs w:val="32"/>
        </w:rPr>
        <w:t xml:space="preserve">  </w:t>
      </w:r>
      <w:r w:rsidRPr="00F94D79">
        <w:rPr>
          <w:rFonts w:cs="宋体" w:hint="eastAsia"/>
          <w:b/>
          <w:bCs/>
          <w:color w:val="000000" w:themeColor="text1"/>
          <w:sz w:val="32"/>
          <w:szCs w:val="32"/>
        </w:rPr>
        <w:t>录</w:t>
      </w:r>
    </w:p>
    <w:p w:rsidR="0013208C" w:rsidRPr="00F94D79" w:rsidRDefault="0013208C" w:rsidP="0013208C">
      <w:pPr>
        <w:spacing w:line="720" w:lineRule="auto"/>
        <w:jc w:val="center"/>
        <w:rPr>
          <w:rFonts w:ascii="宋体"/>
          <w:b/>
          <w:bCs/>
          <w:color w:val="000000" w:themeColor="text1"/>
          <w:sz w:val="48"/>
          <w:szCs w:val="48"/>
        </w:rPr>
      </w:pPr>
    </w:p>
    <w:p w:rsidR="0013208C" w:rsidRPr="00F94D79" w:rsidRDefault="0013208C" w:rsidP="0013208C">
      <w:pPr>
        <w:spacing w:line="720" w:lineRule="auto"/>
        <w:ind w:firstLineChars="200" w:firstLine="480"/>
        <w:jc w:val="left"/>
        <w:rPr>
          <w:rFonts w:ascii="宋体"/>
          <w:color w:val="000000" w:themeColor="text1"/>
          <w:sz w:val="24"/>
          <w:szCs w:val="24"/>
        </w:rPr>
      </w:pPr>
      <w:r w:rsidRPr="00F94D79">
        <w:rPr>
          <w:rFonts w:ascii="宋体" w:hAnsi="宋体" w:cs="宋体" w:hint="eastAsia"/>
          <w:color w:val="000000" w:themeColor="text1"/>
          <w:sz w:val="24"/>
          <w:szCs w:val="24"/>
        </w:rPr>
        <w:t>一、法定代表人身份证明书</w:t>
      </w:r>
    </w:p>
    <w:p w:rsidR="0013208C" w:rsidRPr="00F94D79" w:rsidRDefault="0013208C" w:rsidP="0013208C">
      <w:pPr>
        <w:spacing w:line="720" w:lineRule="auto"/>
        <w:ind w:firstLineChars="200" w:firstLine="480"/>
        <w:jc w:val="left"/>
        <w:rPr>
          <w:rFonts w:ascii="宋体"/>
          <w:color w:val="000000" w:themeColor="text1"/>
          <w:sz w:val="24"/>
          <w:szCs w:val="24"/>
        </w:rPr>
      </w:pPr>
      <w:r w:rsidRPr="00F94D79">
        <w:rPr>
          <w:rFonts w:ascii="宋体" w:hAnsi="宋体" w:cs="宋体" w:hint="eastAsia"/>
          <w:color w:val="000000" w:themeColor="text1"/>
          <w:sz w:val="24"/>
          <w:szCs w:val="24"/>
        </w:rPr>
        <w:t>二、投标文件签署授权委托书</w:t>
      </w:r>
    </w:p>
    <w:p w:rsidR="0013208C" w:rsidRPr="00F94D79" w:rsidRDefault="0013208C" w:rsidP="0013208C">
      <w:pPr>
        <w:spacing w:line="720" w:lineRule="auto"/>
        <w:ind w:firstLineChars="200" w:firstLine="480"/>
        <w:jc w:val="left"/>
        <w:rPr>
          <w:rFonts w:ascii="宋体"/>
          <w:color w:val="000000" w:themeColor="text1"/>
          <w:sz w:val="24"/>
          <w:szCs w:val="24"/>
        </w:rPr>
      </w:pPr>
      <w:r w:rsidRPr="00F94D79">
        <w:rPr>
          <w:rFonts w:ascii="宋体" w:hAnsi="宋体" w:cs="宋体" w:hint="eastAsia"/>
          <w:color w:val="000000" w:themeColor="text1"/>
          <w:sz w:val="24"/>
          <w:szCs w:val="24"/>
        </w:rPr>
        <w:t>三、投标函（投标承诺书）</w:t>
      </w:r>
    </w:p>
    <w:p w:rsidR="0013208C" w:rsidRPr="00F94D79" w:rsidRDefault="0013208C" w:rsidP="0013208C">
      <w:pPr>
        <w:spacing w:line="720" w:lineRule="auto"/>
        <w:ind w:firstLineChars="200" w:firstLine="480"/>
        <w:jc w:val="left"/>
        <w:rPr>
          <w:rFonts w:ascii="宋体"/>
          <w:color w:val="000000" w:themeColor="text1"/>
          <w:sz w:val="24"/>
          <w:szCs w:val="24"/>
        </w:rPr>
      </w:pPr>
      <w:r w:rsidRPr="00F94D79">
        <w:rPr>
          <w:rFonts w:ascii="宋体" w:hAnsi="宋体" w:cs="宋体" w:hint="eastAsia"/>
          <w:color w:val="000000" w:themeColor="text1"/>
          <w:sz w:val="24"/>
          <w:szCs w:val="24"/>
        </w:rPr>
        <w:t>四、招标文件要求投标人提交的其他投标资料</w:t>
      </w:r>
    </w:p>
    <w:p w:rsidR="0013208C" w:rsidRPr="00F94D79" w:rsidRDefault="0013208C" w:rsidP="0013208C">
      <w:pPr>
        <w:spacing w:line="720" w:lineRule="auto"/>
        <w:ind w:firstLineChars="200" w:firstLine="480"/>
        <w:jc w:val="left"/>
        <w:rPr>
          <w:rFonts w:ascii="宋体"/>
          <w:color w:val="000000" w:themeColor="text1"/>
          <w:sz w:val="24"/>
          <w:szCs w:val="24"/>
        </w:rPr>
      </w:pPr>
      <w:r w:rsidRPr="00F94D79">
        <w:rPr>
          <w:rFonts w:ascii="宋体" w:hAnsi="宋体" w:cs="宋体" w:hint="eastAsia"/>
          <w:color w:val="000000" w:themeColor="text1"/>
          <w:sz w:val="24"/>
          <w:szCs w:val="24"/>
        </w:rPr>
        <w:t>五、投标报价汇总表</w:t>
      </w: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rPr>
          <w:color w:val="000000" w:themeColor="text1"/>
        </w:rPr>
      </w:pPr>
    </w:p>
    <w:p w:rsidR="0013208C" w:rsidRPr="00F94D79" w:rsidRDefault="0013208C" w:rsidP="0013208C">
      <w:pPr>
        <w:pStyle w:val="3"/>
        <w:numPr>
          <w:ilvl w:val="0"/>
          <w:numId w:val="0"/>
        </w:numPr>
        <w:spacing w:line="440" w:lineRule="exact"/>
        <w:ind w:left="-720"/>
        <w:rPr>
          <w:rFonts w:ascii="宋体" w:hAnsi="宋体" w:cs="宋体"/>
          <w:color w:val="000000" w:themeColor="text1"/>
        </w:rPr>
      </w:pPr>
    </w:p>
    <w:p w:rsidR="0013208C" w:rsidRPr="00F94D79" w:rsidRDefault="0013208C" w:rsidP="0013208C">
      <w:pPr>
        <w:pStyle w:val="3"/>
        <w:numPr>
          <w:ilvl w:val="0"/>
          <w:numId w:val="0"/>
        </w:numPr>
        <w:spacing w:line="440" w:lineRule="exact"/>
        <w:ind w:left="-720"/>
        <w:rPr>
          <w:rFonts w:ascii="宋体"/>
          <w:color w:val="000000" w:themeColor="text1"/>
        </w:rPr>
      </w:pPr>
      <w:bookmarkStart w:id="19" w:name="_Toc183610693"/>
      <w:r w:rsidRPr="00F94D79">
        <w:rPr>
          <w:rFonts w:ascii="宋体" w:hAnsi="宋体" w:cs="宋体" w:hint="eastAsia"/>
          <w:color w:val="000000" w:themeColor="text1"/>
        </w:rPr>
        <w:t>一、法定代表人身份证明书</w:t>
      </w:r>
      <w:bookmarkEnd w:id="19"/>
    </w:p>
    <w:p w:rsidR="0013208C" w:rsidRPr="00F94D79" w:rsidRDefault="0013208C" w:rsidP="0013208C">
      <w:pPr>
        <w:spacing w:line="440" w:lineRule="exact"/>
        <w:rPr>
          <w:rFonts w:ascii="宋体"/>
          <w:b/>
          <w:bCs/>
          <w:color w:val="000000" w:themeColor="text1"/>
          <w:sz w:val="36"/>
          <w:szCs w:val="36"/>
        </w:rPr>
      </w:pPr>
    </w:p>
    <w:p w:rsidR="0013208C" w:rsidRPr="00F94D79" w:rsidRDefault="0013208C" w:rsidP="0013208C">
      <w:pPr>
        <w:spacing w:line="440" w:lineRule="exact"/>
        <w:rPr>
          <w:rFonts w:ascii="宋体"/>
          <w:b/>
          <w:bCs/>
          <w:color w:val="000000" w:themeColor="text1"/>
        </w:rPr>
      </w:pPr>
    </w:p>
    <w:p w:rsidR="0013208C" w:rsidRPr="00F94D79" w:rsidRDefault="0013208C" w:rsidP="0013208C">
      <w:pPr>
        <w:spacing w:line="440" w:lineRule="exact"/>
        <w:ind w:firstLine="612"/>
        <w:rPr>
          <w:rFonts w:ascii="宋体"/>
          <w:color w:val="000000" w:themeColor="text1"/>
          <w:sz w:val="24"/>
          <w:szCs w:val="24"/>
        </w:rPr>
      </w:pPr>
      <w:r w:rsidRPr="00F94D79">
        <w:rPr>
          <w:rFonts w:ascii="宋体" w:hAnsi="宋体" w:cs="宋体" w:hint="eastAsia"/>
          <w:color w:val="000000" w:themeColor="text1"/>
          <w:sz w:val="24"/>
          <w:szCs w:val="24"/>
        </w:rPr>
        <w:t>单位名称：</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13208C">
      <w:pPr>
        <w:spacing w:line="440" w:lineRule="exact"/>
        <w:ind w:firstLine="612"/>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u w:val="single"/>
        </w:rPr>
      </w:pPr>
      <w:r w:rsidRPr="00F94D79">
        <w:rPr>
          <w:rFonts w:ascii="宋体" w:hAnsi="宋体" w:cs="宋体" w:hint="eastAsia"/>
          <w:color w:val="000000" w:themeColor="text1"/>
          <w:sz w:val="24"/>
          <w:szCs w:val="24"/>
        </w:rPr>
        <w:t>单位性质：</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13208C">
      <w:pPr>
        <w:spacing w:line="440" w:lineRule="exact"/>
        <w:ind w:firstLine="610"/>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u w:val="single"/>
        </w:rPr>
      </w:pPr>
      <w:r w:rsidRPr="00F94D79">
        <w:rPr>
          <w:rFonts w:ascii="宋体" w:hAnsi="宋体" w:cs="宋体" w:hint="eastAsia"/>
          <w:color w:val="000000" w:themeColor="text1"/>
          <w:sz w:val="24"/>
          <w:szCs w:val="24"/>
        </w:rPr>
        <w:t>地址：</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13208C">
      <w:pPr>
        <w:spacing w:line="440" w:lineRule="exact"/>
        <w:ind w:firstLine="610"/>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rPr>
      </w:pPr>
      <w:r w:rsidRPr="00F94D79">
        <w:rPr>
          <w:rFonts w:ascii="宋体" w:hAnsi="宋体" w:cs="宋体" w:hint="eastAsia"/>
          <w:color w:val="000000" w:themeColor="text1"/>
          <w:sz w:val="24"/>
          <w:szCs w:val="24"/>
        </w:rPr>
        <w:t>成立时间：</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年</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月</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日</w:t>
      </w:r>
    </w:p>
    <w:p w:rsidR="0013208C" w:rsidRPr="00F94D79" w:rsidRDefault="0013208C" w:rsidP="0013208C">
      <w:pPr>
        <w:spacing w:line="440" w:lineRule="exact"/>
        <w:ind w:firstLine="610"/>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u w:val="single"/>
        </w:rPr>
      </w:pPr>
      <w:r w:rsidRPr="00F94D79">
        <w:rPr>
          <w:rFonts w:ascii="宋体" w:hAnsi="宋体" w:cs="宋体" w:hint="eastAsia"/>
          <w:color w:val="000000" w:themeColor="text1"/>
          <w:sz w:val="24"/>
          <w:szCs w:val="24"/>
        </w:rPr>
        <w:t>经营期限：</w:t>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13208C">
      <w:pPr>
        <w:spacing w:line="440" w:lineRule="exact"/>
        <w:ind w:firstLine="610"/>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u w:val="single"/>
        </w:rPr>
      </w:pPr>
      <w:r w:rsidRPr="00F94D79">
        <w:rPr>
          <w:rFonts w:ascii="宋体" w:hAnsi="宋体" w:cs="宋体" w:hint="eastAsia"/>
          <w:color w:val="000000" w:themeColor="text1"/>
          <w:sz w:val="24"/>
          <w:szCs w:val="24"/>
        </w:rPr>
        <w:t>姓名：</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hAnsi="宋体" w:cs="宋体" w:hint="eastAsia"/>
          <w:color w:val="000000" w:themeColor="text1"/>
          <w:sz w:val="24"/>
          <w:szCs w:val="24"/>
        </w:rPr>
        <w:t xml:space="preserve"> 性别：</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hAnsi="宋体" w:cs="宋体" w:hint="eastAsia"/>
          <w:color w:val="000000" w:themeColor="text1"/>
          <w:sz w:val="24"/>
          <w:szCs w:val="24"/>
        </w:rPr>
        <w:t>年龄：</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职务：</w:t>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13208C">
      <w:pPr>
        <w:spacing w:line="440" w:lineRule="exact"/>
        <w:ind w:firstLine="610"/>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rPr>
      </w:pPr>
      <w:r w:rsidRPr="00F94D79">
        <w:rPr>
          <w:rFonts w:ascii="宋体" w:hAnsi="宋体" w:cs="宋体" w:hint="eastAsia"/>
          <w:color w:val="000000" w:themeColor="text1"/>
          <w:sz w:val="24"/>
          <w:szCs w:val="24"/>
        </w:rPr>
        <w:t>系</w:t>
      </w:r>
      <w:r w:rsidRPr="00F94D79">
        <w:rPr>
          <w:rFonts w:ascii="宋体" w:hAnsi="宋体" w:cs="宋体" w:hint="eastAsia"/>
          <w:color w:val="000000" w:themeColor="text1"/>
          <w:sz w:val="24"/>
          <w:szCs w:val="24"/>
          <w:u w:val="single"/>
        </w:rPr>
        <w:t>（投标人单位名称）</w:t>
      </w:r>
      <w:r w:rsidRPr="00F94D79">
        <w:rPr>
          <w:rFonts w:ascii="宋体" w:hAnsi="宋体" w:cs="宋体" w:hint="eastAsia"/>
          <w:color w:val="000000" w:themeColor="text1"/>
          <w:sz w:val="24"/>
          <w:szCs w:val="24"/>
        </w:rPr>
        <w:t>的法定代表人。</w:t>
      </w:r>
    </w:p>
    <w:p w:rsidR="0013208C" w:rsidRPr="00F94D79" w:rsidRDefault="0013208C" w:rsidP="0013208C">
      <w:pPr>
        <w:spacing w:line="440" w:lineRule="exact"/>
        <w:ind w:firstLine="610"/>
        <w:rPr>
          <w:rFonts w:ascii="宋体"/>
          <w:color w:val="000000" w:themeColor="text1"/>
          <w:sz w:val="24"/>
          <w:szCs w:val="24"/>
        </w:rPr>
      </w:pPr>
    </w:p>
    <w:p w:rsidR="0013208C" w:rsidRPr="00F94D79" w:rsidRDefault="0013208C" w:rsidP="0013208C">
      <w:pPr>
        <w:spacing w:line="440" w:lineRule="exact"/>
        <w:ind w:firstLine="610"/>
        <w:rPr>
          <w:rFonts w:ascii="宋体"/>
          <w:color w:val="000000" w:themeColor="text1"/>
          <w:sz w:val="24"/>
          <w:szCs w:val="24"/>
        </w:rPr>
      </w:pPr>
      <w:r w:rsidRPr="00F94D79">
        <w:rPr>
          <w:rFonts w:ascii="宋体" w:hAnsi="宋体" w:cs="宋体" w:hint="eastAsia"/>
          <w:color w:val="000000" w:themeColor="text1"/>
          <w:sz w:val="24"/>
          <w:szCs w:val="24"/>
        </w:rPr>
        <w:t>特此证明。</w:t>
      </w:r>
    </w:p>
    <w:p w:rsidR="0013208C" w:rsidRPr="00F94D79" w:rsidRDefault="0013208C" w:rsidP="0013208C">
      <w:pPr>
        <w:tabs>
          <w:tab w:val="left" w:pos="720"/>
          <w:tab w:val="left" w:pos="900"/>
        </w:tabs>
        <w:spacing w:line="440" w:lineRule="exact"/>
        <w:ind w:firstLineChars="200" w:firstLine="480"/>
        <w:rPr>
          <w:rFonts w:ascii="宋体"/>
          <w:color w:val="000000" w:themeColor="text1"/>
          <w:sz w:val="24"/>
          <w:szCs w:val="24"/>
        </w:rPr>
      </w:pPr>
    </w:p>
    <w:p w:rsidR="0013208C" w:rsidRPr="00F94D79" w:rsidRDefault="0013208C" w:rsidP="0013208C">
      <w:pPr>
        <w:tabs>
          <w:tab w:val="left" w:pos="720"/>
          <w:tab w:val="left" w:pos="900"/>
        </w:tabs>
        <w:spacing w:line="440" w:lineRule="exact"/>
        <w:ind w:firstLineChars="200" w:firstLine="480"/>
        <w:rPr>
          <w:rFonts w:ascii="宋体"/>
          <w:color w:val="000000" w:themeColor="text1"/>
          <w:sz w:val="24"/>
          <w:szCs w:val="24"/>
        </w:rPr>
      </w:pPr>
    </w:p>
    <w:p w:rsidR="0013208C" w:rsidRPr="00F94D79" w:rsidRDefault="0069111B" w:rsidP="0069111B">
      <w:pPr>
        <w:spacing w:line="440" w:lineRule="exact"/>
        <w:ind w:firstLine="610"/>
        <w:rPr>
          <w:rFonts w:ascii="宋体" w:hAnsi="宋体" w:cs="宋体"/>
          <w:color w:val="000000" w:themeColor="text1"/>
          <w:sz w:val="24"/>
          <w:szCs w:val="24"/>
        </w:rPr>
      </w:pPr>
      <w:r w:rsidRPr="00F94D79">
        <w:rPr>
          <w:rFonts w:ascii="宋体" w:hAnsi="宋体" w:cs="宋体" w:hint="eastAsia"/>
          <w:color w:val="000000" w:themeColor="text1"/>
          <w:sz w:val="24"/>
          <w:szCs w:val="24"/>
        </w:rPr>
        <w:t>附：法定代表人（单位负责人）身份证正反面复印件或扫描件</w:t>
      </w:r>
    </w:p>
    <w:p w:rsidR="0069111B" w:rsidRPr="00F94D79" w:rsidRDefault="0069111B" w:rsidP="0013208C">
      <w:pPr>
        <w:tabs>
          <w:tab w:val="left" w:pos="720"/>
          <w:tab w:val="left" w:pos="900"/>
        </w:tabs>
        <w:spacing w:line="720" w:lineRule="auto"/>
        <w:ind w:firstLineChars="1850" w:firstLine="4440"/>
        <w:rPr>
          <w:rFonts w:ascii="宋体" w:hAnsi="宋体" w:cs="宋体"/>
          <w:color w:val="000000" w:themeColor="text1"/>
          <w:sz w:val="24"/>
          <w:szCs w:val="24"/>
        </w:rPr>
      </w:pPr>
    </w:p>
    <w:p w:rsidR="0013208C" w:rsidRPr="00F94D79" w:rsidRDefault="0013208C" w:rsidP="0013208C">
      <w:pPr>
        <w:tabs>
          <w:tab w:val="left" w:pos="720"/>
          <w:tab w:val="left" w:pos="900"/>
        </w:tabs>
        <w:spacing w:line="720" w:lineRule="auto"/>
        <w:ind w:firstLineChars="1850" w:firstLine="4440"/>
        <w:rPr>
          <w:rFonts w:ascii="宋体"/>
          <w:color w:val="000000" w:themeColor="text1"/>
          <w:sz w:val="24"/>
          <w:szCs w:val="24"/>
        </w:rPr>
      </w:pPr>
      <w:r w:rsidRPr="00F94D79">
        <w:rPr>
          <w:rFonts w:ascii="宋体" w:hAnsi="宋体" w:cs="宋体" w:hint="eastAsia"/>
          <w:color w:val="000000" w:themeColor="text1"/>
          <w:sz w:val="24"/>
          <w:szCs w:val="24"/>
        </w:rPr>
        <w:t>投标人：</w:t>
      </w:r>
      <w:r w:rsidRPr="00F94D79">
        <w:rPr>
          <w:rFonts w:ascii="宋体" w:hAnsi="宋体" w:cs="宋体" w:hint="eastAsia"/>
          <w:color w:val="000000" w:themeColor="text1"/>
          <w:sz w:val="24"/>
          <w:szCs w:val="24"/>
          <w:u w:val="single"/>
        </w:rPr>
        <w:t>（盖章）</w:t>
      </w:r>
    </w:p>
    <w:p w:rsidR="0013208C" w:rsidRPr="00F94D79" w:rsidRDefault="0013208C" w:rsidP="0013208C">
      <w:pPr>
        <w:tabs>
          <w:tab w:val="left" w:pos="720"/>
          <w:tab w:val="left" w:pos="900"/>
        </w:tabs>
        <w:spacing w:line="720" w:lineRule="auto"/>
        <w:ind w:firstLineChars="1850" w:firstLine="4440"/>
        <w:rPr>
          <w:rFonts w:ascii="宋体"/>
          <w:color w:val="000000" w:themeColor="text1"/>
        </w:rPr>
      </w:pPr>
      <w:r w:rsidRPr="00F94D79">
        <w:rPr>
          <w:rFonts w:ascii="宋体" w:hAnsi="宋体" w:cs="宋体" w:hint="eastAsia"/>
          <w:color w:val="000000" w:themeColor="text1"/>
          <w:sz w:val="24"/>
          <w:szCs w:val="24"/>
        </w:rPr>
        <w:t>日期：</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年</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月</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日</w:t>
      </w: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rPr>
          <w:color w:val="000000" w:themeColor="text1"/>
        </w:rPr>
      </w:pPr>
    </w:p>
    <w:p w:rsidR="0013208C" w:rsidRPr="00F94D79" w:rsidRDefault="0013208C" w:rsidP="0013208C">
      <w:pPr>
        <w:pStyle w:val="3"/>
        <w:numPr>
          <w:ilvl w:val="0"/>
          <w:numId w:val="0"/>
        </w:numPr>
        <w:spacing w:line="440" w:lineRule="exact"/>
        <w:ind w:left="-720"/>
        <w:rPr>
          <w:rFonts w:ascii="宋体"/>
          <w:color w:val="000000" w:themeColor="text1"/>
        </w:rPr>
      </w:pPr>
      <w:bookmarkStart w:id="20" w:name="_Toc183610694"/>
      <w:r w:rsidRPr="00F94D79">
        <w:rPr>
          <w:rFonts w:ascii="宋体" w:hAnsi="宋体" w:cs="宋体" w:hint="eastAsia"/>
          <w:color w:val="000000" w:themeColor="text1"/>
        </w:rPr>
        <w:t>二、投标文件签署授权委托书</w:t>
      </w:r>
      <w:bookmarkEnd w:id="20"/>
    </w:p>
    <w:p w:rsidR="0013208C" w:rsidRPr="00F94D79" w:rsidRDefault="0013208C" w:rsidP="0013208C">
      <w:pPr>
        <w:spacing w:after="156" w:line="440" w:lineRule="exact"/>
        <w:rPr>
          <w:rFonts w:ascii="宋体"/>
          <w:b/>
          <w:bCs/>
          <w:color w:val="000000" w:themeColor="text1"/>
          <w:sz w:val="10"/>
          <w:szCs w:val="10"/>
        </w:rPr>
      </w:pPr>
    </w:p>
    <w:p w:rsidR="0013208C" w:rsidRPr="00F94D79" w:rsidRDefault="0013208C" w:rsidP="0013208C">
      <w:pPr>
        <w:spacing w:line="440" w:lineRule="exact"/>
        <w:ind w:firstLine="645"/>
        <w:rPr>
          <w:rFonts w:ascii="宋体" w:hAnsi="宋体"/>
          <w:b/>
          <w:color w:val="000000" w:themeColor="text1"/>
          <w:sz w:val="24"/>
          <w:szCs w:val="24"/>
        </w:rPr>
      </w:pPr>
      <w:r w:rsidRPr="00F94D79">
        <w:rPr>
          <w:rFonts w:ascii="宋体" w:hAnsi="宋体" w:hint="eastAsia"/>
          <w:b/>
          <w:color w:val="000000" w:themeColor="text1"/>
          <w:sz w:val="24"/>
          <w:szCs w:val="24"/>
        </w:rPr>
        <w:t>致：</w:t>
      </w:r>
      <w:r w:rsidR="00393C52" w:rsidRPr="00F94D79">
        <w:rPr>
          <w:rFonts w:ascii="宋体" w:hAnsi="宋体" w:hint="eastAsia"/>
          <w:b/>
          <w:bCs/>
          <w:color w:val="000000" w:themeColor="text1"/>
          <w:sz w:val="24"/>
          <w:szCs w:val="24"/>
        </w:rPr>
        <w:t>寿县涧沟镇人民政府</w:t>
      </w:r>
    </w:p>
    <w:p w:rsidR="0013208C" w:rsidRPr="00F94D79" w:rsidRDefault="0013208C" w:rsidP="0013208C">
      <w:pPr>
        <w:spacing w:line="440" w:lineRule="exact"/>
        <w:ind w:firstLine="645"/>
        <w:rPr>
          <w:rFonts w:ascii="宋体" w:hAnsi="宋体"/>
          <w:color w:val="000000" w:themeColor="text1"/>
          <w:sz w:val="24"/>
          <w:szCs w:val="24"/>
        </w:rPr>
      </w:pPr>
    </w:p>
    <w:p w:rsidR="0013208C" w:rsidRPr="00F94D79" w:rsidRDefault="0013208C" w:rsidP="0013208C">
      <w:pPr>
        <w:spacing w:line="440" w:lineRule="exact"/>
        <w:ind w:firstLine="645"/>
        <w:rPr>
          <w:rFonts w:ascii="宋体" w:hAnsi="宋体"/>
          <w:color w:val="000000" w:themeColor="text1"/>
          <w:sz w:val="24"/>
          <w:szCs w:val="24"/>
        </w:rPr>
      </w:pPr>
      <w:r w:rsidRPr="00F94D79">
        <w:rPr>
          <w:rFonts w:ascii="宋体" w:hAnsi="宋体" w:hint="eastAsia"/>
          <w:color w:val="000000" w:themeColor="text1"/>
          <w:sz w:val="24"/>
          <w:szCs w:val="24"/>
        </w:rPr>
        <w:t>本授权书声明：</w:t>
      </w:r>
      <w:r w:rsidRPr="00F94D79">
        <w:rPr>
          <w:rFonts w:ascii="宋体" w:hAnsi="宋体" w:hint="eastAsia"/>
          <w:color w:val="000000" w:themeColor="text1"/>
          <w:sz w:val="24"/>
          <w:szCs w:val="24"/>
          <w:u w:val="single"/>
        </w:rPr>
        <w:t xml:space="preserve">             </w:t>
      </w:r>
      <w:r w:rsidRPr="00F94D79">
        <w:rPr>
          <w:rFonts w:ascii="宋体" w:hAnsi="宋体" w:hint="eastAsia"/>
          <w:color w:val="000000" w:themeColor="text1"/>
          <w:sz w:val="24"/>
          <w:szCs w:val="24"/>
        </w:rPr>
        <w:t>公司的（法人代表姓名、职务）代表本公司（工厂）授权</w:t>
      </w:r>
      <w:r w:rsidRPr="00F94D79">
        <w:rPr>
          <w:rFonts w:ascii="宋体" w:hAnsi="宋体" w:hint="eastAsia"/>
          <w:color w:val="000000" w:themeColor="text1"/>
          <w:sz w:val="24"/>
          <w:szCs w:val="24"/>
          <w:u w:val="single"/>
        </w:rPr>
        <w:t xml:space="preserve">         </w:t>
      </w:r>
      <w:r w:rsidRPr="00F94D79">
        <w:rPr>
          <w:rFonts w:ascii="宋体" w:hAnsi="宋体" w:hint="eastAsia"/>
          <w:color w:val="000000" w:themeColor="text1"/>
          <w:sz w:val="24"/>
          <w:szCs w:val="24"/>
        </w:rPr>
        <w:t>（被授权人的姓名、职务）为本公司的合法代理人，参加</w:t>
      </w:r>
      <w:r w:rsidRPr="00F94D79">
        <w:rPr>
          <w:rFonts w:ascii="宋体" w:hAnsi="宋体" w:hint="eastAsia"/>
          <w:color w:val="000000" w:themeColor="text1"/>
          <w:sz w:val="24"/>
          <w:szCs w:val="24"/>
          <w:u w:val="single"/>
        </w:rPr>
        <w:t xml:space="preserve">       </w:t>
      </w:r>
      <w:r w:rsidRPr="00F94D79">
        <w:rPr>
          <w:rFonts w:ascii="宋体" w:hAnsi="宋体" w:hint="eastAsia"/>
          <w:color w:val="000000" w:themeColor="text1"/>
          <w:sz w:val="24"/>
          <w:szCs w:val="24"/>
        </w:rPr>
        <w:t>采购项目的招标、合同签订，以及合同执行等活动，其可以本公司名义处理一切与之有关的事务。</w:t>
      </w:r>
    </w:p>
    <w:p w:rsidR="0013208C" w:rsidRPr="00F94D79" w:rsidRDefault="0013208C" w:rsidP="0013208C">
      <w:pPr>
        <w:spacing w:line="440" w:lineRule="exact"/>
        <w:ind w:firstLine="645"/>
        <w:rPr>
          <w:rFonts w:ascii="宋体" w:hAnsi="宋体"/>
          <w:color w:val="000000" w:themeColor="text1"/>
          <w:sz w:val="24"/>
          <w:szCs w:val="24"/>
        </w:rPr>
      </w:pPr>
      <w:r w:rsidRPr="00F94D79">
        <w:rPr>
          <w:rFonts w:ascii="宋体" w:hAnsi="宋体" w:hint="eastAsia"/>
          <w:color w:val="000000" w:themeColor="text1"/>
          <w:sz w:val="24"/>
          <w:szCs w:val="24"/>
        </w:rPr>
        <w:t>特此声明。</w:t>
      </w:r>
    </w:p>
    <w:p w:rsidR="0013208C" w:rsidRPr="00F94D79" w:rsidRDefault="0013208C" w:rsidP="0013208C">
      <w:pPr>
        <w:spacing w:line="440" w:lineRule="exact"/>
        <w:rPr>
          <w:rFonts w:ascii="宋体" w:hAnsi="宋体"/>
          <w:color w:val="000000" w:themeColor="text1"/>
          <w:sz w:val="24"/>
          <w:szCs w:val="24"/>
        </w:rPr>
      </w:pPr>
    </w:p>
    <w:p w:rsidR="0013208C" w:rsidRPr="00F94D79" w:rsidRDefault="0013208C" w:rsidP="0013208C">
      <w:pPr>
        <w:spacing w:line="440" w:lineRule="exact"/>
        <w:ind w:firstLine="645"/>
        <w:rPr>
          <w:rFonts w:ascii="宋体" w:hAnsi="宋体"/>
          <w:color w:val="000000" w:themeColor="text1"/>
          <w:sz w:val="24"/>
          <w:szCs w:val="24"/>
          <w:u w:val="single"/>
        </w:rPr>
      </w:pPr>
      <w:r w:rsidRPr="00F94D79">
        <w:rPr>
          <w:rFonts w:ascii="宋体" w:hAnsi="宋体" w:hint="eastAsia"/>
          <w:color w:val="000000" w:themeColor="text1"/>
          <w:sz w:val="24"/>
          <w:szCs w:val="24"/>
        </w:rPr>
        <w:t>法人代表（投标单位负责人）（签字或盖章）：</w:t>
      </w:r>
      <w:r w:rsidRPr="00F94D79">
        <w:rPr>
          <w:rFonts w:ascii="宋体" w:hAnsi="宋体" w:hint="eastAsia"/>
          <w:color w:val="000000" w:themeColor="text1"/>
          <w:sz w:val="24"/>
          <w:szCs w:val="24"/>
          <w:u w:val="single"/>
        </w:rPr>
        <w:t xml:space="preserve">            </w:t>
      </w:r>
    </w:p>
    <w:p w:rsidR="0013208C" w:rsidRPr="00F94D79" w:rsidRDefault="0013208C" w:rsidP="0013208C">
      <w:pPr>
        <w:spacing w:line="440" w:lineRule="exact"/>
        <w:ind w:firstLine="645"/>
        <w:rPr>
          <w:rFonts w:ascii="宋体" w:hAnsi="宋体"/>
          <w:color w:val="000000" w:themeColor="text1"/>
          <w:sz w:val="24"/>
          <w:szCs w:val="24"/>
        </w:rPr>
      </w:pPr>
      <w:r w:rsidRPr="00F94D79">
        <w:rPr>
          <w:rFonts w:ascii="宋体" w:hAnsi="宋体" w:hint="eastAsia"/>
          <w:color w:val="000000" w:themeColor="text1"/>
          <w:sz w:val="24"/>
          <w:szCs w:val="24"/>
        </w:rPr>
        <w:t>职    务：</w:t>
      </w:r>
      <w:r w:rsidRPr="00F94D79">
        <w:rPr>
          <w:rFonts w:ascii="宋体" w:hAnsi="宋体" w:hint="eastAsia"/>
          <w:color w:val="000000" w:themeColor="text1"/>
          <w:sz w:val="24"/>
          <w:szCs w:val="24"/>
          <w:u w:val="single"/>
        </w:rPr>
        <w:t xml:space="preserve">                                          </w:t>
      </w:r>
    </w:p>
    <w:p w:rsidR="0013208C" w:rsidRPr="00F94D79" w:rsidRDefault="0013208C" w:rsidP="0013208C">
      <w:pPr>
        <w:spacing w:line="440" w:lineRule="exact"/>
        <w:ind w:firstLine="645"/>
        <w:rPr>
          <w:rFonts w:ascii="宋体" w:hAnsi="宋体"/>
          <w:color w:val="000000" w:themeColor="text1"/>
          <w:sz w:val="24"/>
          <w:szCs w:val="24"/>
          <w:u w:val="single"/>
        </w:rPr>
      </w:pPr>
      <w:r w:rsidRPr="00F94D79">
        <w:rPr>
          <w:rFonts w:ascii="宋体" w:hAnsi="宋体" w:hint="eastAsia"/>
          <w:color w:val="000000" w:themeColor="text1"/>
          <w:sz w:val="24"/>
          <w:szCs w:val="24"/>
        </w:rPr>
        <w:t>供应商名称（盖章）：</w:t>
      </w:r>
      <w:r w:rsidRPr="00F94D79">
        <w:rPr>
          <w:rFonts w:ascii="宋体" w:hAnsi="宋体" w:hint="eastAsia"/>
          <w:color w:val="000000" w:themeColor="text1"/>
          <w:sz w:val="24"/>
          <w:szCs w:val="24"/>
          <w:u w:val="single"/>
        </w:rPr>
        <w:t xml:space="preserve">                            </w:t>
      </w:r>
    </w:p>
    <w:p w:rsidR="0013208C" w:rsidRPr="00F94D79" w:rsidRDefault="0013208C" w:rsidP="0013208C">
      <w:pPr>
        <w:spacing w:line="440" w:lineRule="exact"/>
        <w:ind w:firstLine="645"/>
        <w:rPr>
          <w:rFonts w:ascii="宋体" w:hAnsi="宋体"/>
          <w:color w:val="000000" w:themeColor="text1"/>
          <w:sz w:val="24"/>
          <w:szCs w:val="24"/>
          <w:u w:val="single"/>
        </w:rPr>
      </w:pPr>
      <w:r w:rsidRPr="00F94D79">
        <w:rPr>
          <w:rFonts w:ascii="宋体" w:hAnsi="宋体" w:hint="eastAsia"/>
          <w:color w:val="000000" w:themeColor="text1"/>
          <w:sz w:val="24"/>
          <w:szCs w:val="24"/>
        </w:rPr>
        <w:t>地    址：</w:t>
      </w:r>
      <w:r w:rsidRPr="00F94D79">
        <w:rPr>
          <w:rFonts w:ascii="宋体" w:hAnsi="宋体" w:hint="eastAsia"/>
          <w:color w:val="000000" w:themeColor="text1"/>
          <w:sz w:val="24"/>
          <w:szCs w:val="24"/>
          <w:u w:val="single"/>
        </w:rPr>
        <w:t xml:space="preserve">                                          </w:t>
      </w:r>
    </w:p>
    <w:p w:rsidR="0013208C" w:rsidRPr="00F94D79" w:rsidRDefault="0013208C" w:rsidP="0013208C">
      <w:pPr>
        <w:spacing w:line="440" w:lineRule="exact"/>
        <w:ind w:firstLine="645"/>
        <w:rPr>
          <w:rFonts w:ascii="宋体" w:hAnsi="宋体"/>
          <w:color w:val="000000" w:themeColor="text1"/>
          <w:sz w:val="24"/>
          <w:szCs w:val="24"/>
          <w:u w:val="single"/>
        </w:rPr>
      </w:pPr>
      <w:r w:rsidRPr="00F94D79">
        <w:rPr>
          <w:rFonts w:ascii="宋体" w:hAnsi="宋体" w:hint="eastAsia"/>
          <w:color w:val="000000" w:themeColor="text1"/>
          <w:sz w:val="24"/>
          <w:szCs w:val="24"/>
        </w:rPr>
        <w:t>日    期：</w:t>
      </w:r>
      <w:r w:rsidRPr="00F94D79">
        <w:rPr>
          <w:rFonts w:ascii="宋体" w:hAnsi="宋体" w:hint="eastAsia"/>
          <w:color w:val="000000" w:themeColor="text1"/>
          <w:sz w:val="24"/>
          <w:szCs w:val="24"/>
          <w:u w:val="single"/>
        </w:rPr>
        <w:t xml:space="preserve">                                          </w:t>
      </w:r>
    </w:p>
    <w:p w:rsidR="0013208C" w:rsidRPr="00F94D79" w:rsidRDefault="0013208C" w:rsidP="0013208C">
      <w:pPr>
        <w:spacing w:line="500" w:lineRule="exact"/>
        <w:ind w:firstLineChars="250" w:firstLine="600"/>
        <w:rPr>
          <w:rFonts w:ascii="宋体" w:hAnsi="宋体"/>
          <w:color w:val="000000" w:themeColor="text1"/>
          <w:sz w:val="24"/>
          <w:szCs w:val="24"/>
          <w:u w:val="single"/>
        </w:rPr>
      </w:pPr>
      <w:r w:rsidRPr="00F94D79">
        <w:rPr>
          <w:rFonts w:ascii="宋体" w:hAnsi="宋体" w:hint="eastAsia"/>
          <w:color w:val="000000" w:themeColor="text1"/>
          <w:sz w:val="24"/>
          <w:szCs w:val="24"/>
        </w:rPr>
        <w:t>代理人（被授权人）手机号码：</w:t>
      </w:r>
      <w:r w:rsidRPr="00F94D79">
        <w:rPr>
          <w:rFonts w:ascii="宋体" w:hAnsi="宋体" w:hint="eastAsia"/>
          <w:color w:val="000000" w:themeColor="text1"/>
          <w:sz w:val="24"/>
          <w:szCs w:val="24"/>
          <w:u w:val="single"/>
        </w:rPr>
        <w:t xml:space="preserve">                         </w:t>
      </w:r>
    </w:p>
    <w:p w:rsidR="0013208C" w:rsidRPr="00F94D79" w:rsidRDefault="0013208C" w:rsidP="0013208C">
      <w:pPr>
        <w:spacing w:line="500" w:lineRule="exact"/>
        <w:ind w:firstLineChars="250" w:firstLine="600"/>
        <w:rPr>
          <w:rFonts w:ascii="宋体" w:hAnsi="宋体"/>
          <w:color w:val="000000" w:themeColor="text1"/>
          <w:sz w:val="24"/>
          <w:szCs w:val="24"/>
          <w:u w:val="single"/>
        </w:rPr>
      </w:pPr>
      <w:r w:rsidRPr="00F94D79">
        <w:rPr>
          <w:rFonts w:ascii="宋体" w:hAnsi="宋体" w:hint="eastAsia"/>
          <w:color w:val="000000" w:themeColor="text1"/>
          <w:sz w:val="24"/>
          <w:szCs w:val="24"/>
        </w:rPr>
        <w:t>电子邮箱：</w:t>
      </w:r>
      <w:r w:rsidRPr="00F94D79">
        <w:rPr>
          <w:rFonts w:ascii="宋体" w:hAnsi="宋体" w:hint="eastAsia"/>
          <w:color w:val="000000" w:themeColor="text1"/>
          <w:sz w:val="24"/>
          <w:szCs w:val="24"/>
          <w:u w:val="single"/>
        </w:rPr>
        <w:t xml:space="preserve">                                           </w:t>
      </w:r>
    </w:p>
    <w:p w:rsidR="0013208C" w:rsidRPr="00F94D79" w:rsidRDefault="0013208C" w:rsidP="0013208C">
      <w:pPr>
        <w:spacing w:line="440" w:lineRule="exact"/>
        <w:rPr>
          <w:rStyle w:val="NormalCharacter"/>
          <w:rFonts w:ascii="宋体" w:hAnsi="宋体" w:cstheme="minorEastAsia"/>
          <w:color w:val="000000" w:themeColor="text1"/>
          <w:sz w:val="24"/>
          <w:szCs w:val="24"/>
        </w:rPr>
      </w:pPr>
    </w:p>
    <w:p w:rsidR="0013208C" w:rsidRPr="00F94D79" w:rsidRDefault="0013208C" w:rsidP="0013208C">
      <w:pPr>
        <w:spacing w:line="440" w:lineRule="exact"/>
        <w:rPr>
          <w:rStyle w:val="NormalCharacter"/>
          <w:rFonts w:ascii="宋体" w:hAnsi="宋体" w:cstheme="minorEastAsia"/>
          <w:color w:val="000000" w:themeColor="text1"/>
          <w:sz w:val="24"/>
          <w:szCs w:val="24"/>
        </w:rPr>
      </w:pPr>
      <w:r w:rsidRPr="00F94D79">
        <w:rPr>
          <w:rStyle w:val="NormalCharacter"/>
          <w:rFonts w:ascii="宋体" w:hAnsi="宋体" w:cstheme="minorEastAsia" w:hint="eastAsia"/>
          <w:color w:val="000000" w:themeColor="text1"/>
          <w:sz w:val="24"/>
          <w:szCs w:val="24"/>
        </w:rPr>
        <w:t>附：委托代理人身份证正反面复印件或扫描件</w:t>
      </w:r>
    </w:p>
    <w:p w:rsidR="0013208C" w:rsidRPr="00F94D79" w:rsidRDefault="0013208C" w:rsidP="0013208C">
      <w:pPr>
        <w:spacing w:line="440" w:lineRule="exact"/>
        <w:ind w:firstLineChars="1000" w:firstLine="2400"/>
        <w:rPr>
          <w:rFonts w:ascii="宋体"/>
          <w:color w:val="000000" w:themeColor="text1"/>
          <w:sz w:val="24"/>
          <w:szCs w:val="24"/>
        </w:rPr>
      </w:pPr>
    </w:p>
    <w:p w:rsidR="0013208C" w:rsidRPr="00F94D79" w:rsidRDefault="0013208C" w:rsidP="0013208C">
      <w:pPr>
        <w:spacing w:line="440" w:lineRule="exact"/>
        <w:ind w:firstLineChars="1000" w:firstLine="2400"/>
        <w:rPr>
          <w:rFonts w:ascii="宋体"/>
          <w:color w:val="000000" w:themeColor="text1"/>
          <w:sz w:val="24"/>
          <w:szCs w:val="24"/>
        </w:rPr>
      </w:pPr>
    </w:p>
    <w:p w:rsidR="0013208C" w:rsidRPr="00F94D79" w:rsidRDefault="0013208C" w:rsidP="0013208C">
      <w:pPr>
        <w:spacing w:line="440" w:lineRule="exact"/>
        <w:ind w:firstLineChars="1000" w:firstLine="2400"/>
        <w:rPr>
          <w:rFonts w:ascii="宋体"/>
          <w:color w:val="000000" w:themeColor="text1"/>
          <w:sz w:val="24"/>
          <w:szCs w:val="24"/>
        </w:rPr>
      </w:pPr>
    </w:p>
    <w:p w:rsidR="0013208C" w:rsidRPr="00F94D79" w:rsidRDefault="0013208C" w:rsidP="0013208C">
      <w:pPr>
        <w:spacing w:line="440" w:lineRule="exact"/>
        <w:ind w:firstLineChars="1000" w:firstLine="2400"/>
        <w:rPr>
          <w:rFonts w:ascii="宋体"/>
          <w:color w:val="000000" w:themeColor="text1"/>
          <w:sz w:val="24"/>
          <w:szCs w:val="24"/>
        </w:rPr>
      </w:pPr>
    </w:p>
    <w:p w:rsidR="0013208C" w:rsidRPr="00F94D79" w:rsidRDefault="0013208C" w:rsidP="0013208C">
      <w:pPr>
        <w:spacing w:line="440" w:lineRule="exact"/>
        <w:ind w:firstLineChars="1000" w:firstLine="2400"/>
        <w:rPr>
          <w:rFonts w:ascii="宋体"/>
          <w:color w:val="000000" w:themeColor="text1"/>
          <w:sz w:val="24"/>
          <w:szCs w:val="24"/>
        </w:rPr>
      </w:pPr>
    </w:p>
    <w:p w:rsidR="0013208C" w:rsidRPr="00F94D79" w:rsidRDefault="0013208C" w:rsidP="0013208C">
      <w:pPr>
        <w:spacing w:line="440" w:lineRule="exact"/>
        <w:ind w:firstLineChars="1000" w:firstLine="2400"/>
        <w:rPr>
          <w:rFonts w:ascii="宋体"/>
          <w:color w:val="000000" w:themeColor="text1"/>
          <w:sz w:val="24"/>
          <w:szCs w:val="24"/>
        </w:rPr>
      </w:pPr>
    </w:p>
    <w:p w:rsidR="0013208C" w:rsidRPr="00F94D79" w:rsidRDefault="0013208C" w:rsidP="0013208C">
      <w:pPr>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a0"/>
        <w:rPr>
          <w:color w:val="000000" w:themeColor="text1"/>
        </w:rPr>
      </w:pPr>
    </w:p>
    <w:p w:rsidR="0013208C" w:rsidRPr="00F94D79" w:rsidRDefault="0013208C" w:rsidP="0013208C">
      <w:pPr>
        <w:pStyle w:val="3"/>
        <w:spacing w:line="440" w:lineRule="exact"/>
        <w:ind w:left="0"/>
        <w:rPr>
          <w:rFonts w:ascii="宋体"/>
          <w:color w:val="000000" w:themeColor="text1"/>
        </w:rPr>
      </w:pPr>
      <w:bookmarkStart w:id="21" w:name="_Toc183610695"/>
      <w:r w:rsidRPr="00F94D79">
        <w:rPr>
          <w:rFonts w:ascii="宋体" w:hAnsi="宋体" w:cs="宋体" w:hint="eastAsia"/>
          <w:color w:val="000000" w:themeColor="text1"/>
        </w:rPr>
        <w:lastRenderedPageBreak/>
        <w:t>三、投标函（投标承诺书）</w:t>
      </w:r>
      <w:bookmarkEnd w:id="21"/>
    </w:p>
    <w:p w:rsidR="0013208C" w:rsidRPr="00F94D79" w:rsidRDefault="0013208C" w:rsidP="0013208C">
      <w:pPr>
        <w:spacing w:line="440" w:lineRule="exact"/>
        <w:rPr>
          <w:rFonts w:ascii="宋体"/>
          <w:color w:val="000000" w:themeColor="text1"/>
          <w:sz w:val="24"/>
          <w:szCs w:val="24"/>
          <w:u w:val="single"/>
        </w:rPr>
      </w:pPr>
      <w:r w:rsidRPr="00F94D79">
        <w:rPr>
          <w:rFonts w:ascii="宋体" w:hAnsi="宋体" w:cs="宋体" w:hint="eastAsia"/>
          <w:color w:val="000000" w:themeColor="text1"/>
          <w:sz w:val="24"/>
          <w:szCs w:val="24"/>
        </w:rPr>
        <w:t>致：</w:t>
      </w:r>
      <w:r w:rsidR="00393C52" w:rsidRPr="00F94D79">
        <w:rPr>
          <w:rFonts w:ascii="宋体" w:hAnsi="宋体" w:cs="宋体" w:hint="eastAsia"/>
          <w:b/>
          <w:bCs/>
          <w:color w:val="000000" w:themeColor="text1"/>
          <w:sz w:val="24"/>
          <w:szCs w:val="24"/>
          <w:u w:val="single"/>
        </w:rPr>
        <w:t>寿县涧沟镇人民政府</w:t>
      </w:r>
      <w:r w:rsidRPr="00F94D79">
        <w:rPr>
          <w:rFonts w:ascii="宋体" w:hAnsi="宋体" w:cs="宋体"/>
          <w:b/>
          <w:bCs/>
          <w:color w:val="000000" w:themeColor="text1"/>
          <w:sz w:val="24"/>
          <w:szCs w:val="24"/>
          <w:u w:val="single"/>
        </w:rPr>
        <w:t>(</w:t>
      </w:r>
      <w:r w:rsidRPr="00F94D79">
        <w:rPr>
          <w:rFonts w:ascii="宋体" w:hAnsi="宋体" w:cs="宋体" w:hint="eastAsia"/>
          <w:b/>
          <w:bCs/>
          <w:color w:val="000000" w:themeColor="text1"/>
          <w:sz w:val="24"/>
          <w:szCs w:val="24"/>
          <w:u w:val="single"/>
        </w:rPr>
        <w:t>招标人名称</w:t>
      </w:r>
      <w:r w:rsidRPr="00F94D79">
        <w:rPr>
          <w:rFonts w:ascii="宋体" w:hAnsi="宋体" w:cs="宋体"/>
          <w:b/>
          <w:bCs/>
          <w:color w:val="000000" w:themeColor="text1"/>
          <w:sz w:val="24"/>
          <w:szCs w:val="24"/>
          <w:u w:val="single"/>
        </w:rPr>
        <w:t>)</w:t>
      </w:r>
    </w:p>
    <w:p w:rsidR="0013208C" w:rsidRPr="00F94D79" w:rsidRDefault="0013208C" w:rsidP="001B31C4">
      <w:pPr>
        <w:tabs>
          <w:tab w:val="left" w:pos="7560"/>
        </w:tabs>
        <w:wordWrap w:val="0"/>
        <w:spacing w:line="440" w:lineRule="exact"/>
        <w:ind w:firstLine="488"/>
        <w:jc w:val="left"/>
        <w:rPr>
          <w:rFonts w:ascii="宋体"/>
          <w:color w:val="000000" w:themeColor="text1"/>
          <w:sz w:val="24"/>
          <w:szCs w:val="24"/>
        </w:rPr>
      </w:pPr>
      <w:r w:rsidRPr="00F94D79">
        <w:rPr>
          <w:rFonts w:ascii="宋体" w:hAnsi="宋体" w:cs="宋体"/>
          <w:color w:val="000000" w:themeColor="text1"/>
          <w:sz w:val="24"/>
          <w:szCs w:val="24"/>
        </w:rPr>
        <w:t>1</w:t>
      </w:r>
      <w:r w:rsidRPr="00F94D79">
        <w:rPr>
          <w:rFonts w:ascii="宋体" w:hAnsi="宋体" w:cs="宋体" w:hint="eastAsia"/>
          <w:color w:val="000000" w:themeColor="text1"/>
          <w:sz w:val="24"/>
          <w:szCs w:val="24"/>
        </w:rPr>
        <w:t>、根据你方招标工程项目编号为</w:t>
      </w:r>
      <w:r w:rsidR="0069111B" w:rsidRPr="00F94D79">
        <w:rPr>
          <w:rFonts w:ascii="宋体" w:hAnsi="宋体" w:cs="宋体" w:hint="eastAsia"/>
          <w:b/>
          <w:color w:val="000000" w:themeColor="text1"/>
          <w:sz w:val="24"/>
          <w:szCs w:val="24"/>
          <w:u w:val="single"/>
        </w:rPr>
        <w:t xml:space="preserve"> </w:t>
      </w:r>
      <w:r w:rsidR="002855C3" w:rsidRPr="00F94D79">
        <w:rPr>
          <w:rFonts w:ascii="宋体" w:hAnsi="宋体" w:cs="宋体" w:hint="eastAsia"/>
          <w:b/>
          <w:color w:val="000000" w:themeColor="text1"/>
          <w:sz w:val="24"/>
          <w:szCs w:val="24"/>
          <w:u w:val="single"/>
        </w:rPr>
        <w:t xml:space="preserve">                      </w:t>
      </w:r>
      <w:r w:rsidRPr="00F94D79">
        <w:rPr>
          <w:rFonts w:ascii="宋体" w:hAnsi="宋体" w:cs="宋体" w:hint="eastAsia"/>
          <w:b/>
          <w:color w:val="000000" w:themeColor="text1"/>
          <w:sz w:val="24"/>
          <w:szCs w:val="24"/>
        </w:rPr>
        <w:t>的</w:t>
      </w:r>
      <w:r w:rsidR="006457A2" w:rsidRPr="00F94D79">
        <w:rPr>
          <w:rFonts w:ascii="宋体" w:hAnsi="宋体" w:cs="宋体" w:hint="eastAsia"/>
          <w:b/>
          <w:color w:val="000000" w:themeColor="text1"/>
          <w:sz w:val="24"/>
          <w:szCs w:val="24"/>
          <w:u w:val="single"/>
        </w:rPr>
        <w:t xml:space="preserve">  </w:t>
      </w:r>
      <w:r w:rsidR="001B31C4" w:rsidRPr="00F94D79">
        <w:rPr>
          <w:rFonts w:ascii="宋体" w:hAnsi="宋体" w:cs="宋体" w:hint="eastAsia"/>
          <w:b/>
          <w:color w:val="000000" w:themeColor="text1"/>
          <w:sz w:val="24"/>
          <w:szCs w:val="24"/>
          <w:u w:val="single"/>
        </w:rPr>
        <w:t xml:space="preserve">  </w:t>
      </w:r>
      <w:r w:rsidR="006457A2" w:rsidRPr="00F94D79">
        <w:rPr>
          <w:rFonts w:ascii="宋体" w:hAnsi="宋体" w:cs="宋体" w:hint="eastAsia"/>
          <w:b/>
          <w:color w:val="000000" w:themeColor="text1"/>
          <w:sz w:val="24"/>
          <w:szCs w:val="24"/>
          <w:u w:val="single"/>
        </w:rPr>
        <w:t xml:space="preserve">  </w:t>
      </w:r>
      <w:r w:rsidR="006457A2" w:rsidRPr="00F94D79">
        <w:rPr>
          <w:rFonts w:ascii="宋体" w:hAnsi="宋体" w:cs="宋体"/>
          <w:b/>
          <w:color w:val="000000" w:themeColor="text1"/>
          <w:sz w:val="24"/>
          <w:szCs w:val="24"/>
          <w:u w:val="single"/>
        </w:rPr>
        <w:t xml:space="preserve"> </w:t>
      </w:r>
      <w:r w:rsidRPr="00F94D79">
        <w:rPr>
          <w:rFonts w:ascii="宋体" w:hAnsi="宋体" w:cs="宋体"/>
          <w:b/>
          <w:color w:val="000000" w:themeColor="text1"/>
          <w:sz w:val="24"/>
          <w:szCs w:val="24"/>
          <w:u w:val="single"/>
        </w:rPr>
        <w:t>(</w:t>
      </w:r>
      <w:r w:rsidRPr="00F94D79">
        <w:rPr>
          <w:rFonts w:ascii="宋体" w:hAnsi="宋体" w:cs="宋体" w:hint="eastAsia"/>
          <w:b/>
          <w:color w:val="000000" w:themeColor="text1"/>
          <w:sz w:val="24"/>
          <w:szCs w:val="24"/>
          <w:u w:val="single"/>
        </w:rPr>
        <w:t>招标工程项目名称</w:t>
      </w:r>
      <w:r w:rsidRPr="00F94D79">
        <w:rPr>
          <w:rFonts w:ascii="宋体" w:hAnsi="宋体" w:cs="宋体"/>
          <w:b/>
          <w:color w:val="000000" w:themeColor="text1"/>
          <w:sz w:val="24"/>
          <w:szCs w:val="24"/>
          <w:u w:val="single"/>
        </w:rPr>
        <w:t>)</w:t>
      </w:r>
      <w:r w:rsidRPr="00F94D79">
        <w:rPr>
          <w:rFonts w:ascii="宋体" w:hAnsi="宋体" w:cs="宋体" w:hint="eastAsia"/>
          <w:color w:val="000000" w:themeColor="text1"/>
          <w:sz w:val="24"/>
          <w:szCs w:val="24"/>
        </w:rPr>
        <w:t>工程招标文件，遵照《中华人民共和国招标投标法》等有关规定，经踏勘项目现场和研究上述招标文件的投标须知、合同条款、工程建设标准和定额依据及其他有关文件后，我方愿以</w:t>
      </w:r>
      <w:r w:rsidRPr="00F94D79">
        <w:rPr>
          <w:rFonts w:ascii="宋体" w:hAnsi="宋体" w:cs="宋体" w:hint="eastAsia"/>
          <w:b/>
          <w:color w:val="000000" w:themeColor="text1"/>
          <w:sz w:val="24"/>
          <w:szCs w:val="24"/>
        </w:rPr>
        <w:t>人民币</w:t>
      </w:r>
      <w:r w:rsidR="0069111B" w:rsidRPr="00F94D79">
        <w:rPr>
          <w:rFonts w:ascii="宋体" w:hAnsi="宋体" w:cs="宋体" w:hint="eastAsia"/>
          <w:b/>
          <w:color w:val="000000" w:themeColor="text1"/>
          <w:sz w:val="24"/>
          <w:szCs w:val="24"/>
          <w:u w:val="single"/>
        </w:rPr>
        <w:t xml:space="preserve">          </w:t>
      </w:r>
      <w:r w:rsidR="001B31C4" w:rsidRPr="00F94D79">
        <w:rPr>
          <w:rFonts w:ascii="宋体" w:hAnsi="宋体" w:cs="宋体" w:hint="eastAsia"/>
          <w:b/>
          <w:color w:val="000000" w:themeColor="text1"/>
          <w:sz w:val="24"/>
          <w:szCs w:val="24"/>
          <w:u w:val="single"/>
        </w:rPr>
        <w:t xml:space="preserve">    </w:t>
      </w:r>
      <w:r w:rsidR="001B31C4" w:rsidRPr="00F94D79">
        <w:rPr>
          <w:rFonts w:ascii="宋体" w:hAnsi="宋体" w:cs="宋体"/>
          <w:b/>
          <w:color w:val="000000" w:themeColor="text1"/>
          <w:sz w:val="24"/>
          <w:szCs w:val="24"/>
        </w:rPr>
        <w:t xml:space="preserve"> </w:t>
      </w:r>
      <w:r w:rsidRPr="00F94D79">
        <w:rPr>
          <w:rFonts w:ascii="宋体" w:hAnsi="宋体" w:cs="宋体"/>
          <w:b/>
          <w:color w:val="000000" w:themeColor="text1"/>
          <w:sz w:val="24"/>
          <w:szCs w:val="24"/>
        </w:rPr>
        <w:t>(</w:t>
      </w:r>
      <w:r w:rsidRPr="00F94D79">
        <w:rPr>
          <w:rFonts w:ascii="宋体" w:hAnsi="宋体" w:cs="宋体" w:hint="eastAsia"/>
          <w:b/>
          <w:color w:val="000000" w:themeColor="text1"/>
          <w:sz w:val="24"/>
          <w:szCs w:val="24"/>
        </w:rPr>
        <w:t>大写</w:t>
      </w:r>
      <w:r w:rsidRPr="00F94D79">
        <w:rPr>
          <w:rFonts w:ascii="宋体" w:hAnsi="宋体" w:cs="宋体"/>
          <w:b/>
          <w:color w:val="000000" w:themeColor="text1"/>
          <w:sz w:val="24"/>
          <w:szCs w:val="24"/>
        </w:rPr>
        <w:t>)</w:t>
      </w:r>
      <w:r w:rsidRPr="00F94D79">
        <w:rPr>
          <w:rFonts w:ascii="宋体" w:hAnsi="宋体" w:cs="宋体" w:hint="eastAsia"/>
          <w:b/>
          <w:color w:val="000000" w:themeColor="text1"/>
          <w:sz w:val="24"/>
          <w:szCs w:val="24"/>
        </w:rPr>
        <w:t>元（人民币</w:t>
      </w:r>
      <w:r w:rsidR="0069111B" w:rsidRPr="00F94D79">
        <w:rPr>
          <w:rFonts w:ascii="宋体" w:hAnsi="宋体" w:cs="宋体" w:hint="eastAsia"/>
          <w:b/>
          <w:color w:val="000000" w:themeColor="text1"/>
          <w:sz w:val="24"/>
          <w:szCs w:val="24"/>
          <w:u w:val="single"/>
        </w:rPr>
        <w:t xml:space="preserve">          </w:t>
      </w:r>
      <w:r w:rsidRPr="00F94D79">
        <w:rPr>
          <w:rFonts w:ascii="宋体" w:hAnsi="宋体" w:cs="宋体" w:hint="eastAsia"/>
          <w:b/>
          <w:color w:val="000000" w:themeColor="text1"/>
          <w:sz w:val="24"/>
          <w:szCs w:val="24"/>
        </w:rPr>
        <w:t>元）</w:t>
      </w:r>
      <w:r w:rsidRPr="00F94D79">
        <w:rPr>
          <w:rFonts w:ascii="宋体" w:hAnsi="宋体" w:cs="宋体" w:hint="eastAsia"/>
          <w:color w:val="000000" w:themeColor="text1"/>
          <w:sz w:val="24"/>
          <w:szCs w:val="24"/>
        </w:rPr>
        <w:t>的投标报价并按上述、合同条款、工程建设标准和工程量清单的条件要求承包上述工程的施工、竣工，并承担任何质量缺陷保修责任。</w:t>
      </w:r>
    </w:p>
    <w:p w:rsidR="0013208C" w:rsidRPr="00F94D79" w:rsidRDefault="0013208C" w:rsidP="0013208C">
      <w:pPr>
        <w:spacing w:line="440" w:lineRule="exact"/>
        <w:ind w:firstLine="490"/>
        <w:rPr>
          <w:rFonts w:ascii="宋体"/>
          <w:color w:val="000000" w:themeColor="text1"/>
          <w:sz w:val="24"/>
          <w:szCs w:val="24"/>
        </w:rPr>
      </w:pPr>
      <w:r w:rsidRPr="00F94D79">
        <w:rPr>
          <w:rFonts w:ascii="宋体" w:hAnsi="宋体" w:cs="宋体"/>
          <w:color w:val="000000" w:themeColor="text1"/>
          <w:sz w:val="24"/>
          <w:szCs w:val="24"/>
        </w:rPr>
        <w:t>2</w:t>
      </w:r>
      <w:r w:rsidRPr="00F94D79">
        <w:rPr>
          <w:rFonts w:ascii="宋体" w:hAnsi="宋体" w:cs="宋体" w:hint="eastAsia"/>
          <w:color w:val="000000" w:themeColor="text1"/>
          <w:sz w:val="24"/>
          <w:szCs w:val="24"/>
        </w:rPr>
        <w:t>、我方已详细审核全部招标文件，包括修改文件（如有时）及有关附件。</w:t>
      </w:r>
    </w:p>
    <w:p w:rsidR="0013208C" w:rsidRPr="00F94D79" w:rsidRDefault="0013208C" w:rsidP="0013208C">
      <w:pPr>
        <w:spacing w:line="440" w:lineRule="exact"/>
        <w:ind w:firstLine="490"/>
        <w:rPr>
          <w:rFonts w:ascii="宋体"/>
          <w:color w:val="000000" w:themeColor="text1"/>
          <w:sz w:val="24"/>
          <w:szCs w:val="24"/>
        </w:rPr>
      </w:pPr>
      <w:r w:rsidRPr="00F94D79">
        <w:rPr>
          <w:rFonts w:ascii="宋体" w:hAnsi="宋体" w:cs="宋体"/>
          <w:color w:val="000000" w:themeColor="text1"/>
          <w:sz w:val="24"/>
          <w:szCs w:val="24"/>
        </w:rPr>
        <w:t>3</w:t>
      </w:r>
      <w:r w:rsidRPr="00F94D79">
        <w:rPr>
          <w:rFonts w:ascii="宋体" w:hAnsi="宋体" w:cs="宋体" w:hint="eastAsia"/>
          <w:color w:val="000000" w:themeColor="text1"/>
          <w:sz w:val="24"/>
          <w:szCs w:val="24"/>
        </w:rPr>
        <w:t>、我方承认投标函附录是我方投标函的组成部分。</w:t>
      </w:r>
    </w:p>
    <w:p w:rsidR="0013208C" w:rsidRPr="00F94D79" w:rsidRDefault="0013208C" w:rsidP="0013208C">
      <w:pPr>
        <w:spacing w:line="440" w:lineRule="exact"/>
        <w:ind w:firstLine="490"/>
        <w:rPr>
          <w:rFonts w:ascii="宋体"/>
          <w:color w:val="000000" w:themeColor="text1"/>
          <w:sz w:val="24"/>
          <w:szCs w:val="24"/>
        </w:rPr>
      </w:pPr>
      <w:r w:rsidRPr="00F94D79">
        <w:rPr>
          <w:rFonts w:ascii="宋体" w:hAnsi="宋体" w:cs="宋体"/>
          <w:color w:val="000000" w:themeColor="text1"/>
          <w:sz w:val="24"/>
          <w:szCs w:val="24"/>
        </w:rPr>
        <w:t>4</w:t>
      </w:r>
      <w:r w:rsidRPr="00F94D79">
        <w:rPr>
          <w:rFonts w:ascii="宋体" w:hAnsi="宋体" w:cs="宋体" w:hint="eastAsia"/>
          <w:color w:val="000000" w:themeColor="text1"/>
          <w:sz w:val="24"/>
          <w:szCs w:val="24"/>
        </w:rPr>
        <w:t>、一旦我方中标，我方保证按合同协议书中规定的工期</w:t>
      </w:r>
      <w:r w:rsidRPr="00F94D79">
        <w:rPr>
          <w:rFonts w:ascii="宋体" w:hAnsi="宋体" w:cs="宋体" w:hint="eastAsia"/>
          <w:b/>
          <w:color w:val="000000" w:themeColor="text1"/>
          <w:sz w:val="24"/>
          <w:szCs w:val="24"/>
          <w:u w:val="single"/>
        </w:rPr>
        <w:t xml:space="preserve">    </w:t>
      </w:r>
      <w:r w:rsidRPr="00F94D79">
        <w:rPr>
          <w:rFonts w:ascii="宋体" w:hAnsi="宋体" w:cs="宋体" w:hint="eastAsia"/>
          <w:b/>
          <w:color w:val="000000" w:themeColor="text1"/>
          <w:sz w:val="24"/>
          <w:szCs w:val="24"/>
        </w:rPr>
        <w:t>日历天</w:t>
      </w:r>
      <w:r w:rsidRPr="00F94D79">
        <w:rPr>
          <w:rFonts w:ascii="宋体" w:hAnsi="宋体" w:cs="宋体" w:hint="eastAsia"/>
          <w:color w:val="000000" w:themeColor="text1"/>
          <w:sz w:val="24"/>
          <w:szCs w:val="24"/>
        </w:rPr>
        <w:t>内竣工并验收合格全部工程，并保证</w:t>
      </w:r>
      <w:r w:rsidRPr="00F94D79">
        <w:rPr>
          <w:rFonts w:ascii="宋体" w:hAnsi="宋体" w:cs="宋体" w:hint="eastAsia"/>
          <w:color w:val="000000" w:themeColor="text1"/>
          <w:kern w:val="10"/>
          <w:sz w:val="24"/>
          <w:szCs w:val="24"/>
        </w:rPr>
        <w:t>中标建造师施工全过程在现场进行管理</w:t>
      </w:r>
      <w:r w:rsidRPr="00F94D79">
        <w:rPr>
          <w:rFonts w:ascii="宋体" w:hAnsi="宋体" w:cs="宋体" w:hint="eastAsia"/>
          <w:color w:val="000000" w:themeColor="text1"/>
          <w:sz w:val="24"/>
          <w:szCs w:val="24"/>
        </w:rPr>
        <w:t>。</w:t>
      </w:r>
    </w:p>
    <w:p w:rsidR="0013208C" w:rsidRPr="00F94D79" w:rsidRDefault="0013208C" w:rsidP="0013208C">
      <w:pPr>
        <w:spacing w:line="440" w:lineRule="exact"/>
        <w:ind w:firstLine="490"/>
        <w:rPr>
          <w:rFonts w:ascii="宋体"/>
          <w:color w:val="000000" w:themeColor="text1"/>
          <w:sz w:val="24"/>
          <w:szCs w:val="24"/>
        </w:rPr>
      </w:pPr>
      <w:r w:rsidRPr="00F94D79">
        <w:rPr>
          <w:rFonts w:ascii="宋体" w:hAnsi="宋体" w:cs="宋体"/>
          <w:color w:val="000000" w:themeColor="text1"/>
          <w:sz w:val="24"/>
          <w:szCs w:val="24"/>
        </w:rPr>
        <w:t>5</w:t>
      </w:r>
      <w:r w:rsidRPr="00F94D79">
        <w:rPr>
          <w:rFonts w:ascii="宋体" w:hAnsi="宋体" w:cs="宋体" w:hint="eastAsia"/>
          <w:color w:val="000000" w:themeColor="text1"/>
          <w:sz w:val="24"/>
          <w:szCs w:val="24"/>
        </w:rPr>
        <w:t>、</w:t>
      </w:r>
      <w:r w:rsidRPr="00F94D79">
        <w:rPr>
          <w:rFonts w:ascii="宋体" w:hAnsi="宋体" w:cs="宋体" w:hint="eastAsia"/>
          <w:b/>
          <w:bCs/>
          <w:color w:val="000000" w:themeColor="text1"/>
          <w:sz w:val="24"/>
          <w:szCs w:val="24"/>
        </w:rPr>
        <w:t>如果业主方发现我方转包、违法分包或者接受挂靠投标以及其他违约行为，你方有权终止合同，由此造成的一切损失我方自负。</w:t>
      </w:r>
    </w:p>
    <w:p w:rsidR="0013208C" w:rsidRPr="00F94D79" w:rsidRDefault="0013208C" w:rsidP="0013208C">
      <w:pPr>
        <w:spacing w:line="440" w:lineRule="exact"/>
        <w:ind w:firstLine="490"/>
        <w:rPr>
          <w:rFonts w:ascii="宋体"/>
          <w:color w:val="000000" w:themeColor="text1"/>
          <w:sz w:val="24"/>
          <w:szCs w:val="24"/>
        </w:rPr>
      </w:pPr>
      <w:r w:rsidRPr="00F94D79">
        <w:rPr>
          <w:rFonts w:ascii="宋体" w:hAnsi="宋体" w:cs="宋体"/>
          <w:color w:val="000000" w:themeColor="text1"/>
          <w:sz w:val="24"/>
          <w:szCs w:val="24"/>
        </w:rPr>
        <w:t>6</w:t>
      </w:r>
      <w:r w:rsidRPr="00F94D79">
        <w:rPr>
          <w:rFonts w:ascii="宋体" w:hAnsi="宋体" w:cs="宋体" w:hint="eastAsia"/>
          <w:color w:val="000000" w:themeColor="text1"/>
          <w:sz w:val="24"/>
          <w:szCs w:val="24"/>
        </w:rPr>
        <w:t>、我方同意所提交的投标文件在招标文件规定的投标有效期内有效，在此期间内如果中标，我方将受此约束。</w:t>
      </w:r>
    </w:p>
    <w:p w:rsidR="0013208C" w:rsidRPr="00F94D79" w:rsidRDefault="0013208C" w:rsidP="0013208C">
      <w:pPr>
        <w:spacing w:line="440" w:lineRule="exact"/>
        <w:ind w:firstLine="490"/>
        <w:rPr>
          <w:rFonts w:ascii="宋体"/>
          <w:color w:val="000000" w:themeColor="text1"/>
          <w:sz w:val="24"/>
          <w:szCs w:val="24"/>
        </w:rPr>
      </w:pPr>
      <w:r w:rsidRPr="00F94D79">
        <w:rPr>
          <w:rFonts w:ascii="宋体" w:hAnsi="宋体" w:cs="宋体"/>
          <w:color w:val="000000" w:themeColor="text1"/>
          <w:sz w:val="24"/>
          <w:szCs w:val="24"/>
        </w:rPr>
        <w:t>7</w:t>
      </w:r>
      <w:r w:rsidRPr="00F94D79">
        <w:rPr>
          <w:rFonts w:ascii="宋体" w:hAnsi="宋体" w:cs="宋体" w:hint="eastAsia"/>
          <w:color w:val="000000" w:themeColor="text1"/>
          <w:sz w:val="24"/>
          <w:szCs w:val="24"/>
        </w:rPr>
        <w:t>、除非另外达成协议并生效，你方的中标通知书和本投标文件将成为约束双方的合同文件的组成部分。</w:t>
      </w:r>
    </w:p>
    <w:p w:rsidR="0069111B" w:rsidRPr="00F94D79" w:rsidRDefault="0069111B" w:rsidP="0013208C">
      <w:pPr>
        <w:spacing w:line="440" w:lineRule="exact"/>
        <w:rPr>
          <w:rFonts w:ascii="宋体" w:hAnsi="宋体" w:cs="宋体"/>
          <w:color w:val="000000" w:themeColor="text1"/>
          <w:sz w:val="24"/>
          <w:szCs w:val="24"/>
        </w:rPr>
      </w:pPr>
    </w:p>
    <w:p w:rsidR="0069111B" w:rsidRPr="00F94D79" w:rsidRDefault="0069111B" w:rsidP="0013208C">
      <w:pPr>
        <w:spacing w:line="440" w:lineRule="exact"/>
        <w:rPr>
          <w:rFonts w:ascii="宋体" w:hAnsi="宋体" w:cs="宋体"/>
          <w:color w:val="000000" w:themeColor="text1"/>
          <w:sz w:val="24"/>
          <w:szCs w:val="24"/>
        </w:rPr>
      </w:pPr>
    </w:p>
    <w:p w:rsidR="0013208C" w:rsidRPr="00F94D79" w:rsidRDefault="0013208C" w:rsidP="0069111B">
      <w:pPr>
        <w:spacing w:line="360" w:lineRule="auto"/>
        <w:rPr>
          <w:rFonts w:ascii="宋体"/>
          <w:color w:val="000000" w:themeColor="text1"/>
          <w:sz w:val="24"/>
          <w:szCs w:val="24"/>
          <w:u w:val="single"/>
        </w:rPr>
      </w:pPr>
      <w:r w:rsidRPr="00F94D79">
        <w:rPr>
          <w:rFonts w:ascii="宋体" w:hAnsi="宋体" w:cs="宋体" w:hint="eastAsia"/>
          <w:color w:val="000000" w:themeColor="text1"/>
          <w:sz w:val="24"/>
          <w:szCs w:val="24"/>
        </w:rPr>
        <w:t>投标人：</w:t>
      </w:r>
      <w:r w:rsidRPr="00F94D79">
        <w:rPr>
          <w:rFonts w:ascii="宋体" w:hAnsi="宋体" w:cs="宋体" w:hint="eastAsia"/>
          <w:color w:val="000000" w:themeColor="text1"/>
          <w:sz w:val="24"/>
          <w:szCs w:val="24"/>
          <w:u w:val="single"/>
        </w:rPr>
        <w:t>（</w:t>
      </w:r>
      <w:r w:rsidRPr="00F94D79">
        <w:rPr>
          <w:rFonts w:ascii="宋体" w:hAnsi="宋体" w:cs="宋体" w:hint="eastAsia"/>
          <w:bCs/>
          <w:color w:val="000000" w:themeColor="text1"/>
          <w:sz w:val="24"/>
          <w:szCs w:val="24"/>
          <w:u w:val="single"/>
        </w:rPr>
        <w:t>盖章</w:t>
      </w:r>
      <w:r w:rsidRPr="00F94D79">
        <w:rPr>
          <w:rFonts w:ascii="宋体" w:hAnsi="宋体" w:cs="宋体" w:hint="eastAsia"/>
          <w:color w:val="000000" w:themeColor="text1"/>
          <w:sz w:val="24"/>
          <w:szCs w:val="24"/>
          <w:u w:val="single"/>
        </w:rPr>
        <w:t>）</w:t>
      </w:r>
    </w:p>
    <w:p w:rsidR="0013208C" w:rsidRPr="00F94D79" w:rsidRDefault="0013208C" w:rsidP="0069111B">
      <w:pPr>
        <w:spacing w:line="360" w:lineRule="auto"/>
        <w:rPr>
          <w:rFonts w:ascii="宋体"/>
          <w:color w:val="000000" w:themeColor="text1"/>
          <w:sz w:val="24"/>
          <w:szCs w:val="24"/>
          <w:u w:val="single"/>
        </w:rPr>
      </w:pPr>
      <w:r w:rsidRPr="00F94D79">
        <w:rPr>
          <w:rFonts w:ascii="宋体" w:hAnsi="宋体" w:cs="宋体" w:hint="eastAsia"/>
          <w:color w:val="000000" w:themeColor="text1"/>
          <w:sz w:val="24"/>
          <w:szCs w:val="24"/>
        </w:rPr>
        <w:t>单位地址：</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69111B">
      <w:pPr>
        <w:spacing w:line="360" w:lineRule="auto"/>
        <w:rPr>
          <w:rFonts w:ascii="宋体"/>
          <w:color w:val="000000" w:themeColor="text1"/>
          <w:sz w:val="24"/>
          <w:szCs w:val="24"/>
          <w:u w:val="single"/>
        </w:rPr>
      </w:pPr>
      <w:r w:rsidRPr="00F94D79">
        <w:rPr>
          <w:rFonts w:ascii="宋体" w:hAnsi="宋体" w:cs="宋体" w:hint="eastAsia"/>
          <w:color w:val="000000" w:themeColor="text1"/>
          <w:sz w:val="24"/>
          <w:szCs w:val="24"/>
        </w:rPr>
        <w:t>法定代表人或其委托代理人：</w:t>
      </w:r>
      <w:r w:rsidRPr="00F94D79">
        <w:rPr>
          <w:rFonts w:ascii="宋体" w:hAnsi="宋体" w:cs="宋体" w:hint="eastAsia"/>
          <w:color w:val="000000" w:themeColor="text1"/>
          <w:sz w:val="24"/>
          <w:szCs w:val="24"/>
          <w:u w:val="single"/>
        </w:rPr>
        <w:t>（</w:t>
      </w:r>
      <w:r w:rsidRPr="00F94D79">
        <w:rPr>
          <w:rFonts w:ascii="宋体" w:hAnsi="宋体" w:cs="宋体" w:hint="eastAsia"/>
          <w:bCs/>
          <w:color w:val="000000" w:themeColor="text1"/>
          <w:sz w:val="24"/>
          <w:szCs w:val="24"/>
          <w:u w:val="single"/>
        </w:rPr>
        <w:t>签字或盖章</w:t>
      </w:r>
      <w:r w:rsidRPr="00F94D79">
        <w:rPr>
          <w:rFonts w:ascii="宋体" w:hAnsi="宋体" w:cs="宋体" w:hint="eastAsia"/>
          <w:color w:val="000000" w:themeColor="text1"/>
          <w:sz w:val="24"/>
          <w:szCs w:val="24"/>
          <w:u w:val="single"/>
        </w:rPr>
        <w:t>）</w:t>
      </w:r>
    </w:p>
    <w:p w:rsidR="0013208C" w:rsidRPr="00F94D79" w:rsidRDefault="0013208C" w:rsidP="0069111B">
      <w:pPr>
        <w:spacing w:line="360" w:lineRule="auto"/>
        <w:rPr>
          <w:rFonts w:ascii="宋体"/>
          <w:color w:val="000000" w:themeColor="text1"/>
          <w:sz w:val="24"/>
          <w:szCs w:val="24"/>
        </w:rPr>
      </w:pPr>
      <w:r w:rsidRPr="00F94D79">
        <w:rPr>
          <w:rFonts w:ascii="宋体" w:hAnsi="宋体" w:cs="宋体" w:hint="eastAsia"/>
          <w:color w:val="000000" w:themeColor="text1"/>
          <w:sz w:val="24"/>
          <w:szCs w:val="24"/>
        </w:rPr>
        <w:t>邮政编码：</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hAnsi="宋体" w:cs="宋体" w:hint="eastAsia"/>
          <w:color w:val="000000" w:themeColor="text1"/>
          <w:sz w:val="24"/>
          <w:szCs w:val="24"/>
        </w:rPr>
        <w:t>电话：</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hAnsi="宋体" w:cs="宋体" w:hint="eastAsia"/>
          <w:color w:val="000000" w:themeColor="text1"/>
          <w:sz w:val="24"/>
          <w:szCs w:val="24"/>
        </w:rPr>
        <w:t>传真：</w:t>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69111B">
      <w:pPr>
        <w:spacing w:line="360" w:lineRule="auto"/>
        <w:rPr>
          <w:rFonts w:ascii="宋体"/>
          <w:color w:val="000000" w:themeColor="text1"/>
          <w:sz w:val="24"/>
          <w:szCs w:val="24"/>
        </w:rPr>
      </w:pPr>
      <w:r w:rsidRPr="00F94D79">
        <w:rPr>
          <w:rFonts w:ascii="宋体" w:hAnsi="宋体" w:cs="宋体" w:hint="eastAsia"/>
          <w:color w:val="000000" w:themeColor="text1"/>
          <w:sz w:val="24"/>
          <w:szCs w:val="24"/>
        </w:rPr>
        <w:t>开户银行名称：</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69111B">
      <w:pPr>
        <w:spacing w:line="360" w:lineRule="auto"/>
        <w:rPr>
          <w:rFonts w:ascii="宋体"/>
          <w:color w:val="000000" w:themeColor="text1"/>
          <w:sz w:val="24"/>
          <w:szCs w:val="24"/>
        </w:rPr>
      </w:pPr>
      <w:r w:rsidRPr="00F94D79">
        <w:rPr>
          <w:rFonts w:ascii="宋体" w:hAnsi="宋体" w:cs="宋体" w:hint="eastAsia"/>
          <w:color w:val="000000" w:themeColor="text1"/>
          <w:sz w:val="24"/>
          <w:szCs w:val="24"/>
        </w:rPr>
        <w:t>开户银行账号：</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69111B">
      <w:pPr>
        <w:spacing w:line="360" w:lineRule="auto"/>
        <w:rPr>
          <w:rFonts w:ascii="宋体"/>
          <w:color w:val="000000" w:themeColor="text1"/>
          <w:sz w:val="24"/>
          <w:szCs w:val="24"/>
        </w:rPr>
      </w:pPr>
      <w:r w:rsidRPr="00F94D79">
        <w:rPr>
          <w:rFonts w:ascii="宋体" w:hAnsi="宋体" w:cs="宋体" w:hint="eastAsia"/>
          <w:color w:val="000000" w:themeColor="text1"/>
          <w:sz w:val="24"/>
          <w:szCs w:val="24"/>
        </w:rPr>
        <w:t>开户银行地址：</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69111B">
      <w:pPr>
        <w:spacing w:line="360" w:lineRule="auto"/>
        <w:rPr>
          <w:rFonts w:ascii="宋体"/>
          <w:color w:val="000000" w:themeColor="text1"/>
          <w:sz w:val="24"/>
          <w:szCs w:val="24"/>
        </w:rPr>
      </w:pPr>
      <w:r w:rsidRPr="00F94D79">
        <w:rPr>
          <w:rFonts w:ascii="宋体" w:hAnsi="宋体" w:cs="宋体" w:hint="eastAsia"/>
          <w:color w:val="000000" w:themeColor="text1"/>
          <w:sz w:val="24"/>
          <w:szCs w:val="24"/>
        </w:rPr>
        <w:t>开户银行电话：</w:t>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r w:rsidRPr="00F94D79">
        <w:rPr>
          <w:rFonts w:ascii="宋体"/>
          <w:color w:val="000000" w:themeColor="text1"/>
          <w:sz w:val="24"/>
          <w:szCs w:val="24"/>
          <w:u w:val="single"/>
        </w:rPr>
        <w:tab/>
      </w:r>
    </w:p>
    <w:p w:rsidR="0013208C" w:rsidRPr="00F94D79" w:rsidRDefault="0013208C" w:rsidP="0069111B">
      <w:pPr>
        <w:spacing w:line="360" w:lineRule="auto"/>
        <w:ind w:firstLineChars="2950" w:firstLine="6195"/>
        <w:rPr>
          <w:color w:val="000000" w:themeColor="text1"/>
        </w:rPr>
      </w:pPr>
      <w:r w:rsidRPr="00F94D79">
        <w:rPr>
          <w:rFonts w:cs="宋体" w:hint="eastAsia"/>
          <w:color w:val="000000" w:themeColor="text1"/>
        </w:rPr>
        <w:t>日期：</w:t>
      </w:r>
      <w:r w:rsidRPr="00F94D79">
        <w:rPr>
          <w:color w:val="000000" w:themeColor="text1"/>
        </w:rPr>
        <w:t>_____</w:t>
      </w:r>
      <w:r w:rsidRPr="00F94D79">
        <w:rPr>
          <w:rFonts w:cs="宋体" w:hint="eastAsia"/>
          <w:color w:val="000000" w:themeColor="text1"/>
        </w:rPr>
        <w:t>年</w:t>
      </w:r>
      <w:r w:rsidRPr="00F94D79">
        <w:rPr>
          <w:color w:val="000000" w:themeColor="text1"/>
        </w:rPr>
        <w:t>____</w:t>
      </w:r>
      <w:r w:rsidRPr="00F94D79">
        <w:rPr>
          <w:rFonts w:cs="宋体" w:hint="eastAsia"/>
          <w:color w:val="000000" w:themeColor="text1"/>
        </w:rPr>
        <w:t>月</w:t>
      </w:r>
      <w:r w:rsidRPr="00F94D79">
        <w:rPr>
          <w:color w:val="000000" w:themeColor="text1"/>
        </w:rPr>
        <w:t>____</w:t>
      </w:r>
      <w:r w:rsidRPr="00F94D79">
        <w:rPr>
          <w:rFonts w:cs="宋体" w:hint="eastAsia"/>
          <w:color w:val="000000" w:themeColor="text1"/>
        </w:rPr>
        <w:t>日</w:t>
      </w:r>
    </w:p>
    <w:p w:rsidR="0013208C" w:rsidRPr="00F94D79" w:rsidRDefault="0013208C" w:rsidP="0069111B">
      <w:pPr>
        <w:spacing w:line="360" w:lineRule="auto"/>
        <w:jc w:val="center"/>
        <w:rPr>
          <w:b/>
          <w:bCs/>
          <w:color w:val="000000" w:themeColor="text1"/>
          <w:sz w:val="32"/>
          <w:szCs w:val="32"/>
        </w:rPr>
      </w:pPr>
    </w:p>
    <w:p w:rsidR="0013208C" w:rsidRPr="00F94D79" w:rsidRDefault="0013208C" w:rsidP="0013208C">
      <w:pPr>
        <w:spacing w:line="440" w:lineRule="exact"/>
        <w:jc w:val="center"/>
        <w:rPr>
          <w:b/>
          <w:bCs/>
          <w:color w:val="000000" w:themeColor="text1"/>
          <w:sz w:val="32"/>
          <w:szCs w:val="32"/>
        </w:rPr>
      </w:pPr>
    </w:p>
    <w:p w:rsidR="0013208C" w:rsidRPr="00F94D79" w:rsidRDefault="0013208C" w:rsidP="0013208C">
      <w:pPr>
        <w:pStyle w:val="3"/>
        <w:spacing w:line="440" w:lineRule="exact"/>
        <w:ind w:left="0"/>
        <w:rPr>
          <w:rFonts w:ascii="宋体"/>
          <w:color w:val="000000" w:themeColor="text1"/>
        </w:rPr>
      </w:pPr>
      <w:bookmarkStart w:id="22" w:name="_Toc183610696"/>
      <w:r w:rsidRPr="00F94D79">
        <w:rPr>
          <w:rFonts w:ascii="宋体" w:hAnsi="宋体" w:cs="宋体" w:hint="eastAsia"/>
          <w:color w:val="000000" w:themeColor="text1"/>
        </w:rPr>
        <w:lastRenderedPageBreak/>
        <w:t>四、招标文件要求投标人提交的其他投标资料</w:t>
      </w:r>
      <w:bookmarkEnd w:id="22"/>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ind w:firstLineChars="200" w:firstLine="480"/>
        <w:rPr>
          <w:rFonts w:ascii="宋体"/>
          <w:b/>
          <w:bCs/>
          <w:color w:val="000000" w:themeColor="text1"/>
          <w:sz w:val="24"/>
          <w:szCs w:val="24"/>
        </w:rPr>
      </w:pPr>
      <w:r w:rsidRPr="00F94D79">
        <w:rPr>
          <w:rFonts w:ascii="宋体" w:hAnsi="宋体" w:cs="宋体"/>
          <w:color w:val="000000" w:themeColor="text1"/>
          <w:sz w:val="24"/>
          <w:szCs w:val="24"/>
        </w:rPr>
        <w:t>1</w:t>
      </w:r>
      <w:r w:rsidRPr="00F94D79">
        <w:rPr>
          <w:rFonts w:ascii="宋体" w:hAnsi="宋体" w:cs="宋体" w:hint="eastAsia"/>
          <w:color w:val="000000" w:themeColor="text1"/>
          <w:sz w:val="24"/>
          <w:szCs w:val="24"/>
        </w:rPr>
        <w:t>．</w:t>
      </w:r>
      <w:r w:rsidRPr="00F94D79">
        <w:rPr>
          <w:rFonts w:ascii="宋体" w:hAnsi="宋体" w:cs="宋体" w:hint="eastAsia"/>
          <w:b/>
          <w:bCs/>
          <w:color w:val="000000" w:themeColor="text1"/>
          <w:sz w:val="24"/>
          <w:szCs w:val="24"/>
        </w:rPr>
        <w:t>投标供应商的营业执照、资质证书、安全生产许可证等；</w:t>
      </w:r>
    </w:p>
    <w:p w:rsidR="0013208C" w:rsidRPr="00F94D79" w:rsidRDefault="0013208C" w:rsidP="0013208C">
      <w:pPr>
        <w:spacing w:line="440" w:lineRule="exact"/>
        <w:ind w:firstLineChars="200" w:firstLine="482"/>
        <w:rPr>
          <w:rFonts w:ascii="宋体" w:hAnsi="宋体" w:cs="宋体"/>
          <w:b/>
          <w:bCs/>
          <w:color w:val="000000" w:themeColor="text1"/>
          <w:sz w:val="24"/>
          <w:szCs w:val="24"/>
        </w:rPr>
      </w:pPr>
      <w:r w:rsidRPr="00F94D79">
        <w:rPr>
          <w:rFonts w:ascii="宋体" w:hAnsi="宋体" w:cs="宋体"/>
          <w:b/>
          <w:bCs/>
          <w:color w:val="000000" w:themeColor="text1"/>
          <w:sz w:val="24"/>
          <w:szCs w:val="24"/>
        </w:rPr>
        <w:t>2</w:t>
      </w:r>
      <w:r w:rsidRPr="00F94D79">
        <w:rPr>
          <w:rFonts w:ascii="宋体" w:hAnsi="宋体" w:cs="宋体" w:hint="eastAsia"/>
          <w:b/>
          <w:bCs/>
          <w:color w:val="000000" w:themeColor="text1"/>
          <w:sz w:val="24"/>
          <w:szCs w:val="24"/>
        </w:rPr>
        <w:t>．</w:t>
      </w:r>
      <w:r w:rsidR="0069111B" w:rsidRPr="00F94D79">
        <w:rPr>
          <w:rFonts w:ascii="宋体" w:hAnsi="宋体" w:cs="宋体" w:hint="eastAsia"/>
          <w:b/>
          <w:bCs/>
          <w:color w:val="000000" w:themeColor="text1"/>
          <w:sz w:val="24"/>
          <w:szCs w:val="24"/>
        </w:rPr>
        <w:t>项目经理的注册建造师证书及安全生产考核证书</w:t>
      </w:r>
      <w:r w:rsidRPr="00F94D79">
        <w:rPr>
          <w:rFonts w:ascii="宋体" w:hAnsi="宋体" w:cs="宋体" w:hint="eastAsia"/>
          <w:b/>
          <w:bCs/>
          <w:color w:val="000000" w:themeColor="text1"/>
          <w:sz w:val="24"/>
          <w:szCs w:val="24"/>
        </w:rPr>
        <w:t>。</w:t>
      </w:r>
    </w:p>
    <w:p w:rsidR="0013208C" w:rsidRPr="00F94D79" w:rsidRDefault="0013208C" w:rsidP="0013208C">
      <w:pPr>
        <w:spacing w:line="440" w:lineRule="exact"/>
        <w:ind w:firstLineChars="200" w:firstLine="482"/>
        <w:rPr>
          <w:rFonts w:ascii="宋体"/>
          <w:b/>
          <w:bCs/>
          <w:color w:val="000000" w:themeColor="text1"/>
          <w:sz w:val="24"/>
          <w:szCs w:val="24"/>
        </w:rPr>
      </w:pPr>
    </w:p>
    <w:p w:rsidR="0013208C" w:rsidRPr="00F94D79" w:rsidRDefault="0013208C" w:rsidP="0013208C">
      <w:pPr>
        <w:ind w:firstLineChars="196" w:firstLine="941"/>
        <w:rPr>
          <w:rFonts w:ascii="宋体"/>
          <w:color w:val="000000" w:themeColor="text1"/>
          <w:sz w:val="48"/>
          <w:szCs w:val="48"/>
        </w:rPr>
      </w:pPr>
    </w:p>
    <w:p w:rsidR="0013208C" w:rsidRPr="00F94D79" w:rsidRDefault="0013208C" w:rsidP="0013208C">
      <w:pPr>
        <w:ind w:firstLineChars="196" w:firstLine="941"/>
        <w:rPr>
          <w:rFonts w:ascii="宋体"/>
          <w:color w:val="000000" w:themeColor="text1"/>
          <w:sz w:val="48"/>
          <w:szCs w:val="48"/>
        </w:rPr>
      </w:pPr>
    </w:p>
    <w:p w:rsidR="0013208C" w:rsidRPr="00F94D79" w:rsidRDefault="0013208C" w:rsidP="0013208C">
      <w:pPr>
        <w:pStyle w:val="3"/>
        <w:spacing w:line="440" w:lineRule="exact"/>
        <w:ind w:left="0"/>
        <w:rPr>
          <w:rFonts w:ascii="宋体"/>
          <w:color w:val="000000" w:themeColor="text1"/>
        </w:rPr>
      </w:pPr>
      <w:r w:rsidRPr="00F94D79">
        <w:rPr>
          <w:rFonts w:ascii="宋体"/>
          <w:color w:val="000000" w:themeColor="text1"/>
        </w:rPr>
        <w:br w:type="page"/>
      </w:r>
      <w:bookmarkStart w:id="23" w:name="_Toc183610697"/>
      <w:r w:rsidRPr="00F94D79">
        <w:rPr>
          <w:rFonts w:ascii="宋体" w:hAnsi="宋体" w:cs="宋体" w:hint="eastAsia"/>
          <w:color w:val="000000" w:themeColor="text1"/>
        </w:rPr>
        <w:lastRenderedPageBreak/>
        <w:t>五、投标报价汇总表</w:t>
      </w:r>
      <w:bookmarkEnd w:id="23"/>
    </w:p>
    <w:p w:rsidR="0013208C" w:rsidRPr="00F94D79" w:rsidRDefault="0013208C" w:rsidP="0013208C">
      <w:pPr>
        <w:spacing w:after="120" w:line="440" w:lineRule="exact"/>
        <w:rPr>
          <w:rFonts w:ascii="宋体"/>
          <w:color w:val="000000" w:themeColor="text1"/>
          <w:sz w:val="24"/>
          <w:szCs w:val="24"/>
          <w:u w:val="single"/>
        </w:rPr>
      </w:pPr>
      <w:r w:rsidRPr="00F94D79">
        <w:rPr>
          <w:rFonts w:ascii="宋体" w:hAnsi="宋体" w:cs="宋体" w:hint="eastAsia"/>
          <w:color w:val="000000" w:themeColor="text1"/>
          <w:sz w:val="24"/>
          <w:szCs w:val="24"/>
        </w:rPr>
        <w:t>工程名称：</w:t>
      </w:r>
      <w:r w:rsidRPr="00F94D79">
        <w:rPr>
          <w:rFonts w:ascii="宋体" w:hAnsi="宋体" w:cs="宋体"/>
          <w:color w:val="000000" w:themeColor="text1"/>
          <w:sz w:val="24"/>
          <w:szCs w:val="24"/>
          <w:u w:val="single"/>
        </w:rPr>
        <w:t xml:space="preserve"> (</w:t>
      </w:r>
      <w:r w:rsidRPr="00F94D79">
        <w:rPr>
          <w:rFonts w:ascii="宋体" w:hAnsi="宋体" w:cs="宋体" w:hint="eastAsia"/>
          <w:color w:val="000000" w:themeColor="text1"/>
          <w:sz w:val="24"/>
          <w:szCs w:val="24"/>
          <w:u w:val="single"/>
        </w:rPr>
        <w:t>招标工程项目名称</w:t>
      </w:r>
      <w:r w:rsidRPr="00F94D79">
        <w:rPr>
          <w:rFonts w:ascii="宋体" w:hAnsi="宋体" w:cs="宋体"/>
          <w:color w:val="000000" w:themeColor="text1"/>
          <w:sz w:val="24"/>
          <w:szCs w:val="24"/>
          <w:u w:val="single"/>
        </w:rPr>
        <w:t xml:space="preserve">) </w:t>
      </w:r>
    </w:p>
    <w:tbl>
      <w:tblPr>
        <w:tblW w:w="99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56"/>
        <w:gridCol w:w="1663"/>
        <w:gridCol w:w="2588"/>
      </w:tblGrid>
      <w:tr w:rsidR="0013208C" w:rsidRPr="00F94D79" w:rsidTr="00482448">
        <w:trPr>
          <w:cantSplit/>
          <w:trHeight w:val="1275"/>
        </w:trPr>
        <w:tc>
          <w:tcPr>
            <w:tcW w:w="5656" w:type="dxa"/>
            <w:vAlign w:val="center"/>
          </w:tcPr>
          <w:p w:rsidR="0013208C" w:rsidRPr="00F94D79" w:rsidRDefault="0013208C" w:rsidP="00482448">
            <w:pPr>
              <w:spacing w:line="440" w:lineRule="exact"/>
              <w:jc w:val="center"/>
              <w:rPr>
                <w:rFonts w:ascii="宋体"/>
                <w:color w:val="000000" w:themeColor="text1"/>
                <w:sz w:val="28"/>
                <w:szCs w:val="28"/>
              </w:rPr>
            </w:pPr>
            <w:r w:rsidRPr="00F94D79">
              <w:rPr>
                <w:rFonts w:ascii="宋体" w:hAnsi="宋体" w:cs="宋体" w:hint="eastAsia"/>
                <w:color w:val="000000" w:themeColor="text1"/>
                <w:sz w:val="28"/>
                <w:szCs w:val="28"/>
              </w:rPr>
              <w:t>投标报价（元）</w:t>
            </w:r>
          </w:p>
        </w:tc>
        <w:tc>
          <w:tcPr>
            <w:tcW w:w="1663" w:type="dxa"/>
            <w:vAlign w:val="center"/>
          </w:tcPr>
          <w:p w:rsidR="0013208C" w:rsidRPr="00F94D79" w:rsidRDefault="0013208C" w:rsidP="00482448">
            <w:pPr>
              <w:spacing w:line="440" w:lineRule="exact"/>
              <w:jc w:val="center"/>
              <w:rPr>
                <w:rFonts w:ascii="宋体"/>
                <w:color w:val="000000" w:themeColor="text1"/>
                <w:sz w:val="28"/>
                <w:szCs w:val="28"/>
              </w:rPr>
            </w:pPr>
            <w:r w:rsidRPr="00F94D79">
              <w:rPr>
                <w:rFonts w:ascii="宋体" w:hAnsi="宋体" w:cs="宋体" w:hint="eastAsia"/>
                <w:color w:val="000000" w:themeColor="text1"/>
                <w:sz w:val="28"/>
                <w:szCs w:val="28"/>
              </w:rPr>
              <w:t>工期</w:t>
            </w:r>
          </w:p>
          <w:p w:rsidR="0013208C" w:rsidRPr="00F94D79" w:rsidRDefault="0013208C" w:rsidP="00482448">
            <w:pPr>
              <w:spacing w:line="440" w:lineRule="exact"/>
              <w:jc w:val="center"/>
              <w:rPr>
                <w:rFonts w:ascii="宋体"/>
                <w:color w:val="000000" w:themeColor="text1"/>
                <w:sz w:val="28"/>
                <w:szCs w:val="28"/>
              </w:rPr>
            </w:pPr>
            <w:r w:rsidRPr="00F94D79">
              <w:rPr>
                <w:rFonts w:ascii="宋体" w:hAnsi="宋体" w:cs="宋体" w:hint="eastAsia"/>
                <w:color w:val="000000" w:themeColor="text1"/>
                <w:sz w:val="24"/>
                <w:szCs w:val="24"/>
              </w:rPr>
              <w:t>（日历天）</w:t>
            </w:r>
          </w:p>
        </w:tc>
        <w:tc>
          <w:tcPr>
            <w:tcW w:w="2588" w:type="dxa"/>
            <w:vAlign w:val="center"/>
          </w:tcPr>
          <w:p w:rsidR="0013208C" w:rsidRPr="00F94D79" w:rsidRDefault="0013208C" w:rsidP="00482448">
            <w:pPr>
              <w:spacing w:line="440" w:lineRule="exact"/>
              <w:jc w:val="center"/>
              <w:rPr>
                <w:rFonts w:ascii="宋体"/>
                <w:color w:val="000000" w:themeColor="text1"/>
                <w:sz w:val="28"/>
                <w:szCs w:val="28"/>
              </w:rPr>
            </w:pPr>
            <w:r w:rsidRPr="00F94D79">
              <w:rPr>
                <w:rFonts w:ascii="宋体" w:hAnsi="宋体" w:cs="宋体" w:hint="eastAsia"/>
                <w:color w:val="000000" w:themeColor="text1"/>
                <w:sz w:val="28"/>
                <w:szCs w:val="28"/>
              </w:rPr>
              <w:t>质量</w:t>
            </w:r>
          </w:p>
        </w:tc>
      </w:tr>
      <w:tr w:rsidR="0013208C" w:rsidRPr="00F94D79" w:rsidTr="00482448">
        <w:trPr>
          <w:cantSplit/>
          <w:trHeight w:val="3136"/>
        </w:trPr>
        <w:tc>
          <w:tcPr>
            <w:tcW w:w="5656" w:type="dxa"/>
            <w:vAlign w:val="center"/>
          </w:tcPr>
          <w:p w:rsidR="0013208C" w:rsidRPr="00F94D79" w:rsidRDefault="0013208C" w:rsidP="00482448">
            <w:pPr>
              <w:spacing w:line="440" w:lineRule="exact"/>
              <w:jc w:val="center"/>
              <w:rPr>
                <w:rFonts w:ascii="宋体"/>
                <w:b/>
                <w:bCs/>
                <w:color w:val="000000" w:themeColor="text1"/>
                <w:sz w:val="32"/>
                <w:szCs w:val="32"/>
              </w:rPr>
            </w:pPr>
          </w:p>
        </w:tc>
        <w:tc>
          <w:tcPr>
            <w:tcW w:w="1663" w:type="dxa"/>
            <w:vAlign w:val="center"/>
          </w:tcPr>
          <w:p w:rsidR="0013208C" w:rsidRPr="00F94D79" w:rsidRDefault="00252123" w:rsidP="00482448">
            <w:pPr>
              <w:spacing w:line="440" w:lineRule="exact"/>
              <w:jc w:val="center"/>
              <w:rPr>
                <w:rFonts w:ascii="宋体"/>
                <w:b/>
                <w:bCs/>
                <w:color w:val="000000" w:themeColor="text1"/>
                <w:sz w:val="32"/>
                <w:szCs w:val="32"/>
              </w:rPr>
            </w:pPr>
            <w:r w:rsidRPr="00F94D79">
              <w:rPr>
                <w:rFonts w:ascii="宋体" w:hint="eastAsia"/>
                <w:b/>
                <w:bCs/>
                <w:color w:val="000000" w:themeColor="text1"/>
                <w:sz w:val="32"/>
                <w:szCs w:val="32"/>
              </w:rPr>
              <w:t>60</w:t>
            </w:r>
          </w:p>
        </w:tc>
        <w:tc>
          <w:tcPr>
            <w:tcW w:w="2588" w:type="dxa"/>
            <w:vAlign w:val="center"/>
          </w:tcPr>
          <w:p w:rsidR="0013208C" w:rsidRPr="00F94D79" w:rsidRDefault="0013208C" w:rsidP="00482448">
            <w:pPr>
              <w:spacing w:line="440" w:lineRule="exact"/>
              <w:jc w:val="center"/>
              <w:rPr>
                <w:rFonts w:ascii="宋体"/>
                <w:b/>
                <w:bCs/>
                <w:color w:val="000000" w:themeColor="text1"/>
                <w:sz w:val="32"/>
                <w:szCs w:val="32"/>
              </w:rPr>
            </w:pPr>
            <w:r w:rsidRPr="00F94D79">
              <w:rPr>
                <w:rFonts w:ascii="宋体"/>
                <w:b/>
                <w:bCs/>
                <w:color w:val="000000" w:themeColor="text1"/>
                <w:sz w:val="32"/>
                <w:szCs w:val="32"/>
              </w:rPr>
              <w:t>合格</w:t>
            </w:r>
          </w:p>
        </w:tc>
      </w:tr>
    </w:tbl>
    <w:p w:rsidR="0013208C" w:rsidRPr="00F94D79" w:rsidRDefault="0013208C" w:rsidP="0013208C">
      <w:pPr>
        <w:spacing w:after="120" w:line="440" w:lineRule="exact"/>
        <w:rPr>
          <w:rFonts w:ascii="宋体"/>
          <w:color w:val="000000" w:themeColor="text1"/>
          <w:sz w:val="24"/>
          <w:szCs w:val="24"/>
          <w:u w:val="single"/>
        </w:rPr>
      </w:pPr>
    </w:p>
    <w:p w:rsidR="0013208C" w:rsidRPr="00F94D79" w:rsidRDefault="0013208C" w:rsidP="0013208C">
      <w:pPr>
        <w:tabs>
          <w:tab w:val="left" w:pos="0"/>
        </w:tabs>
        <w:spacing w:line="440" w:lineRule="exact"/>
        <w:ind w:right="-212"/>
        <w:rPr>
          <w:rFonts w:ascii="宋体"/>
          <w:color w:val="000000" w:themeColor="text1"/>
          <w:sz w:val="24"/>
          <w:szCs w:val="24"/>
        </w:rPr>
      </w:pPr>
    </w:p>
    <w:p w:rsidR="0013208C" w:rsidRPr="00F94D79" w:rsidRDefault="0013208C" w:rsidP="0013208C">
      <w:pPr>
        <w:tabs>
          <w:tab w:val="left" w:pos="0"/>
        </w:tabs>
        <w:spacing w:line="440" w:lineRule="exact"/>
        <w:ind w:right="-92"/>
        <w:jc w:val="right"/>
        <w:rPr>
          <w:rFonts w:ascii="宋体"/>
          <w:color w:val="000000" w:themeColor="text1"/>
          <w:sz w:val="24"/>
          <w:szCs w:val="24"/>
        </w:rPr>
      </w:pPr>
      <w:r w:rsidRPr="00F94D79">
        <w:rPr>
          <w:rFonts w:ascii="宋体" w:hAnsi="宋体" w:cs="宋体" w:hint="eastAsia"/>
          <w:color w:val="000000" w:themeColor="text1"/>
          <w:sz w:val="24"/>
          <w:szCs w:val="24"/>
        </w:rPr>
        <w:t>投标人：</w:t>
      </w:r>
      <w:r w:rsidRPr="00F94D79">
        <w:rPr>
          <w:rFonts w:ascii="宋体" w:hAnsi="宋体" w:cs="宋体" w:hint="eastAsia"/>
          <w:color w:val="000000" w:themeColor="text1"/>
          <w:sz w:val="24"/>
          <w:szCs w:val="24"/>
          <w:u w:val="single"/>
        </w:rPr>
        <w:t>（</w:t>
      </w:r>
      <w:r w:rsidRPr="00F94D79">
        <w:rPr>
          <w:rFonts w:ascii="宋体" w:hAnsi="宋体" w:cs="宋体" w:hint="eastAsia"/>
          <w:b/>
          <w:bCs/>
          <w:color w:val="000000" w:themeColor="text1"/>
          <w:sz w:val="24"/>
          <w:szCs w:val="24"/>
          <w:u w:val="single"/>
        </w:rPr>
        <w:t>盖章</w:t>
      </w:r>
      <w:r w:rsidRPr="00F94D79">
        <w:rPr>
          <w:rFonts w:ascii="宋体" w:hAnsi="宋体" w:cs="宋体" w:hint="eastAsia"/>
          <w:color w:val="000000" w:themeColor="text1"/>
          <w:sz w:val="24"/>
          <w:szCs w:val="24"/>
          <w:u w:val="single"/>
        </w:rPr>
        <w:t>）</w:t>
      </w:r>
    </w:p>
    <w:p w:rsidR="0013208C" w:rsidRPr="00F94D79" w:rsidRDefault="0013208C" w:rsidP="0013208C">
      <w:pPr>
        <w:tabs>
          <w:tab w:val="left" w:pos="0"/>
        </w:tabs>
        <w:spacing w:line="440" w:lineRule="exact"/>
        <w:ind w:right="-212"/>
        <w:jc w:val="right"/>
        <w:rPr>
          <w:rFonts w:ascii="宋体"/>
          <w:color w:val="000000" w:themeColor="text1"/>
          <w:sz w:val="24"/>
          <w:szCs w:val="24"/>
        </w:rPr>
      </w:pPr>
    </w:p>
    <w:p w:rsidR="0013208C" w:rsidRPr="00F94D79" w:rsidRDefault="0013208C" w:rsidP="0013208C">
      <w:pPr>
        <w:tabs>
          <w:tab w:val="left" w:pos="0"/>
        </w:tabs>
        <w:spacing w:line="440" w:lineRule="exact"/>
        <w:ind w:right="-212"/>
        <w:jc w:val="right"/>
        <w:rPr>
          <w:rFonts w:ascii="宋体"/>
          <w:color w:val="000000" w:themeColor="text1"/>
          <w:sz w:val="24"/>
          <w:szCs w:val="24"/>
        </w:rPr>
      </w:pPr>
      <w:r w:rsidRPr="00F94D79">
        <w:rPr>
          <w:rFonts w:ascii="宋体" w:hAnsi="宋体" w:cs="宋体" w:hint="eastAsia"/>
          <w:color w:val="000000" w:themeColor="text1"/>
          <w:sz w:val="24"/>
          <w:szCs w:val="24"/>
        </w:rPr>
        <w:t>法定代表人或委托代理人：</w:t>
      </w:r>
      <w:r w:rsidRPr="00F94D79">
        <w:rPr>
          <w:rFonts w:ascii="宋体" w:hAnsi="宋体" w:cs="宋体" w:hint="eastAsia"/>
          <w:color w:val="000000" w:themeColor="text1"/>
          <w:sz w:val="24"/>
          <w:szCs w:val="24"/>
          <w:u w:val="single"/>
        </w:rPr>
        <w:t>（</w:t>
      </w:r>
      <w:r w:rsidRPr="00F94D79">
        <w:rPr>
          <w:rFonts w:ascii="宋体" w:hAnsi="宋体" w:cs="宋体" w:hint="eastAsia"/>
          <w:b/>
          <w:bCs/>
          <w:color w:val="000000" w:themeColor="text1"/>
          <w:sz w:val="24"/>
          <w:szCs w:val="24"/>
          <w:u w:val="single"/>
        </w:rPr>
        <w:t>签字或盖章</w:t>
      </w:r>
      <w:r w:rsidRPr="00F94D79">
        <w:rPr>
          <w:rFonts w:ascii="宋体" w:hAnsi="宋体" w:cs="宋体" w:hint="eastAsia"/>
          <w:color w:val="000000" w:themeColor="text1"/>
          <w:sz w:val="24"/>
          <w:szCs w:val="24"/>
          <w:u w:val="single"/>
        </w:rPr>
        <w:t>）</w:t>
      </w:r>
    </w:p>
    <w:p w:rsidR="0013208C" w:rsidRPr="00F94D79" w:rsidRDefault="0013208C" w:rsidP="0013208C">
      <w:pPr>
        <w:tabs>
          <w:tab w:val="left" w:pos="0"/>
        </w:tabs>
        <w:spacing w:line="440" w:lineRule="exact"/>
        <w:ind w:right="-212"/>
        <w:jc w:val="right"/>
        <w:rPr>
          <w:rFonts w:ascii="宋体"/>
          <w:color w:val="000000" w:themeColor="text1"/>
          <w:sz w:val="24"/>
          <w:szCs w:val="24"/>
        </w:rPr>
      </w:pPr>
    </w:p>
    <w:p w:rsidR="0013208C" w:rsidRPr="00F94D79" w:rsidRDefault="0013208C" w:rsidP="0013208C">
      <w:pPr>
        <w:spacing w:line="440" w:lineRule="exact"/>
        <w:jc w:val="right"/>
        <w:rPr>
          <w:rFonts w:ascii="宋体"/>
          <w:color w:val="000000" w:themeColor="text1"/>
        </w:rPr>
      </w:pPr>
      <w:r w:rsidRPr="00F94D79">
        <w:rPr>
          <w:rFonts w:ascii="宋体" w:hAnsi="宋体" w:cs="宋体" w:hint="eastAsia"/>
          <w:color w:val="000000" w:themeColor="text1"/>
          <w:sz w:val="24"/>
          <w:szCs w:val="24"/>
        </w:rPr>
        <w:t xml:space="preserve">   日期：</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年</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月</w:t>
      </w:r>
      <w:r w:rsidRPr="00F94D79">
        <w:rPr>
          <w:rFonts w:ascii="宋体"/>
          <w:color w:val="000000" w:themeColor="text1"/>
          <w:sz w:val="24"/>
          <w:szCs w:val="24"/>
          <w:u w:val="single"/>
        </w:rPr>
        <w:tab/>
      </w:r>
      <w:r w:rsidRPr="00F94D79">
        <w:rPr>
          <w:rFonts w:ascii="宋体" w:hint="eastAsia"/>
          <w:color w:val="000000" w:themeColor="text1"/>
          <w:sz w:val="24"/>
          <w:szCs w:val="24"/>
          <w:u w:val="single"/>
        </w:rPr>
        <w:t xml:space="preserve">   </w:t>
      </w:r>
      <w:r w:rsidRPr="00F94D79">
        <w:rPr>
          <w:rFonts w:ascii="宋体" w:hAnsi="宋体" w:cs="宋体" w:hint="eastAsia"/>
          <w:color w:val="000000" w:themeColor="text1"/>
          <w:sz w:val="24"/>
          <w:szCs w:val="24"/>
        </w:rPr>
        <w:t>日</w:t>
      </w: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F94D79" w:rsidRDefault="0013208C" w:rsidP="0013208C">
      <w:pPr>
        <w:spacing w:line="440" w:lineRule="exact"/>
        <w:rPr>
          <w:rFonts w:ascii="宋体"/>
          <w:color w:val="000000" w:themeColor="text1"/>
        </w:rPr>
      </w:pPr>
    </w:p>
    <w:p w:rsidR="0013208C" w:rsidRPr="0027164E" w:rsidRDefault="00A85004" w:rsidP="0013208C">
      <w:pPr>
        <w:rPr>
          <w:color w:val="000000" w:themeColor="text1"/>
        </w:rPr>
      </w:pPr>
      <w:r w:rsidRPr="00F94D79">
        <w:rPr>
          <w:color w:val="000000" w:themeColor="text1"/>
        </w:rPr>
        <w:t>注</w:t>
      </w:r>
      <w:r w:rsidRPr="00F94D79">
        <w:rPr>
          <w:rFonts w:hint="eastAsia"/>
          <w:color w:val="000000" w:themeColor="text1"/>
        </w:rPr>
        <w:t>：</w:t>
      </w:r>
      <w:r w:rsidRPr="00F94D79">
        <w:rPr>
          <w:color w:val="000000" w:themeColor="text1"/>
        </w:rPr>
        <w:t>投标时填写总价即可</w:t>
      </w:r>
      <w:r w:rsidRPr="00F94D79">
        <w:rPr>
          <w:rFonts w:hint="eastAsia"/>
          <w:color w:val="000000" w:themeColor="text1"/>
        </w:rPr>
        <w:t>，</w:t>
      </w:r>
      <w:r w:rsidRPr="00F94D79">
        <w:rPr>
          <w:color w:val="000000" w:themeColor="text1"/>
        </w:rPr>
        <w:t>分项报价成交后按照</w:t>
      </w:r>
      <w:r w:rsidR="00F25202" w:rsidRPr="00F94D79">
        <w:rPr>
          <w:rFonts w:hint="eastAsia"/>
          <w:color w:val="000000" w:themeColor="text1"/>
        </w:rPr>
        <w:t>审计价</w:t>
      </w:r>
      <w:r w:rsidR="00F25202" w:rsidRPr="00F94D79">
        <w:rPr>
          <w:color w:val="000000" w:themeColor="text1"/>
        </w:rPr>
        <w:t>同比例下浮</w:t>
      </w:r>
      <w:r w:rsidR="00B735D7" w:rsidRPr="00F94D79">
        <w:rPr>
          <w:rFonts w:hint="eastAsia"/>
          <w:b/>
          <w:color w:val="000000" w:themeColor="text1"/>
        </w:rPr>
        <w:t>（暂列金、暂估价除外），</w:t>
      </w:r>
      <w:r w:rsidRPr="00F94D79">
        <w:rPr>
          <w:color w:val="000000" w:themeColor="text1"/>
        </w:rPr>
        <w:t>进行调整</w:t>
      </w:r>
      <w:r w:rsidR="008A67D9" w:rsidRPr="00F94D79">
        <w:rPr>
          <w:color w:val="000000" w:themeColor="text1"/>
        </w:rPr>
        <w:t>提供给采购人</w:t>
      </w:r>
      <w:r w:rsidRPr="00F94D79">
        <w:rPr>
          <w:rFonts w:hint="eastAsia"/>
          <w:color w:val="000000" w:themeColor="text1"/>
        </w:rPr>
        <w:t>。</w:t>
      </w:r>
    </w:p>
    <w:p w:rsidR="0013208C" w:rsidRPr="0027164E" w:rsidRDefault="0013208C" w:rsidP="0013208C">
      <w:pPr>
        <w:rPr>
          <w:rFonts w:ascii="宋体"/>
          <w:color w:val="000000" w:themeColor="text1"/>
          <w:sz w:val="36"/>
          <w:szCs w:val="36"/>
        </w:rPr>
      </w:pPr>
    </w:p>
    <w:p w:rsidR="0013208C" w:rsidRPr="0027164E" w:rsidRDefault="0013208C" w:rsidP="0013208C">
      <w:pPr>
        <w:rPr>
          <w:rFonts w:ascii="宋体"/>
          <w:color w:val="000000" w:themeColor="text1"/>
          <w:sz w:val="36"/>
          <w:szCs w:val="36"/>
        </w:rPr>
      </w:pPr>
    </w:p>
    <w:p w:rsidR="0013208C" w:rsidRPr="0027164E" w:rsidRDefault="0013208C">
      <w:pPr>
        <w:pStyle w:val="a5"/>
        <w:tabs>
          <w:tab w:val="left" w:pos="239"/>
          <w:tab w:val="left" w:pos="1080"/>
          <w:tab w:val="left" w:pos="1260"/>
          <w:tab w:val="left" w:pos="1440"/>
        </w:tabs>
        <w:spacing w:line="360" w:lineRule="auto"/>
        <w:ind w:leftChars="0" w:left="0" w:firstLineChars="200" w:firstLine="482"/>
        <w:rPr>
          <w:rFonts w:ascii="宋体" w:eastAsia="宋体"/>
          <w:color w:val="000000" w:themeColor="text1"/>
          <w:sz w:val="24"/>
          <w:szCs w:val="24"/>
        </w:rPr>
      </w:pPr>
    </w:p>
    <w:sectPr w:rsidR="0013208C" w:rsidRPr="0027164E" w:rsidSect="00FD3C61">
      <w:headerReference w:type="default" r:id="rId8"/>
      <w:footerReference w:type="default" r:id="rId9"/>
      <w:headerReference w:type="first" r:id="rId10"/>
      <w:pgSz w:w="11907" w:h="16840"/>
      <w:pgMar w:top="1474" w:right="1134" w:bottom="1247" w:left="1247" w:header="680" w:footer="907" w:gutter="0"/>
      <w:pgNumType w:start="1" w:chapStyle="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FC3" w:rsidRDefault="00514FC3" w:rsidP="00FD3C61">
      <w:r>
        <w:separator/>
      </w:r>
    </w:p>
  </w:endnote>
  <w:endnote w:type="continuationSeparator" w:id="1">
    <w:p w:rsidR="00514FC3" w:rsidRDefault="00514FC3" w:rsidP="00FD3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FangSong_GB2312">
    <w:panose1 w:val="02010609060101010101"/>
    <w:charset w:val="00"/>
    <w:family w:val="roman"/>
    <w:notTrueType/>
    <w:pitch w:val="default"/>
    <w:sig w:usb0="00000000" w:usb1="00000000" w:usb2="00000000" w:usb3="00000000" w:csb0="00000000" w:csb1="00000000"/>
  </w:font>
  <w:font w:name="MS Sans Serif">
    <w:altName w:val="Arial"/>
    <w:panose1 w:val="020B0500000000000000"/>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61" w:rsidRDefault="00096A50">
    <w:pPr>
      <w:pStyle w:val="ab"/>
      <w:framePr w:wrap="auto" w:vAnchor="text" w:hAnchor="margin" w:xAlign="center" w:y="1"/>
      <w:rPr>
        <w:rStyle w:val="af1"/>
      </w:rPr>
    </w:pPr>
    <w:r>
      <w:rPr>
        <w:rStyle w:val="af1"/>
      </w:rPr>
      <w:fldChar w:fldCharType="begin"/>
    </w:r>
    <w:r w:rsidR="00A3479B">
      <w:rPr>
        <w:rStyle w:val="af1"/>
      </w:rPr>
      <w:instrText xml:space="preserve">PAGE  </w:instrText>
    </w:r>
    <w:r>
      <w:rPr>
        <w:rStyle w:val="af1"/>
      </w:rPr>
      <w:fldChar w:fldCharType="separate"/>
    </w:r>
    <w:r w:rsidR="00B676E2">
      <w:rPr>
        <w:rStyle w:val="af1"/>
        <w:noProof/>
      </w:rPr>
      <w:t>4</w:t>
    </w:r>
    <w:r>
      <w:rPr>
        <w:rStyle w:val="af1"/>
      </w:rPr>
      <w:fldChar w:fldCharType="end"/>
    </w:r>
  </w:p>
  <w:p w:rsidR="00FD3C61" w:rsidRDefault="00FD3C6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FC3" w:rsidRDefault="00514FC3" w:rsidP="00FD3C61">
      <w:r>
        <w:separator/>
      </w:r>
    </w:p>
  </w:footnote>
  <w:footnote w:type="continuationSeparator" w:id="1">
    <w:p w:rsidR="00514FC3" w:rsidRDefault="00514FC3" w:rsidP="00FD3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61" w:rsidRDefault="00FD3C61" w:rsidP="00381300">
    <w:pPr>
      <w:tabs>
        <w:tab w:val="left" w:pos="315"/>
        <w:tab w:val="left" w:pos="8820"/>
      </w:tabs>
      <w:ind w:rightChars="127" w:right="267"/>
      <w:rPr>
        <w:rFonts w:ascii="宋体" w:hAnsi="宋体" w:cs="宋体"/>
        <w:spacing w:val="-12"/>
        <w:kern w:val="0"/>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61" w:rsidRDefault="00FD3C61">
    <w:pPr>
      <w:pStyle w:val="ac"/>
      <w:pBdr>
        <w:bottom w:val="single" w:sz="6" w:space="0" w:color="auto"/>
      </w:pBdr>
      <w:adjustRightInd w:val="0"/>
      <w:jc w:val="both"/>
      <w:rPr>
        <w:b/>
        <w:sz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AE39CC"/>
    <w:multiLevelType w:val="multilevel"/>
    <w:tmpl w:val="60AE39CC"/>
    <w:lvl w:ilvl="0">
      <w:start w:val="1"/>
      <w:numFmt w:val="none"/>
      <w:pStyle w:val="1"/>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pStyle w:val="3"/>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pStyle w:val="6"/>
      <w:lvlText w:val="           "/>
      <w:lvlJc w:val="left"/>
      <w:pPr>
        <w:tabs>
          <w:tab w:val="left" w:pos="1440"/>
        </w:tabs>
        <w:ind w:left="1152" w:hanging="1152"/>
      </w:pPr>
      <w:rPr>
        <w:rFonts w:hint="eastAsia"/>
      </w:rPr>
    </w:lvl>
    <w:lvl w:ilvl="6">
      <w:start w:val="1"/>
      <w:numFmt w:val="decimal"/>
      <w:pStyle w:val="7"/>
      <w:lvlText w:val="%1.%2.%3.%4.%5.%6.%7"/>
      <w:lvlJc w:val="left"/>
      <w:pPr>
        <w:tabs>
          <w:tab w:val="left" w:pos="2520"/>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519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YyMjk1NzE2Y2UwNWI5OGNiY2MyNjNhZmFmMjU3NjAifQ=="/>
  </w:docVars>
  <w:rsids>
    <w:rsidRoot w:val="00CB204C"/>
    <w:rsid w:val="00000089"/>
    <w:rsid w:val="000000B6"/>
    <w:rsid w:val="0000126B"/>
    <w:rsid w:val="0000325F"/>
    <w:rsid w:val="00004D62"/>
    <w:rsid w:val="0000613B"/>
    <w:rsid w:val="00007E29"/>
    <w:rsid w:val="00011761"/>
    <w:rsid w:val="00014858"/>
    <w:rsid w:val="00015891"/>
    <w:rsid w:val="000174AB"/>
    <w:rsid w:val="000177C0"/>
    <w:rsid w:val="00017D11"/>
    <w:rsid w:val="000222BA"/>
    <w:rsid w:val="00022546"/>
    <w:rsid w:val="0002415A"/>
    <w:rsid w:val="00024FE6"/>
    <w:rsid w:val="000250B7"/>
    <w:rsid w:val="00025FD8"/>
    <w:rsid w:val="00026F2A"/>
    <w:rsid w:val="0002723D"/>
    <w:rsid w:val="00027633"/>
    <w:rsid w:val="00027EE1"/>
    <w:rsid w:val="00027F8B"/>
    <w:rsid w:val="000306FE"/>
    <w:rsid w:val="00031278"/>
    <w:rsid w:val="00031BD1"/>
    <w:rsid w:val="00031FAB"/>
    <w:rsid w:val="000323D2"/>
    <w:rsid w:val="000338C9"/>
    <w:rsid w:val="00034C41"/>
    <w:rsid w:val="0003671F"/>
    <w:rsid w:val="0003673B"/>
    <w:rsid w:val="00037A6D"/>
    <w:rsid w:val="00042D77"/>
    <w:rsid w:val="00044180"/>
    <w:rsid w:val="00044BC5"/>
    <w:rsid w:val="000450EF"/>
    <w:rsid w:val="00045204"/>
    <w:rsid w:val="000464C5"/>
    <w:rsid w:val="00046A64"/>
    <w:rsid w:val="00050189"/>
    <w:rsid w:val="00050877"/>
    <w:rsid w:val="00050F1A"/>
    <w:rsid w:val="000538E4"/>
    <w:rsid w:val="00054405"/>
    <w:rsid w:val="00055974"/>
    <w:rsid w:val="0005604B"/>
    <w:rsid w:val="00061462"/>
    <w:rsid w:val="00061F2C"/>
    <w:rsid w:val="00064080"/>
    <w:rsid w:val="000641DB"/>
    <w:rsid w:val="00064C74"/>
    <w:rsid w:val="00065768"/>
    <w:rsid w:val="00065899"/>
    <w:rsid w:val="00066349"/>
    <w:rsid w:val="00067164"/>
    <w:rsid w:val="00067EE0"/>
    <w:rsid w:val="0007197B"/>
    <w:rsid w:val="000733DF"/>
    <w:rsid w:val="00073BB7"/>
    <w:rsid w:val="00073C8F"/>
    <w:rsid w:val="00074145"/>
    <w:rsid w:val="00074C2E"/>
    <w:rsid w:val="00074D34"/>
    <w:rsid w:val="0008061D"/>
    <w:rsid w:val="00082E80"/>
    <w:rsid w:val="000853A1"/>
    <w:rsid w:val="00087662"/>
    <w:rsid w:val="000902E5"/>
    <w:rsid w:val="00090826"/>
    <w:rsid w:val="00090C92"/>
    <w:rsid w:val="00091079"/>
    <w:rsid w:val="00094EBF"/>
    <w:rsid w:val="00096A50"/>
    <w:rsid w:val="000A0FC6"/>
    <w:rsid w:val="000A12B4"/>
    <w:rsid w:val="000A2BAC"/>
    <w:rsid w:val="000A3005"/>
    <w:rsid w:val="000A35FF"/>
    <w:rsid w:val="000A4544"/>
    <w:rsid w:val="000A456F"/>
    <w:rsid w:val="000A6383"/>
    <w:rsid w:val="000A69C0"/>
    <w:rsid w:val="000A6E17"/>
    <w:rsid w:val="000B012C"/>
    <w:rsid w:val="000B0231"/>
    <w:rsid w:val="000B03D5"/>
    <w:rsid w:val="000B0E6E"/>
    <w:rsid w:val="000B3565"/>
    <w:rsid w:val="000B3580"/>
    <w:rsid w:val="000B3F3B"/>
    <w:rsid w:val="000B4EE6"/>
    <w:rsid w:val="000B565D"/>
    <w:rsid w:val="000C5F34"/>
    <w:rsid w:val="000C636D"/>
    <w:rsid w:val="000C7696"/>
    <w:rsid w:val="000D1171"/>
    <w:rsid w:val="000D1686"/>
    <w:rsid w:val="000D16E8"/>
    <w:rsid w:val="000D270E"/>
    <w:rsid w:val="000D4491"/>
    <w:rsid w:val="000D5755"/>
    <w:rsid w:val="000D59DA"/>
    <w:rsid w:val="000D640B"/>
    <w:rsid w:val="000D6611"/>
    <w:rsid w:val="000D6844"/>
    <w:rsid w:val="000D71C9"/>
    <w:rsid w:val="000E0E51"/>
    <w:rsid w:val="000E11A9"/>
    <w:rsid w:val="000E1B16"/>
    <w:rsid w:val="000E2C83"/>
    <w:rsid w:val="000E2EBE"/>
    <w:rsid w:val="000E2FC4"/>
    <w:rsid w:val="000E322A"/>
    <w:rsid w:val="000E4E7A"/>
    <w:rsid w:val="000E6782"/>
    <w:rsid w:val="000E7AD3"/>
    <w:rsid w:val="000E7AEF"/>
    <w:rsid w:val="000F1016"/>
    <w:rsid w:val="000F1346"/>
    <w:rsid w:val="000F14CC"/>
    <w:rsid w:val="000F1C7F"/>
    <w:rsid w:val="000F2A7E"/>
    <w:rsid w:val="000F320B"/>
    <w:rsid w:val="000F6A93"/>
    <w:rsid w:val="0010137D"/>
    <w:rsid w:val="00101C22"/>
    <w:rsid w:val="00102F83"/>
    <w:rsid w:val="00103276"/>
    <w:rsid w:val="001041A7"/>
    <w:rsid w:val="00105F2F"/>
    <w:rsid w:val="00106D6F"/>
    <w:rsid w:val="00107EE8"/>
    <w:rsid w:val="00111256"/>
    <w:rsid w:val="00111F3A"/>
    <w:rsid w:val="0011355A"/>
    <w:rsid w:val="00113BBA"/>
    <w:rsid w:val="001164BB"/>
    <w:rsid w:val="001173C5"/>
    <w:rsid w:val="00117AFA"/>
    <w:rsid w:val="00120763"/>
    <w:rsid w:val="00120C89"/>
    <w:rsid w:val="00123BF9"/>
    <w:rsid w:val="001253F8"/>
    <w:rsid w:val="00125EC8"/>
    <w:rsid w:val="001278A4"/>
    <w:rsid w:val="00130076"/>
    <w:rsid w:val="00130313"/>
    <w:rsid w:val="00130CE5"/>
    <w:rsid w:val="0013208C"/>
    <w:rsid w:val="00133A5C"/>
    <w:rsid w:val="00135B4D"/>
    <w:rsid w:val="00135EAB"/>
    <w:rsid w:val="00136CB4"/>
    <w:rsid w:val="001403F0"/>
    <w:rsid w:val="0014124B"/>
    <w:rsid w:val="00142DB8"/>
    <w:rsid w:val="001433EB"/>
    <w:rsid w:val="00144E64"/>
    <w:rsid w:val="001457D2"/>
    <w:rsid w:val="00145B10"/>
    <w:rsid w:val="001506E8"/>
    <w:rsid w:val="00150CB0"/>
    <w:rsid w:val="00150DBE"/>
    <w:rsid w:val="00151A94"/>
    <w:rsid w:val="00152F82"/>
    <w:rsid w:val="00153726"/>
    <w:rsid w:val="0015506B"/>
    <w:rsid w:val="00157862"/>
    <w:rsid w:val="00157C14"/>
    <w:rsid w:val="00157C33"/>
    <w:rsid w:val="001619AC"/>
    <w:rsid w:val="00163B27"/>
    <w:rsid w:val="00165FF2"/>
    <w:rsid w:val="00166F9D"/>
    <w:rsid w:val="00170CCF"/>
    <w:rsid w:val="0017177C"/>
    <w:rsid w:val="00172A27"/>
    <w:rsid w:val="00173015"/>
    <w:rsid w:val="001730BD"/>
    <w:rsid w:val="001736B8"/>
    <w:rsid w:val="001738B8"/>
    <w:rsid w:val="00173DE3"/>
    <w:rsid w:val="0017423E"/>
    <w:rsid w:val="001744DF"/>
    <w:rsid w:val="00174706"/>
    <w:rsid w:val="00175FE1"/>
    <w:rsid w:val="00176461"/>
    <w:rsid w:val="00176749"/>
    <w:rsid w:val="00180023"/>
    <w:rsid w:val="001807C8"/>
    <w:rsid w:val="001810A6"/>
    <w:rsid w:val="00181298"/>
    <w:rsid w:val="00181AE8"/>
    <w:rsid w:val="00181EB2"/>
    <w:rsid w:val="00182392"/>
    <w:rsid w:val="00183689"/>
    <w:rsid w:val="0018431B"/>
    <w:rsid w:val="0018474D"/>
    <w:rsid w:val="001855A0"/>
    <w:rsid w:val="00186163"/>
    <w:rsid w:val="00190D15"/>
    <w:rsid w:val="001927BB"/>
    <w:rsid w:val="00193941"/>
    <w:rsid w:val="0019429A"/>
    <w:rsid w:val="001949EF"/>
    <w:rsid w:val="00195205"/>
    <w:rsid w:val="00195CEB"/>
    <w:rsid w:val="00195E43"/>
    <w:rsid w:val="001A022B"/>
    <w:rsid w:val="001A061A"/>
    <w:rsid w:val="001A066D"/>
    <w:rsid w:val="001A06D2"/>
    <w:rsid w:val="001A086D"/>
    <w:rsid w:val="001A1623"/>
    <w:rsid w:val="001A19EF"/>
    <w:rsid w:val="001A1DC1"/>
    <w:rsid w:val="001A3CE3"/>
    <w:rsid w:val="001A5705"/>
    <w:rsid w:val="001B018F"/>
    <w:rsid w:val="001B1642"/>
    <w:rsid w:val="001B2C64"/>
    <w:rsid w:val="001B3192"/>
    <w:rsid w:val="001B31C4"/>
    <w:rsid w:val="001B3465"/>
    <w:rsid w:val="001B38B5"/>
    <w:rsid w:val="001B54B2"/>
    <w:rsid w:val="001B5641"/>
    <w:rsid w:val="001B5A14"/>
    <w:rsid w:val="001B60E7"/>
    <w:rsid w:val="001B7434"/>
    <w:rsid w:val="001C0460"/>
    <w:rsid w:val="001C08CE"/>
    <w:rsid w:val="001C2D58"/>
    <w:rsid w:val="001C4D07"/>
    <w:rsid w:val="001C4DB0"/>
    <w:rsid w:val="001C506E"/>
    <w:rsid w:val="001C5113"/>
    <w:rsid w:val="001C6770"/>
    <w:rsid w:val="001C67BF"/>
    <w:rsid w:val="001C6B6F"/>
    <w:rsid w:val="001D058F"/>
    <w:rsid w:val="001D114E"/>
    <w:rsid w:val="001D1421"/>
    <w:rsid w:val="001D1F61"/>
    <w:rsid w:val="001D2163"/>
    <w:rsid w:val="001D3886"/>
    <w:rsid w:val="001D4222"/>
    <w:rsid w:val="001D454C"/>
    <w:rsid w:val="001D4FFD"/>
    <w:rsid w:val="001D6E47"/>
    <w:rsid w:val="001E04ED"/>
    <w:rsid w:val="001E0624"/>
    <w:rsid w:val="001E1B73"/>
    <w:rsid w:val="001E20D7"/>
    <w:rsid w:val="001E3D05"/>
    <w:rsid w:val="001E45E7"/>
    <w:rsid w:val="001E4CB2"/>
    <w:rsid w:val="001E5255"/>
    <w:rsid w:val="001E764B"/>
    <w:rsid w:val="001E790D"/>
    <w:rsid w:val="001F30AA"/>
    <w:rsid w:val="001F313C"/>
    <w:rsid w:val="001F3A1F"/>
    <w:rsid w:val="001F496B"/>
    <w:rsid w:val="001F5EC6"/>
    <w:rsid w:val="001F696A"/>
    <w:rsid w:val="001F705E"/>
    <w:rsid w:val="001F7881"/>
    <w:rsid w:val="001F7CF2"/>
    <w:rsid w:val="001F7FDC"/>
    <w:rsid w:val="00200370"/>
    <w:rsid w:val="00200626"/>
    <w:rsid w:val="00200822"/>
    <w:rsid w:val="00200E29"/>
    <w:rsid w:val="00200EFA"/>
    <w:rsid w:val="0020225B"/>
    <w:rsid w:val="002050B6"/>
    <w:rsid w:val="002054E0"/>
    <w:rsid w:val="002057EF"/>
    <w:rsid w:val="00206C31"/>
    <w:rsid w:val="00206C4F"/>
    <w:rsid w:val="00206F67"/>
    <w:rsid w:val="002076A7"/>
    <w:rsid w:val="00207BCA"/>
    <w:rsid w:val="00210CFC"/>
    <w:rsid w:val="00211395"/>
    <w:rsid w:val="00212A9B"/>
    <w:rsid w:val="00212A9C"/>
    <w:rsid w:val="00213332"/>
    <w:rsid w:val="00214043"/>
    <w:rsid w:val="00214DD7"/>
    <w:rsid w:val="0021660B"/>
    <w:rsid w:val="00220147"/>
    <w:rsid w:val="0022092D"/>
    <w:rsid w:val="00221410"/>
    <w:rsid w:val="00221E17"/>
    <w:rsid w:val="0022254C"/>
    <w:rsid w:val="00223523"/>
    <w:rsid w:val="002238BB"/>
    <w:rsid w:val="00225582"/>
    <w:rsid w:val="0022597E"/>
    <w:rsid w:val="00231110"/>
    <w:rsid w:val="0023129B"/>
    <w:rsid w:val="00231893"/>
    <w:rsid w:val="00234192"/>
    <w:rsid w:val="0023434F"/>
    <w:rsid w:val="0023496B"/>
    <w:rsid w:val="00235281"/>
    <w:rsid w:val="00237291"/>
    <w:rsid w:val="002374D8"/>
    <w:rsid w:val="0024053C"/>
    <w:rsid w:val="0024074F"/>
    <w:rsid w:val="00240C30"/>
    <w:rsid w:val="00241F2F"/>
    <w:rsid w:val="0024217B"/>
    <w:rsid w:val="00243108"/>
    <w:rsid w:val="00243762"/>
    <w:rsid w:val="00243A99"/>
    <w:rsid w:val="00245552"/>
    <w:rsid w:val="00245860"/>
    <w:rsid w:val="002467DF"/>
    <w:rsid w:val="002505FD"/>
    <w:rsid w:val="00251129"/>
    <w:rsid w:val="00251187"/>
    <w:rsid w:val="00251A0C"/>
    <w:rsid w:val="00252123"/>
    <w:rsid w:val="0025429E"/>
    <w:rsid w:val="0025485F"/>
    <w:rsid w:val="002566DC"/>
    <w:rsid w:val="00257D90"/>
    <w:rsid w:val="00261213"/>
    <w:rsid w:val="002612FA"/>
    <w:rsid w:val="002630D5"/>
    <w:rsid w:val="0026690E"/>
    <w:rsid w:val="0027056B"/>
    <w:rsid w:val="0027087B"/>
    <w:rsid w:val="00271508"/>
    <w:rsid w:val="0027164E"/>
    <w:rsid w:val="0027218A"/>
    <w:rsid w:val="00272DE8"/>
    <w:rsid w:val="00274595"/>
    <w:rsid w:val="00276071"/>
    <w:rsid w:val="00277C2B"/>
    <w:rsid w:val="00280010"/>
    <w:rsid w:val="00280BA4"/>
    <w:rsid w:val="00282DEE"/>
    <w:rsid w:val="00283C64"/>
    <w:rsid w:val="002855C3"/>
    <w:rsid w:val="00285A29"/>
    <w:rsid w:val="00286018"/>
    <w:rsid w:val="0028717B"/>
    <w:rsid w:val="0029196D"/>
    <w:rsid w:val="0029327A"/>
    <w:rsid w:val="00294357"/>
    <w:rsid w:val="002959F9"/>
    <w:rsid w:val="00295F6F"/>
    <w:rsid w:val="0029738D"/>
    <w:rsid w:val="002977C1"/>
    <w:rsid w:val="00297DFB"/>
    <w:rsid w:val="002A0F9A"/>
    <w:rsid w:val="002A37BD"/>
    <w:rsid w:val="002A3A19"/>
    <w:rsid w:val="002A471A"/>
    <w:rsid w:val="002B0918"/>
    <w:rsid w:val="002B1B63"/>
    <w:rsid w:val="002B1FDA"/>
    <w:rsid w:val="002B1FF8"/>
    <w:rsid w:val="002B2E20"/>
    <w:rsid w:val="002B32DA"/>
    <w:rsid w:val="002B42F8"/>
    <w:rsid w:val="002B495C"/>
    <w:rsid w:val="002B4BE1"/>
    <w:rsid w:val="002B4D2A"/>
    <w:rsid w:val="002B766A"/>
    <w:rsid w:val="002B7C1A"/>
    <w:rsid w:val="002C1F2C"/>
    <w:rsid w:val="002C4E6A"/>
    <w:rsid w:val="002C516C"/>
    <w:rsid w:val="002C654A"/>
    <w:rsid w:val="002C7270"/>
    <w:rsid w:val="002C7B88"/>
    <w:rsid w:val="002D04D9"/>
    <w:rsid w:val="002D2568"/>
    <w:rsid w:val="002D35DC"/>
    <w:rsid w:val="002D385B"/>
    <w:rsid w:val="002D44C4"/>
    <w:rsid w:val="002D6FD5"/>
    <w:rsid w:val="002D7191"/>
    <w:rsid w:val="002D7669"/>
    <w:rsid w:val="002D7F78"/>
    <w:rsid w:val="002E4A76"/>
    <w:rsid w:val="002E4B55"/>
    <w:rsid w:val="002E52A2"/>
    <w:rsid w:val="002E57EB"/>
    <w:rsid w:val="002E5E75"/>
    <w:rsid w:val="002E5F60"/>
    <w:rsid w:val="002F1974"/>
    <w:rsid w:val="002F19A6"/>
    <w:rsid w:val="002F1AE5"/>
    <w:rsid w:val="002F2D4B"/>
    <w:rsid w:val="002F2EEF"/>
    <w:rsid w:val="002F33A3"/>
    <w:rsid w:val="002F344B"/>
    <w:rsid w:val="002F426F"/>
    <w:rsid w:val="002F4D90"/>
    <w:rsid w:val="002F551D"/>
    <w:rsid w:val="002F7311"/>
    <w:rsid w:val="0030072A"/>
    <w:rsid w:val="0030098A"/>
    <w:rsid w:val="00300F54"/>
    <w:rsid w:val="0030325C"/>
    <w:rsid w:val="003032EB"/>
    <w:rsid w:val="00303706"/>
    <w:rsid w:val="00304833"/>
    <w:rsid w:val="00304935"/>
    <w:rsid w:val="00306ADE"/>
    <w:rsid w:val="00307068"/>
    <w:rsid w:val="00310D04"/>
    <w:rsid w:val="00311121"/>
    <w:rsid w:val="00311738"/>
    <w:rsid w:val="00311888"/>
    <w:rsid w:val="00312C52"/>
    <w:rsid w:val="00314AA4"/>
    <w:rsid w:val="00320613"/>
    <w:rsid w:val="00320BBB"/>
    <w:rsid w:val="003222FE"/>
    <w:rsid w:val="003232CB"/>
    <w:rsid w:val="00323BCC"/>
    <w:rsid w:val="00324D67"/>
    <w:rsid w:val="00327C12"/>
    <w:rsid w:val="003318E0"/>
    <w:rsid w:val="00331AEF"/>
    <w:rsid w:val="003331E2"/>
    <w:rsid w:val="0033409C"/>
    <w:rsid w:val="003341A3"/>
    <w:rsid w:val="003341B5"/>
    <w:rsid w:val="003378E4"/>
    <w:rsid w:val="003402B1"/>
    <w:rsid w:val="00341572"/>
    <w:rsid w:val="00341C30"/>
    <w:rsid w:val="00342E32"/>
    <w:rsid w:val="0034313E"/>
    <w:rsid w:val="00343AE0"/>
    <w:rsid w:val="003445A8"/>
    <w:rsid w:val="00345F6F"/>
    <w:rsid w:val="00347362"/>
    <w:rsid w:val="00347A84"/>
    <w:rsid w:val="00350F11"/>
    <w:rsid w:val="00351B5F"/>
    <w:rsid w:val="0035277A"/>
    <w:rsid w:val="00354995"/>
    <w:rsid w:val="00354EFD"/>
    <w:rsid w:val="003569A7"/>
    <w:rsid w:val="00356D62"/>
    <w:rsid w:val="00360EBB"/>
    <w:rsid w:val="00360F1C"/>
    <w:rsid w:val="003620F1"/>
    <w:rsid w:val="00362D55"/>
    <w:rsid w:val="00367BB8"/>
    <w:rsid w:val="0037280F"/>
    <w:rsid w:val="00373701"/>
    <w:rsid w:val="003742D8"/>
    <w:rsid w:val="003754FE"/>
    <w:rsid w:val="00376641"/>
    <w:rsid w:val="00376649"/>
    <w:rsid w:val="00380391"/>
    <w:rsid w:val="00380BD9"/>
    <w:rsid w:val="00381300"/>
    <w:rsid w:val="00383465"/>
    <w:rsid w:val="00385993"/>
    <w:rsid w:val="00385EDA"/>
    <w:rsid w:val="00386B26"/>
    <w:rsid w:val="00386B8E"/>
    <w:rsid w:val="00387263"/>
    <w:rsid w:val="003919E5"/>
    <w:rsid w:val="00391C7A"/>
    <w:rsid w:val="0039344C"/>
    <w:rsid w:val="003937FD"/>
    <w:rsid w:val="00393C52"/>
    <w:rsid w:val="00393DA6"/>
    <w:rsid w:val="00393EE6"/>
    <w:rsid w:val="0039594A"/>
    <w:rsid w:val="00395FD5"/>
    <w:rsid w:val="003972CC"/>
    <w:rsid w:val="003979BC"/>
    <w:rsid w:val="003A043A"/>
    <w:rsid w:val="003A0631"/>
    <w:rsid w:val="003A0A54"/>
    <w:rsid w:val="003A0DF6"/>
    <w:rsid w:val="003A1694"/>
    <w:rsid w:val="003A2398"/>
    <w:rsid w:val="003A23FA"/>
    <w:rsid w:val="003A29A5"/>
    <w:rsid w:val="003A2D8D"/>
    <w:rsid w:val="003A3316"/>
    <w:rsid w:val="003A5038"/>
    <w:rsid w:val="003A5706"/>
    <w:rsid w:val="003A59C8"/>
    <w:rsid w:val="003A644C"/>
    <w:rsid w:val="003A6CA0"/>
    <w:rsid w:val="003A7EA8"/>
    <w:rsid w:val="003B2679"/>
    <w:rsid w:val="003B3E6A"/>
    <w:rsid w:val="003B3F14"/>
    <w:rsid w:val="003B52C5"/>
    <w:rsid w:val="003C0727"/>
    <w:rsid w:val="003C24FE"/>
    <w:rsid w:val="003C62EB"/>
    <w:rsid w:val="003C6507"/>
    <w:rsid w:val="003C7FE5"/>
    <w:rsid w:val="003D1920"/>
    <w:rsid w:val="003D1FBD"/>
    <w:rsid w:val="003D2A0F"/>
    <w:rsid w:val="003D3CA3"/>
    <w:rsid w:val="003D53B7"/>
    <w:rsid w:val="003D67F5"/>
    <w:rsid w:val="003D74C3"/>
    <w:rsid w:val="003E0123"/>
    <w:rsid w:val="003E0327"/>
    <w:rsid w:val="003E0A7B"/>
    <w:rsid w:val="003E1557"/>
    <w:rsid w:val="003E1614"/>
    <w:rsid w:val="003E24F5"/>
    <w:rsid w:val="003E3D69"/>
    <w:rsid w:val="003E4145"/>
    <w:rsid w:val="003E4881"/>
    <w:rsid w:val="003E4B31"/>
    <w:rsid w:val="003E4E9A"/>
    <w:rsid w:val="003E64D2"/>
    <w:rsid w:val="003E67F3"/>
    <w:rsid w:val="003E7D79"/>
    <w:rsid w:val="003E7F70"/>
    <w:rsid w:val="003F0491"/>
    <w:rsid w:val="003F0790"/>
    <w:rsid w:val="003F0820"/>
    <w:rsid w:val="003F2A48"/>
    <w:rsid w:val="003F2AD4"/>
    <w:rsid w:val="003F2B0D"/>
    <w:rsid w:val="003F2D1D"/>
    <w:rsid w:val="003F35DA"/>
    <w:rsid w:val="003F47CE"/>
    <w:rsid w:val="003F51DD"/>
    <w:rsid w:val="003F5B5C"/>
    <w:rsid w:val="003F6D11"/>
    <w:rsid w:val="003F7641"/>
    <w:rsid w:val="003F77FC"/>
    <w:rsid w:val="003F7EE9"/>
    <w:rsid w:val="00400758"/>
    <w:rsid w:val="00401404"/>
    <w:rsid w:val="0040231A"/>
    <w:rsid w:val="00403695"/>
    <w:rsid w:val="0040482D"/>
    <w:rsid w:val="00410FC5"/>
    <w:rsid w:val="00412E53"/>
    <w:rsid w:val="0041607A"/>
    <w:rsid w:val="004167FF"/>
    <w:rsid w:val="00417DBF"/>
    <w:rsid w:val="00421003"/>
    <w:rsid w:val="00421465"/>
    <w:rsid w:val="00423375"/>
    <w:rsid w:val="004242B6"/>
    <w:rsid w:val="004317F0"/>
    <w:rsid w:val="00432FCA"/>
    <w:rsid w:val="00434807"/>
    <w:rsid w:val="00435CDD"/>
    <w:rsid w:val="00436A16"/>
    <w:rsid w:val="00441505"/>
    <w:rsid w:val="00441F30"/>
    <w:rsid w:val="00442592"/>
    <w:rsid w:val="00445564"/>
    <w:rsid w:val="0044682B"/>
    <w:rsid w:val="00447CE4"/>
    <w:rsid w:val="0045220D"/>
    <w:rsid w:val="00453615"/>
    <w:rsid w:val="0045456B"/>
    <w:rsid w:val="004548E4"/>
    <w:rsid w:val="00456E40"/>
    <w:rsid w:val="0045706D"/>
    <w:rsid w:val="00457157"/>
    <w:rsid w:val="004579D3"/>
    <w:rsid w:val="00457D06"/>
    <w:rsid w:val="00460016"/>
    <w:rsid w:val="004600D7"/>
    <w:rsid w:val="004619C1"/>
    <w:rsid w:val="00462F29"/>
    <w:rsid w:val="0046358A"/>
    <w:rsid w:val="00463669"/>
    <w:rsid w:val="00467A77"/>
    <w:rsid w:val="004730C6"/>
    <w:rsid w:val="00473665"/>
    <w:rsid w:val="0047412D"/>
    <w:rsid w:val="00476788"/>
    <w:rsid w:val="00477E46"/>
    <w:rsid w:val="004806B1"/>
    <w:rsid w:val="0048277C"/>
    <w:rsid w:val="00484993"/>
    <w:rsid w:val="00484F95"/>
    <w:rsid w:val="00486D3B"/>
    <w:rsid w:val="00487E44"/>
    <w:rsid w:val="00487FAF"/>
    <w:rsid w:val="00490368"/>
    <w:rsid w:val="004906A6"/>
    <w:rsid w:val="00490797"/>
    <w:rsid w:val="004917FE"/>
    <w:rsid w:val="00493455"/>
    <w:rsid w:val="004944F4"/>
    <w:rsid w:val="00494A76"/>
    <w:rsid w:val="00494BCC"/>
    <w:rsid w:val="00494FCF"/>
    <w:rsid w:val="00496CB0"/>
    <w:rsid w:val="004A049C"/>
    <w:rsid w:val="004A1470"/>
    <w:rsid w:val="004A2710"/>
    <w:rsid w:val="004A2ECF"/>
    <w:rsid w:val="004A41B5"/>
    <w:rsid w:val="004A43DC"/>
    <w:rsid w:val="004A5CF4"/>
    <w:rsid w:val="004A6202"/>
    <w:rsid w:val="004A6E89"/>
    <w:rsid w:val="004A7E92"/>
    <w:rsid w:val="004B2682"/>
    <w:rsid w:val="004B3775"/>
    <w:rsid w:val="004B3ECC"/>
    <w:rsid w:val="004B4342"/>
    <w:rsid w:val="004B4D65"/>
    <w:rsid w:val="004B6C17"/>
    <w:rsid w:val="004B73E4"/>
    <w:rsid w:val="004B7851"/>
    <w:rsid w:val="004B7A43"/>
    <w:rsid w:val="004B7A6F"/>
    <w:rsid w:val="004B7B98"/>
    <w:rsid w:val="004C0066"/>
    <w:rsid w:val="004C02D7"/>
    <w:rsid w:val="004C151B"/>
    <w:rsid w:val="004C1C09"/>
    <w:rsid w:val="004C32C5"/>
    <w:rsid w:val="004C3E92"/>
    <w:rsid w:val="004C45D6"/>
    <w:rsid w:val="004C7F04"/>
    <w:rsid w:val="004D1358"/>
    <w:rsid w:val="004D31EB"/>
    <w:rsid w:val="004D529D"/>
    <w:rsid w:val="004D52F4"/>
    <w:rsid w:val="004E29BF"/>
    <w:rsid w:val="004E33AB"/>
    <w:rsid w:val="004E502F"/>
    <w:rsid w:val="004E611D"/>
    <w:rsid w:val="004F2844"/>
    <w:rsid w:val="004F5A17"/>
    <w:rsid w:val="004F625D"/>
    <w:rsid w:val="004F763E"/>
    <w:rsid w:val="0050067F"/>
    <w:rsid w:val="0050095F"/>
    <w:rsid w:val="00501C3C"/>
    <w:rsid w:val="005118E5"/>
    <w:rsid w:val="00511E6D"/>
    <w:rsid w:val="005122A1"/>
    <w:rsid w:val="00512E52"/>
    <w:rsid w:val="00513D84"/>
    <w:rsid w:val="00514AFF"/>
    <w:rsid w:val="00514DBD"/>
    <w:rsid w:val="00514FC3"/>
    <w:rsid w:val="00517814"/>
    <w:rsid w:val="005202EF"/>
    <w:rsid w:val="005203BA"/>
    <w:rsid w:val="0052048C"/>
    <w:rsid w:val="00520D99"/>
    <w:rsid w:val="00521594"/>
    <w:rsid w:val="00521940"/>
    <w:rsid w:val="00521E0F"/>
    <w:rsid w:val="00522921"/>
    <w:rsid w:val="00530103"/>
    <w:rsid w:val="00530183"/>
    <w:rsid w:val="00531998"/>
    <w:rsid w:val="00532266"/>
    <w:rsid w:val="005329C0"/>
    <w:rsid w:val="00532A37"/>
    <w:rsid w:val="005348E2"/>
    <w:rsid w:val="00534D6D"/>
    <w:rsid w:val="0053680D"/>
    <w:rsid w:val="00537FA3"/>
    <w:rsid w:val="0054089A"/>
    <w:rsid w:val="00540D15"/>
    <w:rsid w:val="005412A5"/>
    <w:rsid w:val="00541F5E"/>
    <w:rsid w:val="0054288A"/>
    <w:rsid w:val="005432E2"/>
    <w:rsid w:val="005438EC"/>
    <w:rsid w:val="00543BC9"/>
    <w:rsid w:val="00543FE5"/>
    <w:rsid w:val="0054576F"/>
    <w:rsid w:val="00546E42"/>
    <w:rsid w:val="00547271"/>
    <w:rsid w:val="0054780A"/>
    <w:rsid w:val="0055018A"/>
    <w:rsid w:val="00551DE5"/>
    <w:rsid w:val="00553A7C"/>
    <w:rsid w:val="00555906"/>
    <w:rsid w:val="00556328"/>
    <w:rsid w:val="00557D9D"/>
    <w:rsid w:val="005604EC"/>
    <w:rsid w:val="00561363"/>
    <w:rsid w:val="0056260E"/>
    <w:rsid w:val="0056454F"/>
    <w:rsid w:val="005651EB"/>
    <w:rsid w:val="00565224"/>
    <w:rsid w:val="00565E57"/>
    <w:rsid w:val="00565F22"/>
    <w:rsid w:val="00567A1A"/>
    <w:rsid w:val="00567C24"/>
    <w:rsid w:val="00567FBA"/>
    <w:rsid w:val="005701D1"/>
    <w:rsid w:val="0057117D"/>
    <w:rsid w:val="00571201"/>
    <w:rsid w:val="005714AC"/>
    <w:rsid w:val="00572BE8"/>
    <w:rsid w:val="00573E36"/>
    <w:rsid w:val="005751CE"/>
    <w:rsid w:val="00576170"/>
    <w:rsid w:val="00576613"/>
    <w:rsid w:val="00576D24"/>
    <w:rsid w:val="00577BE4"/>
    <w:rsid w:val="00577ECB"/>
    <w:rsid w:val="00580703"/>
    <w:rsid w:val="005826D6"/>
    <w:rsid w:val="00582C1F"/>
    <w:rsid w:val="00586D24"/>
    <w:rsid w:val="005900F1"/>
    <w:rsid w:val="005908D5"/>
    <w:rsid w:val="00593950"/>
    <w:rsid w:val="0059551A"/>
    <w:rsid w:val="00595978"/>
    <w:rsid w:val="00596965"/>
    <w:rsid w:val="00597DBC"/>
    <w:rsid w:val="005A0B45"/>
    <w:rsid w:val="005A1226"/>
    <w:rsid w:val="005A17D3"/>
    <w:rsid w:val="005A1884"/>
    <w:rsid w:val="005A225B"/>
    <w:rsid w:val="005A3AC2"/>
    <w:rsid w:val="005A42F5"/>
    <w:rsid w:val="005A477D"/>
    <w:rsid w:val="005A4D4C"/>
    <w:rsid w:val="005A6571"/>
    <w:rsid w:val="005A6D45"/>
    <w:rsid w:val="005A72AC"/>
    <w:rsid w:val="005A7661"/>
    <w:rsid w:val="005B0553"/>
    <w:rsid w:val="005B28FF"/>
    <w:rsid w:val="005B3F4F"/>
    <w:rsid w:val="005B4D0B"/>
    <w:rsid w:val="005B72D5"/>
    <w:rsid w:val="005C5D0D"/>
    <w:rsid w:val="005C790F"/>
    <w:rsid w:val="005C79BF"/>
    <w:rsid w:val="005D099B"/>
    <w:rsid w:val="005D0A9D"/>
    <w:rsid w:val="005D15D2"/>
    <w:rsid w:val="005D3C18"/>
    <w:rsid w:val="005D497D"/>
    <w:rsid w:val="005D600F"/>
    <w:rsid w:val="005D7ACC"/>
    <w:rsid w:val="005D7B25"/>
    <w:rsid w:val="005E2480"/>
    <w:rsid w:val="005E36EC"/>
    <w:rsid w:val="005E4A7D"/>
    <w:rsid w:val="005E4C3B"/>
    <w:rsid w:val="005E5F09"/>
    <w:rsid w:val="005E6123"/>
    <w:rsid w:val="005E6BF5"/>
    <w:rsid w:val="005F0AF4"/>
    <w:rsid w:val="005F0CBA"/>
    <w:rsid w:val="005F1A86"/>
    <w:rsid w:val="005F2F65"/>
    <w:rsid w:val="005F332A"/>
    <w:rsid w:val="005F4E09"/>
    <w:rsid w:val="005F6FA0"/>
    <w:rsid w:val="005F7D24"/>
    <w:rsid w:val="0060005A"/>
    <w:rsid w:val="00600279"/>
    <w:rsid w:val="00600BDE"/>
    <w:rsid w:val="00601397"/>
    <w:rsid w:val="00601615"/>
    <w:rsid w:val="0060258B"/>
    <w:rsid w:val="00602CD1"/>
    <w:rsid w:val="00603553"/>
    <w:rsid w:val="006049E3"/>
    <w:rsid w:val="00606EC1"/>
    <w:rsid w:val="00607E53"/>
    <w:rsid w:val="00607F58"/>
    <w:rsid w:val="006103C5"/>
    <w:rsid w:val="00612FEF"/>
    <w:rsid w:val="00613122"/>
    <w:rsid w:val="006146A5"/>
    <w:rsid w:val="00614B12"/>
    <w:rsid w:val="006163AE"/>
    <w:rsid w:val="00617131"/>
    <w:rsid w:val="00617FA6"/>
    <w:rsid w:val="00620CB0"/>
    <w:rsid w:val="006248C4"/>
    <w:rsid w:val="00624F58"/>
    <w:rsid w:val="00625BBF"/>
    <w:rsid w:val="006265FC"/>
    <w:rsid w:val="00626710"/>
    <w:rsid w:val="006303EE"/>
    <w:rsid w:val="00631D0A"/>
    <w:rsid w:val="006329EB"/>
    <w:rsid w:val="00632C87"/>
    <w:rsid w:val="00635CEA"/>
    <w:rsid w:val="00640658"/>
    <w:rsid w:val="00640D0E"/>
    <w:rsid w:val="0064219B"/>
    <w:rsid w:val="00643F39"/>
    <w:rsid w:val="00644C64"/>
    <w:rsid w:val="00644D7A"/>
    <w:rsid w:val="00644FBF"/>
    <w:rsid w:val="00645751"/>
    <w:rsid w:val="006457A2"/>
    <w:rsid w:val="00646B90"/>
    <w:rsid w:val="006510CB"/>
    <w:rsid w:val="00651594"/>
    <w:rsid w:val="00651674"/>
    <w:rsid w:val="00652982"/>
    <w:rsid w:val="006534BA"/>
    <w:rsid w:val="00654542"/>
    <w:rsid w:val="00657841"/>
    <w:rsid w:val="0066018D"/>
    <w:rsid w:val="00661E8F"/>
    <w:rsid w:val="00664DC5"/>
    <w:rsid w:val="00665112"/>
    <w:rsid w:val="006654AA"/>
    <w:rsid w:val="0066637E"/>
    <w:rsid w:val="00666475"/>
    <w:rsid w:val="00670279"/>
    <w:rsid w:val="006704EF"/>
    <w:rsid w:val="00673010"/>
    <w:rsid w:val="006748E8"/>
    <w:rsid w:val="00675167"/>
    <w:rsid w:val="00675BD1"/>
    <w:rsid w:val="006809BB"/>
    <w:rsid w:val="006835C0"/>
    <w:rsid w:val="00684B93"/>
    <w:rsid w:val="00684E64"/>
    <w:rsid w:val="0068602F"/>
    <w:rsid w:val="00687078"/>
    <w:rsid w:val="00687CB0"/>
    <w:rsid w:val="00687EDF"/>
    <w:rsid w:val="00687FEC"/>
    <w:rsid w:val="0069111B"/>
    <w:rsid w:val="006913E4"/>
    <w:rsid w:val="00692095"/>
    <w:rsid w:val="00692434"/>
    <w:rsid w:val="00692603"/>
    <w:rsid w:val="00692CE0"/>
    <w:rsid w:val="0069396E"/>
    <w:rsid w:val="00694C45"/>
    <w:rsid w:val="00696C57"/>
    <w:rsid w:val="006A4262"/>
    <w:rsid w:val="006A46B3"/>
    <w:rsid w:val="006A6DD2"/>
    <w:rsid w:val="006A7A33"/>
    <w:rsid w:val="006A7A8A"/>
    <w:rsid w:val="006A7C69"/>
    <w:rsid w:val="006A7D5A"/>
    <w:rsid w:val="006A7DE1"/>
    <w:rsid w:val="006B61F3"/>
    <w:rsid w:val="006C3DE9"/>
    <w:rsid w:val="006C41B7"/>
    <w:rsid w:val="006C43D7"/>
    <w:rsid w:val="006C4684"/>
    <w:rsid w:val="006C46D3"/>
    <w:rsid w:val="006C6BD5"/>
    <w:rsid w:val="006D1528"/>
    <w:rsid w:val="006D23C9"/>
    <w:rsid w:val="006D33B6"/>
    <w:rsid w:val="006D36A2"/>
    <w:rsid w:val="006D4E2E"/>
    <w:rsid w:val="006D59E1"/>
    <w:rsid w:val="006D7EBE"/>
    <w:rsid w:val="006E0F0A"/>
    <w:rsid w:val="006E19BE"/>
    <w:rsid w:val="006E4170"/>
    <w:rsid w:val="006E72B3"/>
    <w:rsid w:val="006E797A"/>
    <w:rsid w:val="006F1075"/>
    <w:rsid w:val="006F1F15"/>
    <w:rsid w:val="006F2125"/>
    <w:rsid w:val="006F61CF"/>
    <w:rsid w:val="006F6CC9"/>
    <w:rsid w:val="006F74C2"/>
    <w:rsid w:val="006F754B"/>
    <w:rsid w:val="006F7C42"/>
    <w:rsid w:val="00703377"/>
    <w:rsid w:val="00704775"/>
    <w:rsid w:val="0070499E"/>
    <w:rsid w:val="007051E0"/>
    <w:rsid w:val="007059D5"/>
    <w:rsid w:val="00706B68"/>
    <w:rsid w:val="00706CCF"/>
    <w:rsid w:val="00707A8C"/>
    <w:rsid w:val="0071028B"/>
    <w:rsid w:val="00712B28"/>
    <w:rsid w:val="00714B86"/>
    <w:rsid w:val="0071526C"/>
    <w:rsid w:val="007157A5"/>
    <w:rsid w:val="00721D7D"/>
    <w:rsid w:val="00721E81"/>
    <w:rsid w:val="00725A62"/>
    <w:rsid w:val="007264E7"/>
    <w:rsid w:val="00727572"/>
    <w:rsid w:val="007309C3"/>
    <w:rsid w:val="00730FCE"/>
    <w:rsid w:val="0073194F"/>
    <w:rsid w:val="00731E9F"/>
    <w:rsid w:val="0073340D"/>
    <w:rsid w:val="00734A84"/>
    <w:rsid w:val="00734C47"/>
    <w:rsid w:val="00735F07"/>
    <w:rsid w:val="00735F74"/>
    <w:rsid w:val="00736E3D"/>
    <w:rsid w:val="007411D0"/>
    <w:rsid w:val="00745260"/>
    <w:rsid w:val="00746F39"/>
    <w:rsid w:val="00752049"/>
    <w:rsid w:val="00752583"/>
    <w:rsid w:val="00754D82"/>
    <w:rsid w:val="007555EA"/>
    <w:rsid w:val="0075655A"/>
    <w:rsid w:val="007572CD"/>
    <w:rsid w:val="00757786"/>
    <w:rsid w:val="007602E2"/>
    <w:rsid w:val="00760FF1"/>
    <w:rsid w:val="0076161F"/>
    <w:rsid w:val="00761DC9"/>
    <w:rsid w:val="00763990"/>
    <w:rsid w:val="00763D65"/>
    <w:rsid w:val="00764A2D"/>
    <w:rsid w:val="00765F7A"/>
    <w:rsid w:val="007664C2"/>
    <w:rsid w:val="00770349"/>
    <w:rsid w:val="007710E8"/>
    <w:rsid w:val="00771377"/>
    <w:rsid w:val="007719F0"/>
    <w:rsid w:val="00771CC2"/>
    <w:rsid w:val="0077318D"/>
    <w:rsid w:val="00773757"/>
    <w:rsid w:val="007739AA"/>
    <w:rsid w:val="0077454D"/>
    <w:rsid w:val="00774A88"/>
    <w:rsid w:val="0077688E"/>
    <w:rsid w:val="00776BB4"/>
    <w:rsid w:val="00776E46"/>
    <w:rsid w:val="0078304F"/>
    <w:rsid w:val="00785D69"/>
    <w:rsid w:val="0078629C"/>
    <w:rsid w:val="007871E0"/>
    <w:rsid w:val="007876E2"/>
    <w:rsid w:val="00790737"/>
    <w:rsid w:val="00790B79"/>
    <w:rsid w:val="007914A3"/>
    <w:rsid w:val="00791D03"/>
    <w:rsid w:val="00792DE5"/>
    <w:rsid w:val="007942BE"/>
    <w:rsid w:val="007958EB"/>
    <w:rsid w:val="007962C8"/>
    <w:rsid w:val="007975F0"/>
    <w:rsid w:val="007A1BDA"/>
    <w:rsid w:val="007A1CB8"/>
    <w:rsid w:val="007A2F30"/>
    <w:rsid w:val="007A31A3"/>
    <w:rsid w:val="007A3B03"/>
    <w:rsid w:val="007A4B2B"/>
    <w:rsid w:val="007A668E"/>
    <w:rsid w:val="007A7B0B"/>
    <w:rsid w:val="007B0700"/>
    <w:rsid w:val="007B0BD3"/>
    <w:rsid w:val="007B0D26"/>
    <w:rsid w:val="007B2906"/>
    <w:rsid w:val="007B2977"/>
    <w:rsid w:val="007B29A4"/>
    <w:rsid w:val="007B3076"/>
    <w:rsid w:val="007B3096"/>
    <w:rsid w:val="007B4E6C"/>
    <w:rsid w:val="007B5D59"/>
    <w:rsid w:val="007B6009"/>
    <w:rsid w:val="007B7EEF"/>
    <w:rsid w:val="007C268A"/>
    <w:rsid w:val="007C2F00"/>
    <w:rsid w:val="007C390D"/>
    <w:rsid w:val="007C4142"/>
    <w:rsid w:val="007C43BC"/>
    <w:rsid w:val="007C560B"/>
    <w:rsid w:val="007C5A14"/>
    <w:rsid w:val="007C75C7"/>
    <w:rsid w:val="007C76D9"/>
    <w:rsid w:val="007C7949"/>
    <w:rsid w:val="007D1B67"/>
    <w:rsid w:val="007D20D4"/>
    <w:rsid w:val="007D2D2A"/>
    <w:rsid w:val="007D2FBC"/>
    <w:rsid w:val="007D3B09"/>
    <w:rsid w:val="007D3F98"/>
    <w:rsid w:val="007D50EF"/>
    <w:rsid w:val="007D57D8"/>
    <w:rsid w:val="007D587A"/>
    <w:rsid w:val="007D5F6D"/>
    <w:rsid w:val="007E14D7"/>
    <w:rsid w:val="007E1CB8"/>
    <w:rsid w:val="007E22B9"/>
    <w:rsid w:val="007E2F24"/>
    <w:rsid w:val="007E35D5"/>
    <w:rsid w:val="007E4E70"/>
    <w:rsid w:val="007E6ECF"/>
    <w:rsid w:val="007E7389"/>
    <w:rsid w:val="007F0C04"/>
    <w:rsid w:val="007F212A"/>
    <w:rsid w:val="007F25D1"/>
    <w:rsid w:val="007F2917"/>
    <w:rsid w:val="007F415E"/>
    <w:rsid w:val="007F4692"/>
    <w:rsid w:val="007F4C27"/>
    <w:rsid w:val="007F6237"/>
    <w:rsid w:val="007F6D9D"/>
    <w:rsid w:val="007F7E1E"/>
    <w:rsid w:val="007F7FCE"/>
    <w:rsid w:val="0080005B"/>
    <w:rsid w:val="00800AE3"/>
    <w:rsid w:val="008013DC"/>
    <w:rsid w:val="00803113"/>
    <w:rsid w:val="00803AD1"/>
    <w:rsid w:val="0080491A"/>
    <w:rsid w:val="00805369"/>
    <w:rsid w:val="00805CDC"/>
    <w:rsid w:val="00806211"/>
    <w:rsid w:val="00806C32"/>
    <w:rsid w:val="0081664F"/>
    <w:rsid w:val="00816864"/>
    <w:rsid w:val="00816D98"/>
    <w:rsid w:val="008171C4"/>
    <w:rsid w:val="00817642"/>
    <w:rsid w:val="0082094D"/>
    <w:rsid w:val="00820974"/>
    <w:rsid w:val="00820B22"/>
    <w:rsid w:val="00821521"/>
    <w:rsid w:val="008242AA"/>
    <w:rsid w:val="008254CF"/>
    <w:rsid w:val="00825638"/>
    <w:rsid w:val="00825895"/>
    <w:rsid w:val="00827772"/>
    <w:rsid w:val="008309E5"/>
    <w:rsid w:val="0083232A"/>
    <w:rsid w:val="008326D0"/>
    <w:rsid w:val="0083279F"/>
    <w:rsid w:val="008331A4"/>
    <w:rsid w:val="00833A0C"/>
    <w:rsid w:val="008349CB"/>
    <w:rsid w:val="00836FAF"/>
    <w:rsid w:val="008376BF"/>
    <w:rsid w:val="00840482"/>
    <w:rsid w:val="00840883"/>
    <w:rsid w:val="00841B96"/>
    <w:rsid w:val="008445C3"/>
    <w:rsid w:val="00847B70"/>
    <w:rsid w:val="00850182"/>
    <w:rsid w:val="0085118F"/>
    <w:rsid w:val="008528B3"/>
    <w:rsid w:val="0085411F"/>
    <w:rsid w:val="00855746"/>
    <w:rsid w:val="00860695"/>
    <w:rsid w:val="00860A38"/>
    <w:rsid w:val="00861230"/>
    <w:rsid w:val="0086265A"/>
    <w:rsid w:val="0086425A"/>
    <w:rsid w:val="00874971"/>
    <w:rsid w:val="00875343"/>
    <w:rsid w:val="00876147"/>
    <w:rsid w:val="00876C47"/>
    <w:rsid w:val="00876DF7"/>
    <w:rsid w:val="00877455"/>
    <w:rsid w:val="0088015C"/>
    <w:rsid w:val="00882DB3"/>
    <w:rsid w:val="008841F4"/>
    <w:rsid w:val="00887AEE"/>
    <w:rsid w:val="008909C3"/>
    <w:rsid w:val="00891D01"/>
    <w:rsid w:val="008936C3"/>
    <w:rsid w:val="008961B0"/>
    <w:rsid w:val="00896824"/>
    <w:rsid w:val="0089690F"/>
    <w:rsid w:val="00897EF9"/>
    <w:rsid w:val="008A1291"/>
    <w:rsid w:val="008A1437"/>
    <w:rsid w:val="008A1606"/>
    <w:rsid w:val="008A63FF"/>
    <w:rsid w:val="008A64D3"/>
    <w:rsid w:val="008A67D9"/>
    <w:rsid w:val="008B1610"/>
    <w:rsid w:val="008B2954"/>
    <w:rsid w:val="008B2F99"/>
    <w:rsid w:val="008B4E8A"/>
    <w:rsid w:val="008B66B3"/>
    <w:rsid w:val="008C0FBF"/>
    <w:rsid w:val="008C16C1"/>
    <w:rsid w:val="008C2005"/>
    <w:rsid w:val="008C268C"/>
    <w:rsid w:val="008C2C00"/>
    <w:rsid w:val="008C2F09"/>
    <w:rsid w:val="008C4079"/>
    <w:rsid w:val="008C5146"/>
    <w:rsid w:val="008C58F2"/>
    <w:rsid w:val="008C60EB"/>
    <w:rsid w:val="008C629A"/>
    <w:rsid w:val="008C638D"/>
    <w:rsid w:val="008C68D9"/>
    <w:rsid w:val="008D02EE"/>
    <w:rsid w:val="008D0DD1"/>
    <w:rsid w:val="008D18FD"/>
    <w:rsid w:val="008D218C"/>
    <w:rsid w:val="008D2932"/>
    <w:rsid w:val="008D3101"/>
    <w:rsid w:val="008D471F"/>
    <w:rsid w:val="008D52D4"/>
    <w:rsid w:val="008D5BF9"/>
    <w:rsid w:val="008D6186"/>
    <w:rsid w:val="008D6584"/>
    <w:rsid w:val="008D7F85"/>
    <w:rsid w:val="008E6648"/>
    <w:rsid w:val="008E6E38"/>
    <w:rsid w:val="008E6E3D"/>
    <w:rsid w:val="008E723E"/>
    <w:rsid w:val="008F043D"/>
    <w:rsid w:val="008F107F"/>
    <w:rsid w:val="008F1E74"/>
    <w:rsid w:val="008F284D"/>
    <w:rsid w:val="008F29FA"/>
    <w:rsid w:val="008F5455"/>
    <w:rsid w:val="008F595C"/>
    <w:rsid w:val="008F5BCB"/>
    <w:rsid w:val="008F5D05"/>
    <w:rsid w:val="008F6BE3"/>
    <w:rsid w:val="008F7B38"/>
    <w:rsid w:val="00900354"/>
    <w:rsid w:val="00900BB8"/>
    <w:rsid w:val="009010F6"/>
    <w:rsid w:val="00901641"/>
    <w:rsid w:val="009017C4"/>
    <w:rsid w:val="00901AF0"/>
    <w:rsid w:val="00905587"/>
    <w:rsid w:val="00905BE7"/>
    <w:rsid w:val="009061F6"/>
    <w:rsid w:val="00906BAE"/>
    <w:rsid w:val="009078AF"/>
    <w:rsid w:val="009101D3"/>
    <w:rsid w:val="0091145E"/>
    <w:rsid w:val="0091284D"/>
    <w:rsid w:val="009131D9"/>
    <w:rsid w:val="00913240"/>
    <w:rsid w:val="0091462D"/>
    <w:rsid w:val="00915AEB"/>
    <w:rsid w:val="00916820"/>
    <w:rsid w:val="00917686"/>
    <w:rsid w:val="00920A4F"/>
    <w:rsid w:val="00921D60"/>
    <w:rsid w:val="00922A60"/>
    <w:rsid w:val="00922AB2"/>
    <w:rsid w:val="00923F2B"/>
    <w:rsid w:val="00924C37"/>
    <w:rsid w:val="00925B2C"/>
    <w:rsid w:val="00925D79"/>
    <w:rsid w:val="00926718"/>
    <w:rsid w:val="00927C01"/>
    <w:rsid w:val="00930921"/>
    <w:rsid w:val="00933471"/>
    <w:rsid w:val="00934463"/>
    <w:rsid w:val="009345AF"/>
    <w:rsid w:val="00937869"/>
    <w:rsid w:val="009404EC"/>
    <w:rsid w:val="00941286"/>
    <w:rsid w:val="00941F6F"/>
    <w:rsid w:val="00942230"/>
    <w:rsid w:val="00942C23"/>
    <w:rsid w:val="00944280"/>
    <w:rsid w:val="00944857"/>
    <w:rsid w:val="009450D0"/>
    <w:rsid w:val="00945E49"/>
    <w:rsid w:val="009469A1"/>
    <w:rsid w:val="00952780"/>
    <w:rsid w:val="009533F5"/>
    <w:rsid w:val="009559FF"/>
    <w:rsid w:val="00956646"/>
    <w:rsid w:val="0096138D"/>
    <w:rsid w:val="0096538B"/>
    <w:rsid w:val="0096565A"/>
    <w:rsid w:val="009706C1"/>
    <w:rsid w:val="0097261A"/>
    <w:rsid w:val="00972BC7"/>
    <w:rsid w:val="00973368"/>
    <w:rsid w:val="0097355E"/>
    <w:rsid w:val="00973F06"/>
    <w:rsid w:val="00975656"/>
    <w:rsid w:val="00975A81"/>
    <w:rsid w:val="00977CFA"/>
    <w:rsid w:val="00977E5F"/>
    <w:rsid w:val="00980B96"/>
    <w:rsid w:val="00981660"/>
    <w:rsid w:val="00981A13"/>
    <w:rsid w:val="00985098"/>
    <w:rsid w:val="00985DDD"/>
    <w:rsid w:val="00986B56"/>
    <w:rsid w:val="00990C12"/>
    <w:rsid w:val="0099139E"/>
    <w:rsid w:val="0099162D"/>
    <w:rsid w:val="00991F2B"/>
    <w:rsid w:val="00993D8B"/>
    <w:rsid w:val="0099592A"/>
    <w:rsid w:val="0099659D"/>
    <w:rsid w:val="009A206A"/>
    <w:rsid w:val="009A3BBF"/>
    <w:rsid w:val="009A4874"/>
    <w:rsid w:val="009A65E5"/>
    <w:rsid w:val="009A71F5"/>
    <w:rsid w:val="009A7574"/>
    <w:rsid w:val="009A7BDF"/>
    <w:rsid w:val="009B0F41"/>
    <w:rsid w:val="009B12EB"/>
    <w:rsid w:val="009B1556"/>
    <w:rsid w:val="009B15A4"/>
    <w:rsid w:val="009B3D20"/>
    <w:rsid w:val="009B3EEF"/>
    <w:rsid w:val="009B4489"/>
    <w:rsid w:val="009B50AB"/>
    <w:rsid w:val="009B54A4"/>
    <w:rsid w:val="009B54D1"/>
    <w:rsid w:val="009B5978"/>
    <w:rsid w:val="009B7D0C"/>
    <w:rsid w:val="009C1767"/>
    <w:rsid w:val="009C20D9"/>
    <w:rsid w:val="009C3826"/>
    <w:rsid w:val="009C622F"/>
    <w:rsid w:val="009D11D9"/>
    <w:rsid w:val="009D14AF"/>
    <w:rsid w:val="009D2234"/>
    <w:rsid w:val="009D4325"/>
    <w:rsid w:val="009D5114"/>
    <w:rsid w:val="009D51A2"/>
    <w:rsid w:val="009D5BEF"/>
    <w:rsid w:val="009D62D9"/>
    <w:rsid w:val="009E4645"/>
    <w:rsid w:val="009E5136"/>
    <w:rsid w:val="009E5B5F"/>
    <w:rsid w:val="009E62C2"/>
    <w:rsid w:val="009E782C"/>
    <w:rsid w:val="009E7987"/>
    <w:rsid w:val="009E7E0F"/>
    <w:rsid w:val="009F0D9D"/>
    <w:rsid w:val="009F154D"/>
    <w:rsid w:val="009F1AF4"/>
    <w:rsid w:val="009F1EE9"/>
    <w:rsid w:val="009F22D2"/>
    <w:rsid w:val="009F24D4"/>
    <w:rsid w:val="009F2F47"/>
    <w:rsid w:val="009F30F7"/>
    <w:rsid w:val="009F519C"/>
    <w:rsid w:val="009F5293"/>
    <w:rsid w:val="009F6866"/>
    <w:rsid w:val="009F7A47"/>
    <w:rsid w:val="009F7CEB"/>
    <w:rsid w:val="009F7EB5"/>
    <w:rsid w:val="00A0271C"/>
    <w:rsid w:val="00A028CA"/>
    <w:rsid w:val="00A036E5"/>
    <w:rsid w:val="00A03980"/>
    <w:rsid w:val="00A03C49"/>
    <w:rsid w:val="00A046AD"/>
    <w:rsid w:val="00A054C5"/>
    <w:rsid w:val="00A06161"/>
    <w:rsid w:val="00A06E01"/>
    <w:rsid w:val="00A07520"/>
    <w:rsid w:val="00A104EF"/>
    <w:rsid w:val="00A10F70"/>
    <w:rsid w:val="00A1112C"/>
    <w:rsid w:val="00A137F6"/>
    <w:rsid w:val="00A144BB"/>
    <w:rsid w:val="00A1499F"/>
    <w:rsid w:val="00A1505D"/>
    <w:rsid w:val="00A153DC"/>
    <w:rsid w:val="00A15637"/>
    <w:rsid w:val="00A20F68"/>
    <w:rsid w:val="00A20FBB"/>
    <w:rsid w:val="00A21107"/>
    <w:rsid w:val="00A21214"/>
    <w:rsid w:val="00A21A5A"/>
    <w:rsid w:val="00A21C15"/>
    <w:rsid w:val="00A22865"/>
    <w:rsid w:val="00A23136"/>
    <w:rsid w:val="00A258DC"/>
    <w:rsid w:val="00A26271"/>
    <w:rsid w:val="00A3021D"/>
    <w:rsid w:val="00A30BA0"/>
    <w:rsid w:val="00A30C37"/>
    <w:rsid w:val="00A31133"/>
    <w:rsid w:val="00A31CF1"/>
    <w:rsid w:val="00A3233B"/>
    <w:rsid w:val="00A3408F"/>
    <w:rsid w:val="00A3479B"/>
    <w:rsid w:val="00A350E6"/>
    <w:rsid w:val="00A362F9"/>
    <w:rsid w:val="00A37347"/>
    <w:rsid w:val="00A41112"/>
    <w:rsid w:val="00A41592"/>
    <w:rsid w:val="00A41D19"/>
    <w:rsid w:val="00A42DFA"/>
    <w:rsid w:val="00A434B4"/>
    <w:rsid w:val="00A456DB"/>
    <w:rsid w:val="00A4650D"/>
    <w:rsid w:val="00A46883"/>
    <w:rsid w:val="00A47FA3"/>
    <w:rsid w:val="00A50C1A"/>
    <w:rsid w:val="00A513C3"/>
    <w:rsid w:val="00A51F7B"/>
    <w:rsid w:val="00A526FB"/>
    <w:rsid w:val="00A5287E"/>
    <w:rsid w:val="00A52BD1"/>
    <w:rsid w:val="00A540E5"/>
    <w:rsid w:val="00A575A0"/>
    <w:rsid w:val="00A61078"/>
    <w:rsid w:val="00A61381"/>
    <w:rsid w:val="00A62608"/>
    <w:rsid w:val="00A6299F"/>
    <w:rsid w:val="00A63554"/>
    <w:rsid w:val="00A648C1"/>
    <w:rsid w:val="00A64F6D"/>
    <w:rsid w:val="00A65077"/>
    <w:rsid w:val="00A650B0"/>
    <w:rsid w:val="00A66215"/>
    <w:rsid w:val="00A66894"/>
    <w:rsid w:val="00A7077C"/>
    <w:rsid w:val="00A71069"/>
    <w:rsid w:val="00A7139A"/>
    <w:rsid w:val="00A71899"/>
    <w:rsid w:val="00A718E3"/>
    <w:rsid w:val="00A72586"/>
    <w:rsid w:val="00A74F15"/>
    <w:rsid w:val="00A76797"/>
    <w:rsid w:val="00A770EF"/>
    <w:rsid w:val="00A77111"/>
    <w:rsid w:val="00A775BD"/>
    <w:rsid w:val="00A813B0"/>
    <w:rsid w:val="00A816D8"/>
    <w:rsid w:val="00A81D3B"/>
    <w:rsid w:val="00A85004"/>
    <w:rsid w:val="00A85E3D"/>
    <w:rsid w:val="00A8627B"/>
    <w:rsid w:val="00A8665B"/>
    <w:rsid w:val="00A92823"/>
    <w:rsid w:val="00A9536D"/>
    <w:rsid w:val="00A95567"/>
    <w:rsid w:val="00A95CCD"/>
    <w:rsid w:val="00A976D2"/>
    <w:rsid w:val="00A97D97"/>
    <w:rsid w:val="00AA09FC"/>
    <w:rsid w:val="00AA0B71"/>
    <w:rsid w:val="00AA0F37"/>
    <w:rsid w:val="00AA10BA"/>
    <w:rsid w:val="00AA114E"/>
    <w:rsid w:val="00AA27F5"/>
    <w:rsid w:val="00AA5C79"/>
    <w:rsid w:val="00AB08F4"/>
    <w:rsid w:val="00AB0A4A"/>
    <w:rsid w:val="00AB1C91"/>
    <w:rsid w:val="00AB1ED7"/>
    <w:rsid w:val="00AB24C9"/>
    <w:rsid w:val="00AB261A"/>
    <w:rsid w:val="00AB2ED1"/>
    <w:rsid w:val="00AB42D7"/>
    <w:rsid w:val="00AB48EF"/>
    <w:rsid w:val="00AB74D2"/>
    <w:rsid w:val="00AB7792"/>
    <w:rsid w:val="00AB79A8"/>
    <w:rsid w:val="00AB7B3F"/>
    <w:rsid w:val="00AC00E8"/>
    <w:rsid w:val="00AC02FA"/>
    <w:rsid w:val="00AC0C6A"/>
    <w:rsid w:val="00AC1074"/>
    <w:rsid w:val="00AC3A95"/>
    <w:rsid w:val="00AC49A5"/>
    <w:rsid w:val="00AC6B46"/>
    <w:rsid w:val="00AC7354"/>
    <w:rsid w:val="00AD12E0"/>
    <w:rsid w:val="00AD25BB"/>
    <w:rsid w:val="00AD2791"/>
    <w:rsid w:val="00AD40A5"/>
    <w:rsid w:val="00AD4FE8"/>
    <w:rsid w:val="00AD5DCF"/>
    <w:rsid w:val="00AD6D23"/>
    <w:rsid w:val="00AD6D90"/>
    <w:rsid w:val="00AE25CC"/>
    <w:rsid w:val="00AE366D"/>
    <w:rsid w:val="00AE656F"/>
    <w:rsid w:val="00AE7769"/>
    <w:rsid w:val="00AF2917"/>
    <w:rsid w:val="00AF3243"/>
    <w:rsid w:val="00AF540F"/>
    <w:rsid w:val="00AF6503"/>
    <w:rsid w:val="00AF6C99"/>
    <w:rsid w:val="00AF76E2"/>
    <w:rsid w:val="00AF78A8"/>
    <w:rsid w:val="00AF7FA9"/>
    <w:rsid w:val="00AF7FF9"/>
    <w:rsid w:val="00B031B8"/>
    <w:rsid w:val="00B036B4"/>
    <w:rsid w:val="00B04D71"/>
    <w:rsid w:val="00B05BE4"/>
    <w:rsid w:val="00B06C30"/>
    <w:rsid w:val="00B07412"/>
    <w:rsid w:val="00B07B3A"/>
    <w:rsid w:val="00B10908"/>
    <w:rsid w:val="00B10AD7"/>
    <w:rsid w:val="00B10E4C"/>
    <w:rsid w:val="00B118CB"/>
    <w:rsid w:val="00B12344"/>
    <w:rsid w:val="00B1415D"/>
    <w:rsid w:val="00B156C1"/>
    <w:rsid w:val="00B16CBD"/>
    <w:rsid w:val="00B17E41"/>
    <w:rsid w:val="00B17EC4"/>
    <w:rsid w:val="00B212E0"/>
    <w:rsid w:val="00B2281D"/>
    <w:rsid w:val="00B24371"/>
    <w:rsid w:val="00B27A07"/>
    <w:rsid w:val="00B3109D"/>
    <w:rsid w:val="00B31A58"/>
    <w:rsid w:val="00B40150"/>
    <w:rsid w:val="00B40B5E"/>
    <w:rsid w:val="00B41523"/>
    <w:rsid w:val="00B4292D"/>
    <w:rsid w:val="00B42E26"/>
    <w:rsid w:val="00B430E1"/>
    <w:rsid w:val="00B432F9"/>
    <w:rsid w:val="00B453F1"/>
    <w:rsid w:val="00B47DA8"/>
    <w:rsid w:val="00B50846"/>
    <w:rsid w:val="00B517AA"/>
    <w:rsid w:val="00B51C33"/>
    <w:rsid w:val="00B52B32"/>
    <w:rsid w:val="00B540B7"/>
    <w:rsid w:val="00B55546"/>
    <w:rsid w:val="00B568F4"/>
    <w:rsid w:val="00B604BF"/>
    <w:rsid w:val="00B60E4A"/>
    <w:rsid w:val="00B618BD"/>
    <w:rsid w:val="00B618C7"/>
    <w:rsid w:val="00B61B5B"/>
    <w:rsid w:val="00B63325"/>
    <w:rsid w:val="00B63FAF"/>
    <w:rsid w:val="00B642BD"/>
    <w:rsid w:val="00B64B32"/>
    <w:rsid w:val="00B64D65"/>
    <w:rsid w:val="00B654E6"/>
    <w:rsid w:val="00B65DDF"/>
    <w:rsid w:val="00B67071"/>
    <w:rsid w:val="00B676E2"/>
    <w:rsid w:val="00B70810"/>
    <w:rsid w:val="00B71DA7"/>
    <w:rsid w:val="00B72506"/>
    <w:rsid w:val="00B725AA"/>
    <w:rsid w:val="00B72A1A"/>
    <w:rsid w:val="00B72B00"/>
    <w:rsid w:val="00B735D7"/>
    <w:rsid w:val="00B7430A"/>
    <w:rsid w:val="00B7433C"/>
    <w:rsid w:val="00B77CCB"/>
    <w:rsid w:val="00B80369"/>
    <w:rsid w:val="00B80F8F"/>
    <w:rsid w:val="00B84625"/>
    <w:rsid w:val="00B85394"/>
    <w:rsid w:val="00B85A51"/>
    <w:rsid w:val="00B8604E"/>
    <w:rsid w:val="00B860F4"/>
    <w:rsid w:val="00B86CB1"/>
    <w:rsid w:val="00B905EF"/>
    <w:rsid w:val="00B914B9"/>
    <w:rsid w:val="00B9262A"/>
    <w:rsid w:val="00B94C83"/>
    <w:rsid w:val="00B956FF"/>
    <w:rsid w:val="00B9580C"/>
    <w:rsid w:val="00B97FEF"/>
    <w:rsid w:val="00BA0710"/>
    <w:rsid w:val="00BA0F74"/>
    <w:rsid w:val="00BA17AD"/>
    <w:rsid w:val="00BA17CB"/>
    <w:rsid w:val="00BA1AEF"/>
    <w:rsid w:val="00BA1B2A"/>
    <w:rsid w:val="00BA2984"/>
    <w:rsid w:val="00BA3AC9"/>
    <w:rsid w:val="00BA3FA9"/>
    <w:rsid w:val="00BA40B3"/>
    <w:rsid w:val="00BA40DA"/>
    <w:rsid w:val="00BA444D"/>
    <w:rsid w:val="00BA45AF"/>
    <w:rsid w:val="00BA47D9"/>
    <w:rsid w:val="00BA48A6"/>
    <w:rsid w:val="00BA4F42"/>
    <w:rsid w:val="00BA783C"/>
    <w:rsid w:val="00BB0368"/>
    <w:rsid w:val="00BB0949"/>
    <w:rsid w:val="00BB11E7"/>
    <w:rsid w:val="00BB1786"/>
    <w:rsid w:val="00BB1963"/>
    <w:rsid w:val="00BB2224"/>
    <w:rsid w:val="00BB2368"/>
    <w:rsid w:val="00BB2D3F"/>
    <w:rsid w:val="00BB3A6F"/>
    <w:rsid w:val="00BB3D19"/>
    <w:rsid w:val="00BB4750"/>
    <w:rsid w:val="00BB497A"/>
    <w:rsid w:val="00BB5C10"/>
    <w:rsid w:val="00BB6887"/>
    <w:rsid w:val="00BB703A"/>
    <w:rsid w:val="00BB7BF3"/>
    <w:rsid w:val="00BC0AEC"/>
    <w:rsid w:val="00BC1E38"/>
    <w:rsid w:val="00BC1E7E"/>
    <w:rsid w:val="00BC4375"/>
    <w:rsid w:val="00BC4795"/>
    <w:rsid w:val="00BC5C42"/>
    <w:rsid w:val="00BC6087"/>
    <w:rsid w:val="00BD06B9"/>
    <w:rsid w:val="00BD1560"/>
    <w:rsid w:val="00BD156F"/>
    <w:rsid w:val="00BD2266"/>
    <w:rsid w:val="00BD2802"/>
    <w:rsid w:val="00BD4888"/>
    <w:rsid w:val="00BD5419"/>
    <w:rsid w:val="00BD6C71"/>
    <w:rsid w:val="00BD7A27"/>
    <w:rsid w:val="00BE0A70"/>
    <w:rsid w:val="00BE1559"/>
    <w:rsid w:val="00BE1E90"/>
    <w:rsid w:val="00BE2291"/>
    <w:rsid w:val="00BE26CF"/>
    <w:rsid w:val="00BE2EA6"/>
    <w:rsid w:val="00BE341F"/>
    <w:rsid w:val="00BE3FDF"/>
    <w:rsid w:val="00BE42DB"/>
    <w:rsid w:val="00BE46D8"/>
    <w:rsid w:val="00BE4F9E"/>
    <w:rsid w:val="00BE539B"/>
    <w:rsid w:val="00BE5CA9"/>
    <w:rsid w:val="00BF20A7"/>
    <w:rsid w:val="00BF37B0"/>
    <w:rsid w:val="00BF4974"/>
    <w:rsid w:val="00BF50B7"/>
    <w:rsid w:val="00BF5202"/>
    <w:rsid w:val="00BF6453"/>
    <w:rsid w:val="00BF650A"/>
    <w:rsid w:val="00BF7745"/>
    <w:rsid w:val="00C0011B"/>
    <w:rsid w:val="00C00452"/>
    <w:rsid w:val="00C00827"/>
    <w:rsid w:val="00C00E03"/>
    <w:rsid w:val="00C04031"/>
    <w:rsid w:val="00C05B22"/>
    <w:rsid w:val="00C07A81"/>
    <w:rsid w:val="00C128F7"/>
    <w:rsid w:val="00C14990"/>
    <w:rsid w:val="00C150F2"/>
    <w:rsid w:val="00C1518F"/>
    <w:rsid w:val="00C159BC"/>
    <w:rsid w:val="00C15DB7"/>
    <w:rsid w:val="00C226ED"/>
    <w:rsid w:val="00C23EA2"/>
    <w:rsid w:val="00C24FD6"/>
    <w:rsid w:val="00C25B5E"/>
    <w:rsid w:val="00C2649C"/>
    <w:rsid w:val="00C27948"/>
    <w:rsid w:val="00C27D43"/>
    <w:rsid w:val="00C3214F"/>
    <w:rsid w:val="00C321CF"/>
    <w:rsid w:val="00C3297D"/>
    <w:rsid w:val="00C32CA2"/>
    <w:rsid w:val="00C3346F"/>
    <w:rsid w:val="00C338C0"/>
    <w:rsid w:val="00C3394F"/>
    <w:rsid w:val="00C33F65"/>
    <w:rsid w:val="00C349A7"/>
    <w:rsid w:val="00C34F66"/>
    <w:rsid w:val="00C35168"/>
    <w:rsid w:val="00C36B2E"/>
    <w:rsid w:val="00C36BA6"/>
    <w:rsid w:val="00C36FD7"/>
    <w:rsid w:val="00C3793D"/>
    <w:rsid w:val="00C37C44"/>
    <w:rsid w:val="00C42450"/>
    <w:rsid w:val="00C436B3"/>
    <w:rsid w:val="00C4426B"/>
    <w:rsid w:val="00C44568"/>
    <w:rsid w:val="00C44AF9"/>
    <w:rsid w:val="00C459F2"/>
    <w:rsid w:val="00C474A7"/>
    <w:rsid w:val="00C479E7"/>
    <w:rsid w:val="00C518F5"/>
    <w:rsid w:val="00C5260F"/>
    <w:rsid w:val="00C5316B"/>
    <w:rsid w:val="00C54111"/>
    <w:rsid w:val="00C545B4"/>
    <w:rsid w:val="00C54D48"/>
    <w:rsid w:val="00C55B5A"/>
    <w:rsid w:val="00C56795"/>
    <w:rsid w:val="00C56EDD"/>
    <w:rsid w:val="00C61866"/>
    <w:rsid w:val="00C62BB8"/>
    <w:rsid w:val="00C62CB6"/>
    <w:rsid w:val="00C635F0"/>
    <w:rsid w:val="00C6428C"/>
    <w:rsid w:val="00C64916"/>
    <w:rsid w:val="00C67291"/>
    <w:rsid w:val="00C7031B"/>
    <w:rsid w:val="00C70574"/>
    <w:rsid w:val="00C71FA3"/>
    <w:rsid w:val="00C72526"/>
    <w:rsid w:val="00C7346D"/>
    <w:rsid w:val="00C75EF5"/>
    <w:rsid w:val="00C76A1A"/>
    <w:rsid w:val="00C778E3"/>
    <w:rsid w:val="00C81BC0"/>
    <w:rsid w:val="00C8213E"/>
    <w:rsid w:val="00C83250"/>
    <w:rsid w:val="00C84E02"/>
    <w:rsid w:val="00C852EC"/>
    <w:rsid w:val="00C866C1"/>
    <w:rsid w:val="00C917A5"/>
    <w:rsid w:val="00C9287B"/>
    <w:rsid w:val="00C960E4"/>
    <w:rsid w:val="00C96411"/>
    <w:rsid w:val="00C97539"/>
    <w:rsid w:val="00CA05D9"/>
    <w:rsid w:val="00CA0D8D"/>
    <w:rsid w:val="00CA2225"/>
    <w:rsid w:val="00CA2BDC"/>
    <w:rsid w:val="00CA2BF1"/>
    <w:rsid w:val="00CA3A5F"/>
    <w:rsid w:val="00CA3BC8"/>
    <w:rsid w:val="00CA3D05"/>
    <w:rsid w:val="00CA4113"/>
    <w:rsid w:val="00CA52A6"/>
    <w:rsid w:val="00CA5CEC"/>
    <w:rsid w:val="00CA602F"/>
    <w:rsid w:val="00CA610F"/>
    <w:rsid w:val="00CA634E"/>
    <w:rsid w:val="00CA71DA"/>
    <w:rsid w:val="00CB0462"/>
    <w:rsid w:val="00CB204C"/>
    <w:rsid w:val="00CB2212"/>
    <w:rsid w:val="00CB393A"/>
    <w:rsid w:val="00CB4061"/>
    <w:rsid w:val="00CB4F48"/>
    <w:rsid w:val="00CB778E"/>
    <w:rsid w:val="00CC1D8F"/>
    <w:rsid w:val="00CC23CA"/>
    <w:rsid w:val="00CC45AB"/>
    <w:rsid w:val="00CC68B2"/>
    <w:rsid w:val="00CC7EFB"/>
    <w:rsid w:val="00CD493F"/>
    <w:rsid w:val="00CD64CF"/>
    <w:rsid w:val="00CD77D5"/>
    <w:rsid w:val="00CD788C"/>
    <w:rsid w:val="00CE03D1"/>
    <w:rsid w:val="00CE1781"/>
    <w:rsid w:val="00CE36A2"/>
    <w:rsid w:val="00CE4CB9"/>
    <w:rsid w:val="00CE514E"/>
    <w:rsid w:val="00CE567F"/>
    <w:rsid w:val="00CE7721"/>
    <w:rsid w:val="00CF08E5"/>
    <w:rsid w:val="00CF0A5C"/>
    <w:rsid w:val="00CF161A"/>
    <w:rsid w:val="00CF4D03"/>
    <w:rsid w:val="00CF550F"/>
    <w:rsid w:val="00CF60DB"/>
    <w:rsid w:val="00D00B56"/>
    <w:rsid w:val="00D0137B"/>
    <w:rsid w:val="00D01AF1"/>
    <w:rsid w:val="00D02468"/>
    <w:rsid w:val="00D02A4D"/>
    <w:rsid w:val="00D02C97"/>
    <w:rsid w:val="00D03C9E"/>
    <w:rsid w:val="00D03EBF"/>
    <w:rsid w:val="00D0498E"/>
    <w:rsid w:val="00D05C0B"/>
    <w:rsid w:val="00D06FCE"/>
    <w:rsid w:val="00D10C20"/>
    <w:rsid w:val="00D11613"/>
    <w:rsid w:val="00D12ECF"/>
    <w:rsid w:val="00D131A1"/>
    <w:rsid w:val="00D1441B"/>
    <w:rsid w:val="00D1466F"/>
    <w:rsid w:val="00D200E7"/>
    <w:rsid w:val="00D215CF"/>
    <w:rsid w:val="00D21755"/>
    <w:rsid w:val="00D26273"/>
    <w:rsid w:val="00D2659F"/>
    <w:rsid w:val="00D26EC0"/>
    <w:rsid w:val="00D26F86"/>
    <w:rsid w:val="00D2700A"/>
    <w:rsid w:val="00D27436"/>
    <w:rsid w:val="00D27A9F"/>
    <w:rsid w:val="00D27F48"/>
    <w:rsid w:val="00D3181D"/>
    <w:rsid w:val="00D319BC"/>
    <w:rsid w:val="00D31A61"/>
    <w:rsid w:val="00D32442"/>
    <w:rsid w:val="00D32884"/>
    <w:rsid w:val="00D32A8E"/>
    <w:rsid w:val="00D355DA"/>
    <w:rsid w:val="00D35FCE"/>
    <w:rsid w:val="00D367B6"/>
    <w:rsid w:val="00D37326"/>
    <w:rsid w:val="00D3765E"/>
    <w:rsid w:val="00D37A80"/>
    <w:rsid w:val="00D4087B"/>
    <w:rsid w:val="00D40E57"/>
    <w:rsid w:val="00D41828"/>
    <w:rsid w:val="00D4201C"/>
    <w:rsid w:val="00D4252C"/>
    <w:rsid w:val="00D4368E"/>
    <w:rsid w:val="00D4395A"/>
    <w:rsid w:val="00D4473D"/>
    <w:rsid w:val="00D45860"/>
    <w:rsid w:val="00D46087"/>
    <w:rsid w:val="00D4751D"/>
    <w:rsid w:val="00D507ED"/>
    <w:rsid w:val="00D508DA"/>
    <w:rsid w:val="00D50ADF"/>
    <w:rsid w:val="00D545A8"/>
    <w:rsid w:val="00D557DB"/>
    <w:rsid w:val="00D55921"/>
    <w:rsid w:val="00D56FFA"/>
    <w:rsid w:val="00D609DF"/>
    <w:rsid w:val="00D61527"/>
    <w:rsid w:val="00D62F06"/>
    <w:rsid w:val="00D63445"/>
    <w:rsid w:val="00D64A20"/>
    <w:rsid w:val="00D65D49"/>
    <w:rsid w:val="00D66669"/>
    <w:rsid w:val="00D66B04"/>
    <w:rsid w:val="00D705BE"/>
    <w:rsid w:val="00D71D05"/>
    <w:rsid w:val="00D71D29"/>
    <w:rsid w:val="00D7468C"/>
    <w:rsid w:val="00D7698A"/>
    <w:rsid w:val="00D81110"/>
    <w:rsid w:val="00D81154"/>
    <w:rsid w:val="00D8287F"/>
    <w:rsid w:val="00D84390"/>
    <w:rsid w:val="00D85408"/>
    <w:rsid w:val="00D85500"/>
    <w:rsid w:val="00D867C7"/>
    <w:rsid w:val="00D87440"/>
    <w:rsid w:val="00D900F3"/>
    <w:rsid w:val="00D90EF2"/>
    <w:rsid w:val="00D90FA1"/>
    <w:rsid w:val="00D91D93"/>
    <w:rsid w:val="00D922FC"/>
    <w:rsid w:val="00D94C31"/>
    <w:rsid w:val="00D94FAF"/>
    <w:rsid w:val="00D954E9"/>
    <w:rsid w:val="00DA24E7"/>
    <w:rsid w:val="00DA39D4"/>
    <w:rsid w:val="00DA408D"/>
    <w:rsid w:val="00DA6264"/>
    <w:rsid w:val="00DA6950"/>
    <w:rsid w:val="00DB058F"/>
    <w:rsid w:val="00DB0D24"/>
    <w:rsid w:val="00DB0FF8"/>
    <w:rsid w:val="00DB1095"/>
    <w:rsid w:val="00DB1AB0"/>
    <w:rsid w:val="00DB3338"/>
    <w:rsid w:val="00DB34D3"/>
    <w:rsid w:val="00DB3A95"/>
    <w:rsid w:val="00DB51BC"/>
    <w:rsid w:val="00DB59AB"/>
    <w:rsid w:val="00DB59DF"/>
    <w:rsid w:val="00DB6A16"/>
    <w:rsid w:val="00DC1081"/>
    <w:rsid w:val="00DC1ABE"/>
    <w:rsid w:val="00DC1F4D"/>
    <w:rsid w:val="00DC22B7"/>
    <w:rsid w:val="00DC237B"/>
    <w:rsid w:val="00DC2448"/>
    <w:rsid w:val="00DC4142"/>
    <w:rsid w:val="00DC6A74"/>
    <w:rsid w:val="00DC7A07"/>
    <w:rsid w:val="00DC7BF6"/>
    <w:rsid w:val="00DC7CA9"/>
    <w:rsid w:val="00DD16F4"/>
    <w:rsid w:val="00DD1D63"/>
    <w:rsid w:val="00DD1F33"/>
    <w:rsid w:val="00DD23C8"/>
    <w:rsid w:val="00DD23CD"/>
    <w:rsid w:val="00DD25EA"/>
    <w:rsid w:val="00DD274E"/>
    <w:rsid w:val="00DD3A29"/>
    <w:rsid w:val="00DD41D4"/>
    <w:rsid w:val="00DD554F"/>
    <w:rsid w:val="00DE0195"/>
    <w:rsid w:val="00DE1EB2"/>
    <w:rsid w:val="00DE2B3C"/>
    <w:rsid w:val="00DE424A"/>
    <w:rsid w:val="00DE46B9"/>
    <w:rsid w:val="00DE4A74"/>
    <w:rsid w:val="00DE62AA"/>
    <w:rsid w:val="00DE7DDA"/>
    <w:rsid w:val="00DF00A3"/>
    <w:rsid w:val="00DF04B5"/>
    <w:rsid w:val="00DF0A2E"/>
    <w:rsid w:val="00DF1AF4"/>
    <w:rsid w:val="00DF2EE5"/>
    <w:rsid w:val="00DF5B47"/>
    <w:rsid w:val="00DF5DDB"/>
    <w:rsid w:val="00DF5EA2"/>
    <w:rsid w:val="00DF7A32"/>
    <w:rsid w:val="00DF7B7C"/>
    <w:rsid w:val="00DF7EEA"/>
    <w:rsid w:val="00E00650"/>
    <w:rsid w:val="00E00C91"/>
    <w:rsid w:val="00E02033"/>
    <w:rsid w:val="00E02745"/>
    <w:rsid w:val="00E04258"/>
    <w:rsid w:val="00E05347"/>
    <w:rsid w:val="00E05398"/>
    <w:rsid w:val="00E05711"/>
    <w:rsid w:val="00E10069"/>
    <w:rsid w:val="00E10BAD"/>
    <w:rsid w:val="00E1133B"/>
    <w:rsid w:val="00E13160"/>
    <w:rsid w:val="00E13437"/>
    <w:rsid w:val="00E14436"/>
    <w:rsid w:val="00E14849"/>
    <w:rsid w:val="00E16264"/>
    <w:rsid w:val="00E16431"/>
    <w:rsid w:val="00E20876"/>
    <w:rsid w:val="00E20AD3"/>
    <w:rsid w:val="00E21B62"/>
    <w:rsid w:val="00E25644"/>
    <w:rsid w:val="00E25E5A"/>
    <w:rsid w:val="00E26472"/>
    <w:rsid w:val="00E26E52"/>
    <w:rsid w:val="00E27174"/>
    <w:rsid w:val="00E31013"/>
    <w:rsid w:val="00E314C5"/>
    <w:rsid w:val="00E3289A"/>
    <w:rsid w:val="00E33506"/>
    <w:rsid w:val="00E33BC3"/>
    <w:rsid w:val="00E33C27"/>
    <w:rsid w:val="00E33C5F"/>
    <w:rsid w:val="00E349E5"/>
    <w:rsid w:val="00E34C2D"/>
    <w:rsid w:val="00E34FB6"/>
    <w:rsid w:val="00E36B9C"/>
    <w:rsid w:val="00E37834"/>
    <w:rsid w:val="00E4083E"/>
    <w:rsid w:val="00E410E0"/>
    <w:rsid w:val="00E41FE6"/>
    <w:rsid w:val="00E431A8"/>
    <w:rsid w:val="00E4365B"/>
    <w:rsid w:val="00E44734"/>
    <w:rsid w:val="00E45853"/>
    <w:rsid w:val="00E47899"/>
    <w:rsid w:val="00E505BB"/>
    <w:rsid w:val="00E51383"/>
    <w:rsid w:val="00E52E37"/>
    <w:rsid w:val="00E5310F"/>
    <w:rsid w:val="00E544E6"/>
    <w:rsid w:val="00E54C1D"/>
    <w:rsid w:val="00E5758B"/>
    <w:rsid w:val="00E5763F"/>
    <w:rsid w:val="00E63537"/>
    <w:rsid w:val="00E635D6"/>
    <w:rsid w:val="00E658C2"/>
    <w:rsid w:val="00E66AB4"/>
    <w:rsid w:val="00E67AFB"/>
    <w:rsid w:val="00E70B31"/>
    <w:rsid w:val="00E713EC"/>
    <w:rsid w:val="00E7271E"/>
    <w:rsid w:val="00E73EE4"/>
    <w:rsid w:val="00E746BA"/>
    <w:rsid w:val="00E746FA"/>
    <w:rsid w:val="00E76C1E"/>
    <w:rsid w:val="00E773C4"/>
    <w:rsid w:val="00E77E05"/>
    <w:rsid w:val="00E80305"/>
    <w:rsid w:val="00E809A6"/>
    <w:rsid w:val="00E8252D"/>
    <w:rsid w:val="00E82B7C"/>
    <w:rsid w:val="00E84D34"/>
    <w:rsid w:val="00E857E5"/>
    <w:rsid w:val="00E85D5D"/>
    <w:rsid w:val="00E85DBA"/>
    <w:rsid w:val="00E85E88"/>
    <w:rsid w:val="00E861F8"/>
    <w:rsid w:val="00E86EB4"/>
    <w:rsid w:val="00E905ED"/>
    <w:rsid w:val="00E91A8E"/>
    <w:rsid w:val="00E922C1"/>
    <w:rsid w:val="00E9298B"/>
    <w:rsid w:val="00E93C8C"/>
    <w:rsid w:val="00E93F3E"/>
    <w:rsid w:val="00E942F7"/>
    <w:rsid w:val="00E94A64"/>
    <w:rsid w:val="00E969CE"/>
    <w:rsid w:val="00E97518"/>
    <w:rsid w:val="00E9784D"/>
    <w:rsid w:val="00EA0CDD"/>
    <w:rsid w:val="00EA0E0E"/>
    <w:rsid w:val="00EA0EF2"/>
    <w:rsid w:val="00EA427F"/>
    <w:rsid w:val="00EA587E"/>
    <w:rsid w:val="00EA6092"/>
    <w:rsid w:val="00EB0212"/>
    <w:rsid w:val="00EB1CE7"/>
    <w:rsid w:val="00EB2917"/>
    <w:rsid w:val="00EB2C14"/>
    <w:rsid w:val="00EB5BF8"/>
    <w:rsid w:val="00EB5E72"/>
    <w:rsid w:val="00EB72FB"/>
    <w:rsid w:val="00EC0076"/>
    <w:rsid w:val="00EC0795"/>
    <w:rsid w:val="00EC28BC"/>
    <w:rsid w:val="00EC28EC"/>
    <w:rsid w:val="00EC39AA"/>
    <w:rsid w:val="00EC55D4"/>
    <w:rsid w:val="00EC61DA"/>
    <w:rsid w:val="00EC6C01"/>
    <w:rsid w:val="00EC7816"/>
    <w:rsid w:val="00ED17F2"/>
    <w:rsid w:val="00ED1D2A"/>
    <w:rsid w:val="00ED2021"/>
    <w:rsid w:val="00ED3960"/>
    <w:rsid w:val="00ED41B4"/>
    <w:rsid w:val="00ED4884"/>
    <w:rsid w:val="00ED5779"/>
    <w:rsid w:val="00ED5F06"/>
    <w:rsid w:val="00ED6699"/>
    <w:rsid w:val="00ED6862"/>
    <w:rsid w:val="00ED72F2"/>
    <w:rsid w:val="00ED7FCD"/>
    <w:rsid w:val="00EE03CB"/>
    <w:rsid w:val="00EE172F"/>
    <w:rsid w:val="00EE2A4C"/>
    <w:rsid w:val="00EE2E9D"/>
    <w:rsid w:val="00EE3067"/>
    <w:rsid w:val="00EE346B"/>
    <w:rsid w:val="00EE3989"/>
    <w:rsid w:val="00EE464E"/>
    <w:rsid w:val="00EE6065"/>
    <w:rsid w:val="00EE6A08"/>
    <w:rsid w:val="00EF0DB1"/>
    <w:rsid w:val="00EF1424"/>
    <w:rsid w:val="00EF2611"/>
    <w:rsid w:val="00EF389B"/>
    <w:rsid w:val="00EF45CF"/>
    <w:rsid w:val="00EF4DA1"/>
    <w:rsid w:val="00EF5D9A"/>
    <w:rsid w:val="00EF7F28"/>
    <w:rsid w:val="00F00390"/>
    <w:rsid w:val="00F010B5"/>
    <w:rsid w:val="00F013B5"/>
    <w:rsid w:val="00F03BA9"/>
    <w:rsid w:val="00F03CDD"/>
    <w:rsid w:val="00F0688B"/>
    <w:rsid w:val="00F07ADA"/>
    <w:rsid w:val="00F10121"/>
    <w:rsid w:val="00F105E6"/>
    <w:rsid w:val="00F11F0F"/>
    <w:rsid w:val="00F133AF"/>
    <w:rsid w:val="00F143EF"/>
    <w:rsid w:val="00F15213"/>
    <w:rsid w:val="00F163F2"/>
    <w:rsid w:val="00F17F0B"/>
    <w:rsid w:val="00F20164"/>
    <w:rsid w:val="00F2097C"/>
    <w:rsid w:val="00F23519"/>
    <w:rsid w:val="00F238BA"/>
    <w:rsid w:val="00F23CAF"/>
    <w:rsid w:val="00F24271"/>
    <w:rsid w:val="00F24D67"/>
    <w:rsid w:val="00F25202"/>
    <w:rsid w:val="00F26484"/>
    <w:rsid w:val="00F26969"/>
    <w:rsid w:val="00F274A2"/>
    <w:rsid w:val="00F31F56"/>
    <w:rsid w:val="00F32174"/>
    <w:rsid w:val="00F3218B"/>
    <w:rsid w:val="00F323E6"/>
    <w:rsid w:val="00F3309C"/>
    <w:rsid w:val="00F33176"/>
    <w:rsid w:val="00F34F28"/>
    <w:rsid w:val="00F36E79"/>
    <w:rsid w:val="00F42DDB"/>
    <w:rsid w:val="00F42E83"/>
    <w:rsid w:val="00F430F8"/>
    <w:rsid w:val="00F44673"/>
    <w:rsid w:val="00F44735"/>
    <w:rsid w:val="00F44A27"/>
    <w:rsid w:val="00F465B8"/>
    <w:rsid w:val="00F478F1"/>
    <w:rsid w:val="00F5063A"/>
    <w:rsid w:val="00F51260"/>
    <w:rsid w:val="00F537D6"/>
    <w:rsid w:val="00F5417E"/>
    <w:rsid w:val="00F542E4"/>
    <w:rsid w:val="00F56009"/>
    <w:rsid w:val="00F609DE"/>
    <w:rsid w:val="00F615AA"/>
    <w:rsid w:val="00F61F6E"/>
    <w:rsid w:val="00F627EA"/>
    <w:rsid w:val="00F65832"/>
    <w:rsid w:val="00F66545"/>
    <w:rsid w:val="00F66807"/>
    <w:rsid w:val="00F7131E"/>
    <w:rsid w:val="00F73307"/>
    <w:rsid w:val="00F75277"/>
    <w:rsid w:val="00F762BC"/>
    <w:rsid w:val="00F7780A"/>
    <w:rsid w:val="00F77AFB"/>
    <w:rsid w:val="00F804C0"/>
    <w:rsid w:val="00F80770"/>
    <w:rsid w:val="00F81A17"/>
    <w:rsid w:val="00F82F19"/>
    <w:rsid w:val="00F833DD"/>
    <w:rsid w:val="00F8347D"/>
    <w:rsid w:val="00F85435"/>
    <w:rsid w:val="00F855F0"/>
    <w:rsid w:val="00F86129"/>
    <w:rsid w:val="00F87947"/>
    <w:rsid w:val="00F9077A"/>
    <w:rsid w:val="00F9232C"/>
    <w:rsid w:val="00F938FA"/>
    <w:rsid w:val="00F94D79"/>
    <w:rsid w:val="00F9746C"/>
    <w:rsid w:val="00F97FB9"/>
    <w:rsid w:val="00FA0519"/>
    <w:rsid w:val="00FA0DA6"/>
    <w:rsid w:val="00FA2503"/>
    <w:rsid w:val="00FA2623"/>
    <w:rsid w:val="00FA27F7"/>
    <w:rsid w:val="00FA44F2"/>
    <w:rsid w:val="00FB025A"/>
    <w:rsid w:val="00FB29AA"/>
    <w:rsid w:val="00FB34A9"/>
    <w:rsid w:val="00FB3825"/>
    <w:rsid w:val="00FB3E49"/>
    <w:rsid w:val="00FB4B2C"/>
    <w:rsid w:val="00FB572A"/>
    <w:rsid w:val="00FB791B"/>
    <w:rsid w:val="00FC08C0"/>
    <w:rsid w:val="00FC0B50"/>
    <w:rsid w:val="00FC183D"/>
    <w:rsid w:val="00FC1D58"/>
    <w:rsid w:val="00FC20E5"/>
    <w:rsid w:val="00FC22F7"/>
    <w:rsid w:val="00FC753D"/>
    <w:rsid w:val="00FC7A26"/>
    <w:rsid w:val="00FD1276"/>
    <w:rsid w:val="00FD3C61"/>
    <w:rsid w:val="00FD48B4"/>
    <w:rsid w:val="00FD4DAC"/>
    <w:rsid w:val="00FD7497"/>
    <w:rsid w:val="00FE11D0"/>
    <w:rsid w:val="00FE3469"/>
    <w:rsid w:val="00FE3895"/>
    <w:rsid w:val="00FE5164"/>
    <w:rsid w:val="00FE5CC9"/>
    <w:rsid w:val="00FE61D9"/>
    <w:rsid w:val="00FE7B86"/>
    <w:rsid w:val="00FF032D"/>
    <w:rsid w:val="00FF0C8E"/>
    <w:rsid w:val="00FF0F75"/>
    <w:rsid w:val="00FF100D"/>
    <w:rsid w:val="00FF2334"/>
    <w:rsid w:val="00FF2EF0"/>
    <w:rsid w:val="00FF5A19"/>
    <w:rsid w:val="00FF7218"/>
    <w:rsid w:val="00FF7FAC"/>
    <w:rsid w:val="01DD7C74"/>
    <w:rsid w:val="1E535EBD"/>
    <w:rsid w:val="620352A2"/>
    <w:rsid w:val="65AE4D3B"/>
    <w:rsid w:val="6CEF0FFA"/>
    <w:rsid w:val="722717C4"/>
    <w:rsid w:val="79D26CA6"/>
    <w:rsid w:val="7EB06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19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locked="1" w:uiPriority="0"/>
    <w:lsdException w:name="toc 6" w:locked="1" w:uiPriority="0"/>
    <w:lsdException w:name="toc 7" w:locked="1" w:uiPriority="0"/>
    <w:lsdException w:name="toc 8" w:locked="1" w:uiPriority="0"/>
    <w:lsdException w:name="toc 9" w:locked="1" w:uiPriority="0"/>
    <w:lsdException w:name="Normal Indent" w:qFormat="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3C61"/>
    <w:pPr>
      <w:widowControl w:val="0"/>
      <w:jc w:val="both"/>
    </w:pPr>
    <w:rPr>
      <w:kern w:val="2"/>
      <w:sz w:val="21"/>
      <w:szCs w:val="21"/>
    </w:rPr>
  </w:style>
  <w:style w:type="paragraph" w:styleId="1">
    <w:name w:val="heading 1"/>
    <w:basedOn w:val="a"/>
    <w:next w:val="a"/>
    <w:link w:val="1Char"/>
    <w:uiPriority w:val="99"/>
    <w:qFormat/>
    <w:rsid w:val="00FD3C61"/>
    <w:pPr>
      <w:keepNext/>
      <w:widowControl/>
      <w:numPr>
        <w:numId w:val="1"/>
      </w:numPr>
      <w:jc w:val="center"/>
      <w:outlineLvl w:val="0"/>
    </w:pPr>
    <w:rPr>
      <w:rFonts w:ascii="黑体" w:eastAsia="黑体" w:cs="黑体"/>
      <w:kern w:val="0"/>
      <w:sz w:val="52"/>
      <w:szCs w:val="52"/>
    </w:rPr>
  </w:style>
  <w:style w:type="paragraph" w:styleId="2">
    <w:name w:val="heading 2"/>
    <w:basedOn w:val="a"/>
    <w:next w:val="a0"/>
    <w:link w:val="2Char"/>
    <w:autoRedefine/>
    <w:uiPriority w:val="99"/>
    <w:qFormat/>
    <w:rsid w:val="00FD3C61"/>
    <w:pPr>
      <w:keepNext/>
      <w:keepLines/>
      <w:widowControl/>
      <w:spacing w:before="260" w:after="260" w:line="416" w:lineRule="auto"/>
      <w:jc w:val="center"/>
      <w:outlineLvl w:val="1"/>
    </w:pPr>
    <w:rPr>
      <w:rFonts w:ascii="Arial" w:eastAsia="黑体" w:hAnsi="Arial" w:cs="Arial"/>
      <w:b/>
      <w:bCs/>
      <w:kern w:val="0"/>
      <w:sz w:val="36"/>
      <w:szCs w:val="36"/>
    </w:rPr>
  </w:style>
  <w:style w:type="paragraph" w:styleId="3">
    <w:name w:val="heading 3"/>
    <w:basedOn w:val="a"/>
    <w:next w:val="a0"/>
    <w:link w:val="3Char"/>
    <w:autoRedefine/>
    <w:uiPriority w:val="99"/>
    <w:qFormat/>
    <w:rsid w:val="00FD3C61"/>
    <w:pPr>
      <w:keepNext/>
      <w:keepLines/>
      <w:widowControl/>
      <w:numPr>
        <w:ilvl w:val="2"/>
        <w:numId w:val="1"/>
      </w:numPr>
      <w:spacing w:before="120" w:after="120" w:line="360" w:lineRule="auto"/>
      <w:jc w:val="center"/>
      <w:outlineLvl w:val="2"/>
    </w:pPr>
    <w:rPr>
      <w:b/>
      <w:bCs/>
      <w:kern w:val="0"/>
      <w:sz w:val="32"/>
      <w:szCs w:val="32"/>
    </w:rPr>
  </w:style>
  <w:style w:type="paragraph" w:styleId="4">
    <w:name w:val="heading 4"/>
    <w:basedOn w:val="a"/>
    <w:next w:val="a"/>
    <w:link w:val="4Char"/>
    <w:autoRedefine/>
    <w:uiPriority w:val="99"/>
    <w:qFormat/>
    <w:rsid w:val="00FD3C61"/>
    <w:pPr>
      <w:keepNext/>
      <w:keepLines/>
      <w:widowControl/>
      <w:spacing w:before="120" w:after="120" w:line="360" w:lineRule="auto"/>
      <w:jc w:val="center"/>
      <w:outlineLvl w:val="3"/>
    </w:pPr>
    <w:rPr>
      <w:rFonts w:ascii="Arial" w:eastAsia="黑体" w:hAnsi="Arial" w:cs="Arial"/>
      <w:kern w:val="0"/>
      <w:sz w:val="28"/>
      <w:szCs w:val="28"/>
    </w:rPr>
  </w:style>
  <w:style w:type="paragraph" w:styleId="5">
    <w:name w:val="heading 5"/>
    <w:basedOn w:val="a"/>
    <w:next w:val="a"/>
    <w:link w:val="5Char"/>
    <w:autoRedefine/>
    <w:uiPriority w:val="99"/>
    <w:qFormat/>
    <w:rsid w:val="00FD3C61"/>
    <w:pPr>
      <w:keepNext/>
      <w:keepLines/>
      <w:widowControl/>
      <w:spacing w:before="120" w:after="120" w:line="360" w:lineRule="auto"/>
      <w:ind w:firstLine="499"/>
      <w:jc w:val="left"/>
      <w:outlineLvl w:val="4"/>
    </w:pPr>
    <w:rPr>
      <w:rFonts w:ascii="宋体" w:hAnsi="宋体" w:cs="宋体"/>
      <w:b/>
      <w:bCs/>
      <w:kern w:val="0"/>
      <w:sz w:val="24"/>
      <w:szCs w:val="24"/>
    </w:rPr>
  </w:style>
  <w:style w:type="paragraph" w:styleId="6">
    <w:name w:val="heading 6"/>
    <w:basedOn w:val="a"/>
    <w:next w:val="a"/>
    <w:link w:val="6Char"/>
    <w:autoRedefine/>
    <w:uiPriority w:val="99"/>
    <w:qFormat/>
    <w:rsid w:val="00FD3C61"/>
    <w:pPr>
      <w:keepNext/>
      <w:keepLines/>
      <w:widowControl/>
      <w:numPr>
        <w:ilvl w:val="5"/>
        <w:numId w:val="1"/>
      </w:numPr>
      <w:spacing w:before="240" w:after="64" w:line="320" w:lineRule="auto"/>
      <w:jc w:val="left"/>
      <w:outlineLvl w:val="5"/>
    </w:pPr>
    <w:rPr>
      <w:rFonts w:ascii="Arial" w:eastAsia="黑体" w:hAnsi="Arial" w:cs="Arial"/>
      <w:b/>
      <w:bCs/>
      <w:kern w:val="0"/>
      <w:sz w:val="24"/>
      <w:szCs w:val="24"/>
    </w:rPr>
  </w:style>
  <w:style w:type="paragraph" w:styleId="7">
    <w:name w:val="heading 7"/>
    <w:basedOn w:val="a"/>
    <w:next w:val="a"/>
    <w:link w:val="7Char"/>
    <w:uiPriority w:val="99"/>
    <w:qFormat/>
    <w:rsid w:val="00FD3C61"/>
    <w:pPr>
      <w:keepNext/>
      <w:keepLines/>
      <w:widowControl/>
      <w:numPr>
        <w:ilvl w:val="6"/>
        <w:numId w:val="1"/>
      </w:numPr>
      <w:spacing w:before="240" w:after="64" w:line="320" w:lineRule="auto"/>
      <w:jc w:val="left"/>
      <w:outlineLvl w:val="6"/>
    </w:pPr>
    <w:rPr>
      <w:b/>
      <w:bCs/>
      <w:kern w:val="0"/>
      <w:sz w:val="24"/>
      <w:szCs w:val="24"/>
    </w:rPr>
  </w:style>
  <w:style w:type="paragraph" w:styleId="8">
    <w:name w:val="heading 8"/>
    <w:basedOn w:val="a"/>
    <w:next w:val="a"/>
    <w:link w:val="8Char"/>
    <w:uiPriority w:val="99"/>
    <w:qFormat/>
    <w:rsid w:val="00FD3C61"/>
    <w:pPr>
      <w:keepNext/>
      <w:keepLines/>
      <w:widowControl/>
      <w:numPr>
        <w:ilvl w:val="7"/>
        <w:numId w:val="1"/>
      </w:numPr>
      <w:spacing w:before="240" w:after="64" w:line="320" w:lineRule="auto"/>
      <w:jc w:val="left"/>
      <w:outlineLvl w:val="7"/>
    </w:pPr>
    <w:rPr>
      <w:rFonts w:ascii="Arial" w:eastAsia="黑体" w:hAnsi="Arial" w:cs="Arial"/>
      <w:kern w:val="0"/>
      <w:sz w:val="24"/>
      <w:szCs w:val="24"/>
    </w:rPr>
  </w:style>
  <w:style w:type="paragraph" w:styleId="9">
    <w:name w:val="heading 9"/>
    <w:basedOn w:val="a"/>
    <w:next w:val="a"/>
    <w:link w:val="9Char"/>
    <w:uiPriority w:val="99"/>
    <w:qFormat/>
    <w:rsid w:val="00FD3C61"/>
    <w:pPr>
      <w:keepNext/>
      <w:keepLines/>
      <w:widowControl/>
      <w:numPr>
        <w:ilvl w:val="8"/>
        <w:numId w:val="1"/>
      </w:numPr>
      <w:spacing w:before="240" w:after="64" w:line="320" w:lineRule="auto"/>
      <w:jc w:val="left"/>
      <w:outlineLvl w:val="8"/>
    </w:pPr>
    <w:rPr>
      <w:rFonts w:ascii="Arial" w:eastAsia="黑体" w:hAnsi="Arial" w:cs="Arial"/>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qFormat/>
    <w:rsid w:val="00FD3C61"/>
    <w:pPr>
      <w:ind w:firstLineChars="200" w:firstLine="420"/>
    </w:pPr>
  </w:style>
  <w:style w:type="paragraph" w:styleId="a4">
    <w:name w:val="annotation text"/>
    <w:basedOn w:val="a"/>
    <w:link w:val="Char"/>
    <w:autoRedefine/>
    <w:uiPriority w:val="99"/>
    <w:semiHidden/>
    <w:qFormat/>
    <w:rsid w:val="00FD3C61"/>
    <w:pPr>
      <w:adjustRightInd w:val="0"/>
      <w:spacing w:line="360" w:lineRule="atLeast"/>
      <w:jc w:val="left"/>
      <w:textAlignment w:val="baseline"/>
    </w:pPr>
    <w:rPr>
      <w:kern w:val="0"/>
      <w:sz w:val="24"/>
      <w:szCs w:val="24"/>
    </w:rPr>
  </w:style>
  <w:style w:type="paragraph" w:styleId="a5">
    <w:name w:val="Closing"/>
    <w:basedOn w:val="a"/>
    <w:link w:val="Char0"/>
    <w:autoRedefine/>
    <w:uiPriority w:val="99"/>
    <w:qFormat/>
    <w:rsid w:val="00FD3C61"/>
    <w:pPr>
      <w:ind w:leftChars="2100" w:left="100"/>
    </w:pPr>
    <w:rPr>
      <w:rFonts w:eastAsia="FangSong_GB2312"/>
      <w:b/>
      <w:bCs/>
      <w:sz w:val="32"/>
      <w:szCs w:val="32"/>
    </w:rPr>
  </w:style>
  <w:style w:type="paragraph" w:styleId="a6">
    <w:name w:val="Body Text"/>
    <w:basedOn w:val="a"/>
    <w:link w:val="Char1"/>
    <w:autoRedefine/>
    <w:uiPriority w:val="99"/>
    <w:qFormat/>
    <w:rsid w:val="00FD3C61"/>
    <w:pPr>
      <w:spacing w:line="240" w:lineRule="atLeast"/>
    </w:pPr>
    <w:rPr>
      <w:sz w:val="30"/>
      <w:szCs w:val="30"/>
    </w:rPr>
  </w:style>
  <w:style w:type="paragraph" w:styleId="a7">
    <w:name w:val="Body Text Indent"/>
    <w:basedOn w:val="a"/>
    <w:link w:val="Char2"/>
    <w:autoRedefine/>
    <w:uiPriority w:val="99"/>
    <w:qFormat/>
    <w:rsid w:val="00FD3C61"/>
    <w:pPr>
      <w:widowControl/>
      <w:overflowPunct w:val="0"/>
      <w:autoSpaceDE w:val="0"/>
      <w:autoSpaceDN w:val="0"/>
      <w:adjustRightInd w:val="0"/>
      <w:spacing w:line="360" w:lineRule="auto"/>
      <w:ind w:firstLine="540"/>
      <w:textAlignment w:val="baseline"/>
    </w:pPr>
    <w:rPr>
      <w:rFonts w:ascii="宋体" w:hAnsi="MS Sans Serif" w:cs="宋体"/>
      <w:spacing w:val="12"/>
      <w:kern w:val="0"/>
      <w:sz w:val="24"/>
      <w:szCs w:val="24"/>
    </w:rPr>
  </w:style>
  <w:style w:type="paragraph" w:styleId="a8">
    <w:name w:val="Block Text"/>
    <w:basedOn w:val="a"/>
    <w:autoRedefine/>
    <w:uiPriority w:val="99"/>
    <w:qFormat/>
    <w:rsid w:val="00FD3C61"/>
    <w:pPr>
      <w:adjustRightInd w:val="0"/>
      <w:ind w:left="420" w:right="33"/>
      <w:jc w:val="left"/>
      <w:textAlignment w:val="baseline"/>
    </w:pPr>
    <w:rPr>
      <w:kern w:val="0"/>
      <w:sz w:val="24"/>
      <w:szCs w:val="24"/>
    </w:rPr>
  </w:style>
  <w:style w:type="paragraph" w:styleId="30">
    <w:name w:val="toc 3"/>
    <w:basedOn w:val="a"/>
    <w:next w:val="a"/>
    <w:autoRedefine/>
    <w:uiPriority w:val="39"/>
    <w:qFormat/>
    <w:rsid w:val="00FD3C61"/>
    <w:pPr>
      <w:widowControl/>
      <w:ind w:left="400" w:right="255"/>
    </w:pPr>
    <w:rPr>
      <w:kern w:val="0"/>
      <w:sz w:val="24"/>
      <w:szCs w:val="24"/>
    </w:rPr>
  </w:style>
  <w:style w:type="paragraph" w:styleId="a9">
    <w:name w:val="Date"/>
    <w:basedOn w:val="a"/>
    <w:next w:val="a"/>
    <w:link w:val="Char3"/>
    <w:autoRedefine/>
    <w:uiPriority w:val="99"/>
    <w:qFormat/>
    <w:rsid w:val="00FD3C61"/>
    <w:rPr>
      <w:sz w:val="24"/>
      <w:szCs w:val="24"/>
    </w:rPr>
  </w:style>
  <w:style w:type="paragraph" w:styleId="20">
    <w:name w:val="Body Text Indent 2"/>
    <w:basedOn w:val="a"/>
    <w:link w:val="2Char0"/>
    <w:autoRedefine/>
    <w:uiPriority w:val="99"/>
    <w:qFormat/>
    <w:rsid w:val="00FD3C61"/>
    <w:pPr>
      <w:widowControl/>
      <w:overflowPunct w:val="0"/>
      <w:autoSpaceDE w:val="0"/>
      <w:autoSpaceDN w:val="0"/>
      <w:adjustRightInd w:val="0"/>
      <w:spacing w:line="360" w:lineRule="auto"/>
      <w:ind w:firstLine="555"/>
      <w:textAlignment w:val="baseline"/>
    </w:pPr>
    <w:rPr>
      <w:rFonts w:ascii="宋体" w:hAnsi="MS Sans Serif" w:cs="宋体"/>
      <w:spacing w:val="12"/>
      <w:kern w:val="0"/>
      <w:sz w:val="24"/>
      <w:szCs w:val="24"/>
    </w:rPr>
  </w:style>
  <w:style w:type="paragraph" w:styleId="aa">
    <w:name w:val="Balloon Text"/>
    <w:basedOn w:val="a"/>
    <w:link w:val="Char4"/>
    <w:autoRedefine/>
    <w:uiPriority w:val="99"/>
    <w:semiHidden/>
    <w:qFormat/>
    <w:rsid w:val="00FD3C61"/>
    <w:rPr>
      <w:sz w:val="18"/>
      <w:szCs w:val="18"/>
    </w:rPr>
  </w:style>
  <w:style w:type="paragraph" w:styleId="ab">
    <w:name w:val="footer"/>
    <w:basedOn w:val="a"/>
    <w:link w:val="Char5"/>
    <w:autoRedefine/>
    <w:uiPriority w:val="99"/>
    <w:qFormat/>
    <w:rsid w:val="00FD3C61"/>
    <w:pPr>
      <w:widowControl/>
      <w:tabs>
        <w:tab w:val="center" w:pos="4153"/>
        <w:tab w:val="right" w:pos="8306"/>
      </w:tabs>
      <w:snapToGrid w:val="0"/>
      <w:jc w:val="left"/>
    </w:pPr>
    <w:rPr>
      <w:kern w:val="0"/>
      <w:sz w:val="18"/>
      <w:szCs w:val="18"/>
    </w:rPr>
  </w:style>
  <w:style w:type="paragraph" w:styleId="ac">
    <w:name w:val="header"/>
    <w:basedOn w:val="a"/>
    <w:link w:val="Char6"/>
    <w:autoRedefine/>
    <w:uiPriority w:val="99"/>
    <w:qFormat/>
    <w:rsid w:val="00FD3C6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autoRedefine/>
    <w:uiPriority w:val="39"/>
    <w:qFormat/>
    <w:rsid w:val="00FD3C61"/>
    <w:pPr>
      <w:widowControl/>
      <w:spacing w:after="100" w:line="276" w:lineRule="auto"/>
      <w:jc w:val="left"/>
    </w:pPr>
    <w:rPr>
      <w:rFonts w:ascii="Calibri" w:hAnsi="Calibri" w:cs="Calibri"/>
      <w:kern w:val="0"/>
      <w:sz w:val="22"/>
      <w:szCs w:val="22"/>
    </w:rPr>
  </w:style>
  <w:style w:type="paragraph" w:styleId="40">
    <w:name w:val="toc 4"/>
    <w:basedOn w:val="a"/>
    <w:next w:val="a"/>
    <w:autoRedefine/>
    <w:uiPriority w:val="99"/>
    <w:semiHidden/>
    <w:qFormat/>
    <w:rsid w:val="00FD3C61"/>
    <w:pPr>
      <w:widowControl/>
      <w:jc w:val="left"/>
    </w:pPr>
    <w:rPr>
      <w:rFonts w:ascii="宋体" w:hAnsi="宋体" w:cs="宋体"/>
      <w:b/>
      <w:bCs/>
      <w:color w:val="000000"/>
      <w:kern w:val="0"/>
      <w:sz w:val="24"/>
      <w:szCs w:val="24"/>
    </w:rPr>
  </w:style>
  <w:style w:type="paragraph" w:styleId="31">
    <w:name w:val="Body Text Indent 3"/>
    <w:basedOn w:val="a"/>
    <w:link w:val="3Char0"/>
    <w:autoRedefine/>
    <w:uiPriority w:val="99"/>
    <w:qFormat/>
    <w:rsid w:val="00FD3C61"/>
    <w:pPr>
      <w:widowControl/>
      <w:overflowPunct w:val="0"/>
      <w:autoSpaceDE w:val="0"/>
      <w:autoSpaceDN w:val="0"/>
      <w:adjustRightInd w:val="0"/>
      <w:spacing w:line="360" w:lineRule="auto"/>
      <w:ind w:firstLine="540"/>
      <w:textAlignment w:val="baseline"/>
    </w:pPr>
    <w:rPr>
      <w:rFonts w:ascii="宋体" w:hAnsi="MS Sans Serif" w:cs="宋体"/>
      <w:color w:val="000000"/>
      <w:kern w:val="0"/>
      <w:sz w:val="24"/>
      <w:szCs w:val="24"/>
    </w:rPr>
  </w:style>
  <w:style w:type="paragraph" w:styleId="21">
    <w:name w:val="toc 2"/>
    <w:basedOn w:val="a"/>
    <w:next w:val="a"/>
    <w:autoRedefine/>
    <w:uiPriority w:val="39"/>
    <w:qFormat/>
    <w:rsid w:val="00FD3C61"/>
    <w:pPr>
      <w:widowControl/>
      <w:spacing w:after="100" w:line="276" w:lineRule="auto"/>
      <w:ind w:left="220"/>
      <w:jc w:val="left"/>
    </w:pPr>
    <w:rPr>
      <w:rFonts w:ascii="Calibri" w:hAnsi="Calibri" w:cs="Calibri"/>
      <w:kern w:val="0"/>
      <w:sz w:val="22"/>
      <w:szCs w:val="22"/>
    </w:rPr>
  </w:style>
  <w:style w:type="paragraph" w:styleId="ad">
    <w:name w:val="Normal (Web)"/>
    <w:basedOn w:val="a"/>
    <w:autoRedefine/>
    <w:uiPriority w:val="99"/>
    <w:unhideWhenUsed/>
    <w:qFormat/>
    <w:rsid w:val="00876147"/>
    <w:pPr>
      <w:widowControl/>
      <w:shd w:val="clear" w:color="auto" w:fill="FFFFFF"/>
      <w:spacing w:beforeAutospacing="1" w:afterAutospacing="1" w:line="560" w:lineRule="exact"/>
      <w:ind w:firstLine="420"/>
      <w:textAlignment w:val="baseline"/>
    </w:pPr>
    <w:rPr>
      <w:rFonts w:ascii="宋体" w:hAnsi="宋体" w:cs="宋体"/>
      <w:kern w:val="0"/>
      <w:sz w:val="32"/>
      <w:szCs w:val="32"/>
      <w:shd w:val="clear" w:color="auto" w:fill="FFFFFF"/>
    </w:rPr>
  </w:style>
  <w:style w:type="paragraph" w:styleId="ae">
    <w:name w:val="annotation subject"/>
    <w:basedOn w:val="a4"/>
    <w:next w:val="a4"/>
    <w:link w:val="Char7"/>
    <w:autoRedefine/>
    <w:uiPriority w:val="99"/>
    <w:semiHidden/>
    <w:qFormat/>
    <w:rsid w:val="00FD3C61"/>
    <w:pPr>
      <w:adjustRightInd/>
      <w:spacing w:line="240" w:lineRule="auto"/>
      <w:textAlignment w:val="auto"/>
    </w:pPr>
    <w:rPr>
      <w:b/>
      <w:bCs/>
      <w:kern w:val="2"/>
      <w:sz w:val="21"/>
      <w:szCs w:val="21"/>
    </w:rPr>
  </w:style>
  <w:style w:type="table" w:styleId="af">
    <w:name w:val="Table Grid"/>
    <w:basedOn w:val="a2"/>
    <w:autoRedefine/>
    <w:uiPriority w:val="99"/>
    <w:qFormat/>
    <w:rsid w:val="00FD3C6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autoRedefine/>
    <w:uiPriority w:val="99"/>
    <w:qFormat/>
    <w:rsid w:val="00FD3C61"/>
    <w:rPr>
      <w:b/>
      <w:bCs/>
    </w:rPr>
  </w:style>
  <w:style w:type="character" w:styleId="af1">
    <w:name w:val="page number"/>
    <w:basedOn w:val="a1"/>
    <w:autoRedefine/>
    <w:uiPriority w:val="99"/>
    <w:qFormat/>
    <w:rsid w:val="00FD3C61"/>
  </w:style>
  <w:style w:type="character" w:styleId="af2">
    <w:name w:val="Hyperlink"/>
    <w:basedOn w:val="a1"/>
    <w:autoRedefine/>
    <w:uiPriority w:val="99"/>
    <w:qFormat/>
    <w:rsid w:val="00FD3C61"/>
    <w:rPr>
      <w:color w:val="0000FF"/>
      <w:u w:val="single"/>
    </w:rPr>
  </w:style>
  <w:style w:type="character" w:styleId="af3">
    <w:name w:val="annotation reference"/>
    <w:basedOn w:val="a1"/>
    <w:autoRedefine/>
    <w:uiPriority w:val="99"/>
    <w:semiHidden/>
    <w:qFormat/>
    <w:rsid w:val="00FD3C61"/>
    <w:rPr>
      <w:sz w:val="21"/>
      <w:szCs w:val="21"/>
    </w:rPr>
  </w:style>
  <w:style w:type="character" w:customStyle="1" w:styleId="1Char">
    <w:name w:val="标题 1 Char"/>
    <w:basedOn w:val="a1"/>
    <w:link w:val="1"/>
    <w:autoRedefine/>
    <w:uiPriority w:val="99"/>
    <w:qFormat/>
    <w:locked/>
    <w:rsid w:val="00FD3C61"/>
    <w:rPr>
      <w:b/>
      <w:bCs/>
      <w:kern w:val="44"/>
      <w:sz w:val="44"/>
      <w:szCs w:val="44"/>
    </w:rPr>
  </w:style>
  <w:style w:type="character" w:customStyle="1" w:styleId="2Char">
    <w:name w:val="标题 2 Char"/>
    <w:basedOn w:val="a1"/>
    <w:link w:val="2"/>
    <w:autoRedefine/>
    <w:uiPriority w:val="99"/>
    <w:semiHidden/>
    <w:qFormat/>
    <w:locked/>
    <w:rsid w:val="00FD3C61"/>
    <w:rPr>
      <w:rFonts w:ascii="Cambria" w:eastAsia="宋体" w:hAnsi="Cambria" w:cs="Cambria"/>
      <w:b/>
      <w:bCs/>
      <w:sz w:val="32"/>
      <w:szCs w:val="32"/>
    </w:rPr>
  </w:style>
  <w:style w:type="character" w:customStyle="1" w:styleId="3Char">
    <w:name w:val="标题 3 Char"/>
    <w:basedOn w:val="a1"/>
    <w:link w:val="3"/>
    <w:autoRedefine/>
    <w:uiPriority w:val="99"/>
    <w:semiHidden/>
    <w:qFormat/>
    <w:locked/>
    <w:rsid w:val="00FD3C61"/>
    <w:rPr>
      <w:b/>
      <w:bCs/>
      <w:sz w:val="32"/>
      <w:szCs w:val="32"/>
    </w:rPr>
  </w:style>
  <w:style w:type="character" w:customStyle="1" w:styleId="4Char">
    <w:name w:val="标题 4 Char"/>
    <w:basedOn w:val="a1"/>
    <w:link w:val="4"/>
    <w:autoRedefine/>
    <w:uiPriority w:val="99"/>
    <w:semiHidden/>
    <w:qFormat/>
    <w:locked/>
    <w:rsid w:val="00FD3C61"/>
    <w:rPr>
      <w:rFonts w:ascii="Cambria" w:eastAsia="宋体" w:hAnsi="Cambria" w:cs="Cambria"/>
      <w:b/>
      <w:bCs/>
      <w:sz w:val="28"/>
      <w:szCs w:val="28"/>
    </w:rPr>
  </w:style>
  <w:style w:type="character" w:customStyle="1" w:styleId="5Char">
    <w:name w:val="标题 5 Char"/>
    <w:basedOn w:val="a1"/>
    <w:link w:val="5"/>
    <w:autoRedefine/>
    <w:uiPriority w:val="99"/>
    <w:semiHidden/>
    <w:qFormat/>
    <w:locked/>
    <w:rsid w:val="00FD3C61"/>
    <w:rPr>
      <w:b/>
      <w:bCs/>
      <w:sz w:val="28"/>
      <w:szCs w:val="28"/>
    </w:rPr>
  </w:style>
  <w:style w:type="character" w:customStyle="1" w:styleId="6Char">
    <w:name w:val="标题 6 Char"/>
    <w:basedOn w:val="a1"/>
    <w:link w:val="6"/>
    <w:autoRedefine/>
    <w:uiPriority w:val="99"/>
    <w:semiHidden/>
    <w:qFormat/>
    <w:locked/>
    <w:rsid w:val="00FD3C61"/>
    <w:rPr>
      <w:rFonts w:ascii="Cambria" w:eastAsia="宋体" w:hAnsi="Cambria" w:cs="Cambria"/>
      <w:b/>
      <w:bCs/>
      <w:sz w:val="24"/>
      <w:szCs w:val="24"/>
    </w:rPr>
  </w:style>
  <w:style w:type="character" w:customStyle="1" w:styleId="7Char">
    <w:name w:val="标题 7 Char"/>
    <w:basedOn w:val="a1"/>
    <w:link w:val="7"/>
    <w:autoRedefine/>
    <w:uiPriority w:val="99"/>
    <w:semiHidden/>
    <w:qFormat/>
    <w:locked/>
    <w:rsid w:val="00FD3C61"/>
    <w:rPr>
      <w:b/>
      <w:bCs/>
      <w:sz w:val="24"/>
      <w:szCs w:val="24"/>
    </w:rPr>
  </w:style>
  <w:style w:type="character" w:customStyle="1" w:styleId="8Char">
    <w:name w:val="标题 8 Char"/>
    <w:basedOn w:val="a1"/>
    <w:link w:val="8"/>
    <w:uiPriority w:val="99"/>
    <w:semiHidden/>
    <w:qFormat/>
    <w:locked/>
    <w:rsid w:val="00FD3C61"/>
    <w:rPr>
      <w:rFonts w:ascii="Cambria" w:eastAsia="宋体" w:hAnsi="Cambria" w:cs="Cambria"/>
      <w:sz w:val="24"/>
      <w:szCs w:val="24"/>
    </w:rPr>
  </w:style>
  <w:style w:type="character" w:customStyle="1" w:styleId="9Char">
    <w:name w:val="标题 9 Char"/>
    <w:basedOn w:val="a1"/>
    <w:link w:val="9"/>
    <w:autoRedefine/>
    <w:uiPriority w:val="99"/>
    <w:semiHidden/>
    <w:qFormat/>
    <w:locked/>
    <w:rsid w:val="00FD3C61"/>
    <w:rPr>
      <w:rFonts w:ascii="Cambria" w:eastAsia="宋体" w:hAnsi="Cambria" w:cs="Cambria"/>
      <w:sz w:val="21"/>
      <w:szCs w:val="21"/>
    </w:rPr>
  </w:style>
  <w:style w:type="character" w:customStyle="1" w:styleId="Char5">
    <w:name w:val="页脚 Char"/>
    <w:basedOn w:val="a1"/>
    <w:link w:val="ab"/>
    <w:autoRedefine/>
    <w:uiPriority w:val="99"/>
    <w:semiHidden/>
    <w:qFormat/>
    <w:locked/>
    <w:rsid w:val="00FD3C61"/>
    <w:rPr>
      <w:sz w:val="18"/>
      <w:szCs w:val="18"/>
    </w:rPr>
  </w:style>
  <w:style w:type="character" w:customStyle="1" w:styleId="Char6">
    <w:name w:val="页眉 Char"/>
    <w:basedOn w:val="a1"/>
    <w:link w:val="ac"/>
    <w:uiPriority w:val="99"/>
    <w:semiHidden/>
    <w:qFormat/>
    <w:locked/>
    <w:rsid w:val="00FD3C61"/>
    <w:rPr>
      <w:sz w:val="18"/>
      <w:szCs w:val="18"/>
    </w:rPr>
  </w:style>
  <w:style w:type="paragraph" w:customStyle="1" w:styleId="af4">
    <w:name w:val="目录文字"/>
    <w:basedOn w:val="a"/>
    <w:autoRedefine/>
    <w:uiPriority w:val="99"/>
    <w:qFormat/>
    <w:rsid w:val="00FD3C61"/>
    <w:pPr>
      <w:widowControl/>
      <w:spacing w:line="480" w:lineRule="auto"/>
      <w:jc w:val="left"/>
    </w:pPr>
    <w:rPr>
      <w:rFonts w:ascii="宋体" w:hAnsi="宋体" w:cs="宋体"/>
      <w:kern w:val="0"/>
      <w:sz w:val="24"/>
      <w:szCs w:val="24"/>
    </w:rPr>
  </w:style>
  <w:style w:type="paragraph" w:customStyle="1" w:styleId="af5">
    <w:name w:val="目录"/>
    <w:basedOn w:val="a"/>
    <w:autoRedefine/>
    <w:uiPriority w:val="99"/>
    <w:qFormat/>
    <w:rsid w:val="00FD3C61"/>
    <w:pPr>
      <w:widowControl/>
      <w:jc w:val="center"/>
    </w:pPr>
    <w:rPr>
      <w:rFonts w:ascii="宋体" w:cs="宋体"/>
      <w:b/>
      <w:bCs/>
      <w:kern w:val="0"/>
      <w:sz w:val="36"/>
      <w:szCs w:val="36"/>
    </w:rPr>
  </w:style>
  <w:style w:type="paragraph" w:customStyle="1" w:styleId="Preformatted">
    <w:name w:val="Preformatted"/>
    <w:basedOn w:val="a"/>
    <w:uiPriority w:val="99"/>
    <w:qFormat/>
    <w:rsid w:val="00FD3C6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Courier New"/>
      <w:kern w:val="0"/>
      <w:sz w:val="20"/>
      <w:szCs w:val="20"/>
    </w:rPr>
  </w:style>
  <w:style w:type="paragraph" w:customStyle="1" w:styleId="11">
    <w:name w:val="正文1"/>
    <w:autoRedefine/>
    <w:uiPriority w:val="99"/>
    <w:qFormat/>
    <w:rsid w:val="00FD3C61"/>
    <w:pPr>
      <w:widowControl w:val="0"/>
      <w:adjustRightInd w:val="0"/>
      <w:spacing w:line="312" w:lineRule="atLeast"/>
      <w:jc w:val="both"/>
      <w:textAlignment w:val="baseline"/>
    </w:pPr>
    <w:rPr>
      <w:rFonts w:ascii="宋体" w:cs="宋体"/>
      <w:sz w:val="34"/>
      <w:szCs w:val="34"/>
    </w:rPr>
  </w:style>
  <w:style w:type="character" w:customStyle="1" w:styleId="Parahead">
    <w:name w:val="Para head"/>
    <w:autoRedefine/>
    <w:uiPriority w:val="99"/>
    <w:qFormat/>
    <w:rsid w:val="00FD3C61"/>
    <w:rPr>
      <w:rFonts w:ascii="Arial" w:hAnsi="Arial" w:cs="Arial"/>
      <w:sz w:val="20"/>
      <w:szCs w:val="20"/>
    </w:rPr>
  </w:style>
  <w:style w:type="paragraph" w:customStyle="1" w:styleId="22">
    <w:name w:val="菲页2"/>
    <w:basedOn w:val="3"/>
    <w:uiPriority w:val="99"/>
    <w:qFormat/>
    <w:rsid w:val="00FD3C61"/>
    <w:pPr>
      <w:numPr>
        <w:ilvl w:val="0"/>
        <w:numId w:val="0"/>
      </w:numPr>
      <w:tabs>
        <w:tab w:val="left" w:pos="2001"/>
      </w:tabs>
      <w:ind w:left="2001" w:hanging="420"/>
    </w:pPr>
    <w:rPr>
      <w:rFonts w:ascii="黑体" w:eastAsia="黑体" w:hAnsi="宋体" w:cs="黑体"/>
      <w:b w:val="0"/>
      <w:bCs w:val="0"/>
      <w:sz w:val="44"/>
      <w:szCs w:val="44"/>
    </w:rPr>
  </w:style>
  <w:style w:type="paragraph" w:customStyle="1" w:styleId="12">
    <w:name w:val="菲页1"/>
    <w:basedOn w:val="2"/>
    <w:uiPriority w:val="99"/>
    <w:qFormat/>
    <w:rsid w:val="00FD3C61"/>
    <w:rPr>
      <w:rFonts w:ascii="黑体" w:hAnsi="宋体" w:cs="黑体"/>
      <w:b w:val="0"/>
      <w:bCs w:val="0"/>
      <w:sz w:val="52"/>
      <w:szCs w:val="52"/>
    </w:rPr>
  </w:style>
  <w:style w:type="paragraph" w:customStyle="1" w:styleId="13">
    <w:name w:val="样式1"/>
    <w:basedOn w:val="a"/>
    <w:autoRedefine/>
    <w:uiPriority w:val="99"/>
    <w:qFormat/>
    <w:rsid w:val="00FD3C61"/>
    <w:pPr>
      <w:spacing w:before="120" w:after="120" w:line="300" w:lineRule="auto"/>
    </w:pPr>
    <w:rPr>
      <w:rFonts w:ascii="宋体" w:hAnsi="宋体" w:cs="宋体"/>
      <w:b/>
      <w:bCs/>
      <w:sz w:val="24"/>
      <w:szCs w:val="24"/>
    </w:rPr>
  </w:style>
  <w:style w:type="paragraph" w:customStyle="1" w:styleId="af6">
    <w:name w:val="菲页(卷)"/>
    <w:basedOn w:val="1"/>
    <w:next w:val="11"/>
    <w:autoRedefine/>
    <w:uiPriority w:val="99"/>
    <w:qFormat/>
    <w:rsid w:val="00FD3C61"/>
    <w:pPr>
      <w:numPr>
        <w:numId w:val="0"/>
      </w:numPr>
      <w:tabs>
        <w:tab w:val="left" w:pos="1461"/>
      </w:tabs>
      <w:ind w:left="1461" w:hanging="720"/>
      <w:outlineLvl w:val="1"/>
    </w:pPr>
  </w:style>
  <w:style w:type="character" w:customStyle="1" w:styleId="Char1">
    <w:name w:val="正文文本 Char"/>
    <w:basedOn w:val="a1"/>
    <w:link w:val="a6"/>
    <w:uiPriority w:val="99"/>
    <w:semiHidden/>
    <w:qFormat/>
    <w:locked/>
    <w:rsid w:val="00FD3C61"/>
    <w:rPr>
      <w:sz w:val="21"/>
      <w:szCs w:val="21"/>
    </w:rPr>
  </w:style>
  <w:style w:type="character" w:customStyle="1" w:styleId="Char">
    <w:name w:val="批注文字 Char"/>
    <w:basedOn w:val="a1"/>
    <w:link w:val="a4"/>
    <w:autoRedefine/>
    <w:uiPriority w:val="99"/>
    <w:semiHidden/>
    <w:qFormat/>
    <w:locked/>
    <w:rsid w:val="00FD3C61"/>
    <w:rPr>
      <w:sz w:val="21"/>
      <w:szCs w:val="21"/>
    </w:rPr>
  </w:style>
  <w:style w:type="character" w:customStyle="1" w:styleId="3Char0">
    <w:name w:val="正文文本缩进 3 Char"/>
    <w:basedOn w:val="a1"/>
    <w:link w:val="31"/>
    <w:uiPriority w:val="99"/>
    <w:semiHidden/>
    <w:qFormat/>
    <w:locked/>
    <w:rsid w:val="00FD3C61"/>
    <w:rPr>
      <w:sz w:val="16"/>
      <w:szCs w:val="16"/>
    </w:rPr>
  </w:style>
  <w:style w:type="character" w:customStyle="1" w:styleId="Char3">
    <w:name w:val="日期 Char"/>
    <w:basedOn w:val="a1"/>
    <w:link w:val="a9"/>
    <w:uiPriority w:val="99"/>
    <w:semiHidden/>
    <w:qFormat/>
    <w:locked/>
    <w:rsid w:val="00FD3C61"/>
    <w:rPr>
      <w:sz w:val="21"/>
      <w:szCs w:val="21"/>
    </w:rPr>
  </w:style>
  <w:style w:type="character" w:customStyle="1" w:styleId="2Char0">
    <w:name w:val="正文文本缩进 2 Char"/>
    <w:basedOn w:val="a1"/>
    <w:link w:val="20"/>
    <w:uiPriority w:val="99"/>
    <w:semiHidden/>
    <w:qFormat/>
    <w:locked/>
    <w:rsid w:val="00FD3C61"/>
    <w:rPr>
      <w:sz w:val="21"/>
      <w:szCs w:val="21"/>
    </w:rPr>
  </w:style>
  <w:style w:type="character" w:customStyle="1" w:styleId="Char2">
    <w:name w:val="正文文本缩进 Char"/>
    <w:basedOn w:val="a1"/>
    <w:link w:val="a7"/>
    <w:uiPriority w:val="99"/>
    <w:semiHidden/>
    <w:qFormat/>
    <w:locked/>
    <w:rsid w:val="00FD3C61"/>
    <w:rPr>
      <w:sz w:val="21"/>
      <w:szCs w:val="21"/>
    </w:rPr>
  </w:style>
  <w:style w:type="character" w:customStyle="1" w:styleId="Char0">
    <w:name w:val="结束语 Char"/>
    <w:basedOn w:val="a1"/>
    <w:link w:val="a5"/>
    <w:autoRedefine/>
    <w:uiPriority w:val="99"/>
    <w:qFormat/>
    <w:locked/>
    <w:rsid w:val="00FD3C61"/>
    <w:rPr>
      <w:rFonts w:eastAsia="FangSong_GB2312"/>
      <w:b/>
      <w:bCs/>
      <w:kern w:val="2"/>
      <w:sz w:val="24"/>
      <w:szCs w:val="24"/>
    </w:rPr>
  </w:style>
  <w:style w:type="character" w:customStyle="1" w:styleId="Char4">
    <w:name w:val="批注框文本 Char"/>
    <w:basedOn w:val="a1"/>
    <w:link w:val="aa"/>
    <w:autoRedefine/>
    <w:uiPriority w:val="99"/>
    <w:semiHidden/>
    <w:qFormat/>
    <w:locked/>
    <w:rsid w:val="00FD3C61"/>
    <w:rPr>
      <w:sz w:val="2"/>
      <w:szCs w:val="2"/>
    </w:rPr>
  </w:style>
  <w:style w:type="paragraph" w:customStyle="1" w:styleId="af7">
    <w:name w:val="样式"/>
    <w:basedOn w:val="a"/>
    <w:autoRedefine/>
    <w:uiPriority w:val="99"/>
    <w:qFormat/>
    <w:rsid w:val="00FD3C61"/>
    <w:rPr>
      <w:rFonts w:ascii="Tahoma" w:hAnsi="Tahoma" w:cs="Tahoma"/>
      <w:sz w:val="24"/>
      <w:szCs w:val="24"/>
    </w:rPr>
  </w:style>
  <w:style w:type="paragraph" w:customStyle="1" w:styleId="Char8">
    <w:name w:val="Char"/>
    <w:basedOn w:val="a"/>
    <w:autoRedefine/>
    <w:uiPriority w:val="99"/>
    <w:qFormat/>
    <w:rsid w:val="00FD3C61"/>
    <w:rPr>
      <w:rFonts w:ascii="Tahoma" w:hAnsi="Tahoma" w:cs="Tahoma"/>
      <w:sz w:val="24"/>
      <w:szCs w:val="24"/>
    </w:rPr>
  </w:style>
  <w:style w:type="paragraph" w:customStyle="1" w:styleId="CharCharChar1Char">
    <w:name w:val="Char Char Char1 Char"/>
    <w:basedOn w:val="a"/>
    <w:autoRedefine/>
    <w:uiPriority w:val="99"/>
    <w:qFormat/>
    <w:rsid w:val="00FD3C61"/>
    <w:rPr>
      <w:rFonts w:ascii="Tahoma" w:hAnsi="Tahoma" w:cs="Tahoma"/>
      <w:sz w:val="24"/>
      <w:szCs w:val="24"/>
    </w:rPr>
  </w:style>
  <w:style w:type="paragraph" w:customStyle="1" w:styleId="Char10">
    <w:name w:val="Char1"/>
    <w:basedOn w:val="a"/>
    <w:autoRedefine/>
    <w:uiPriority w:val="99"/>
    <w:qFormat/>
    <w:rsid w:val="00FD3C61"/>
    <w:rPr>
      <w:rFonts w:ascii="Tahoma" w:hAnsi="Tahoma" w:cs="Tahoma"/>
      <w:sz w:val="24"/>
      <w:szCs w:val="24"/>
    </w:rPr>
  </w:style>
  <w:style w:type="paragraph" w:customStyle="1" w:styleId="CharCharCharChar">
    <w:name w:val="Char Char Char Char"/>
    <w:basedOn w:val="a"/>
    <w:autoRedefine/>
    <w:uiPriority w:val="99"/>
    <w:qFormat/>
    <w:rsid w:val="00FD3C61"/>
    <w:pPr>
      <w:snapToGrid w:val="0"/>
      <w:spacing w:line="360" w:lineRule="auto"/>
      <w:ind w:firstLineChars="200" w:firstLine="200"/>
    </w:pPr>
  </w:style>
  <w:style w:type="character" w:customStyle="1" w:styleId="Char7">
    <w:name w:val="批注主题 Char"/>
    <w:basedOn w:val="Char"/>
    <w:link w:val="ae"/>
    <w:uiPriority w:val="99"/>
    <w:semiHidden/>
    <w:qFormat/>
    <w:locked/>
    <w:rsid w:val="00FD3C61"/>
    <w:rPr>
      <w:b/>
      <w:bCs/>
    </w:rPr>
  </w:style>
  <w:style w:type="paragraph" w:customStyle="1" w:styleId="TOC1">
    <w:name w:val="TOC 标题1"/>
    <w:basedOn w:val="1"/>
    <w:next w:val="a"/>
    <w:autoRedefine/>
    <w:uiPriority w:val="99"/>
    <w:qFormat/>
    <w:rsid w:val="00FD3C61"/>
    <w:pPr>
      <w:keepLines/>
      <w:numPr>
        <w:numId w:val="0"/>
      </w:numPr>
      <w:spacing w:before="480" w:line="276" w:lineRule="auto"/>
      <w:jc w:val="left"/>
      <w:outlineLvl w:val="9"/>
    </w:pPr>
    <w:rPr>
      <w:rFonts w:ascii="Cambria" w:eastAsia="宋体" w:hAnsi="Cambria" w:cs="Cambria"/>
      <w:b/>
      <w:bCs/>
      <w:color w:val="365F91"/>
      <w:sz w:val="28"/>
      <w:szCs w:val="28"/>
    </w:rPr>
  </w:style>
  <w:style w:type="character" w:customStyle="1" w:styleId="NormalCharacter">
    <w:name w:val="NormalCharacter"/>
    <w:semiHidden/>
    <w:qFormat/>
    <w:rsid w:val="0013208C"/>
    <w:rPr>
      <w:rFonts w:ascii="Calibri" w:eastAsia="宋体" w:hAnsi="Calibri" w:cstheme="minorBidi"/>
      <w:kern w:val="2"/>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w:divs>
    <w:div w:id="2973822">
      <w:bodyDiv w:val="1"/>
      <w:marLeft w:val="0"/>
      <w:marRight w:val="0"/>
      <w:marTop w:val="0"/>
      <w:marBottom w:val="0"/>
      <w:divBdr>
        <w:top w:val="none" w:sz="0" w:space="0" w:color="auto"/>
        <w:left w:val="none" w:sz="0" w:space="0" w:color="auto"/>
        <w:bottom w:val="none" w:sz="0" w:space="0" w:color="auto"/>
        <w:right w:val="none" w:sz="0" w:space="0" w:color="auto"/>
      </w:divBdr>
      <w:divsChild>
        <w:div w:id="205921032">
          <w:marLeft w:val="0"/>
          <w:marRight w:val="0"/>
          <w:marTop w:val="0"/>
          <w:marBottom w:val="0"/>
          <w:divBdr>
            <w:top w:val="none" w:sz="0" w:space="0" w:color="auto"/>
            <w:left w:val="none" w:sz="0" w:space="0" w:color="auto"/>
            <w:bottom w:val="none" w:sz="0" w:space="0" w:color="auto"/>
            <w:right w:val="none" w:sz="0" w:space="0" w:color="auto"/>
          </w:divBdr>
          <w:divsChild>
            <w:div w:id="1969235464">
              <w:marLeft w:val="0"/>
              <w:marRight w:val="0"/>
              <w:marTop w:val="0"/>
              <w:marBottom w:val="0"/>
              <w:divBdr>
                <w:top w:val="none" w:sz="0" w:space="0" w:color="auto"/>
                <w:left w:val="none" w:sz="0" w:space="0" w:color="auto"/>
                <w:bottom w:val="none" w:sz="0" w:space="0" w:color="auto"/>
                <w:right w:val="none" w:sz="0" w:space="0" w:color="auto"/>
              </w:divBdr>
              <w:divsChild>
                <w:div w:id="1443693988">
                  <w:marLeft w:val="0"/>
                  <w:marRight w:val="0"/>
                  <w:marTop w:val="0"/>
                  <w:marBottom w:val="0"/>
                  <w:divBdr>
                    <w:top w:val="none" w:sz="0" w:space="0" w:color="auto"/>
                    <w:left w:val="none" w:sz="0" w:space="0" w:color="auto"/>
                    <w:bottom w:val="none" w:sz="0" w:space="0" w:color="auto"/>
                    <w:right w:val="none" w:sz="0" w:space="0" w:color="auto"/>
                  </w:divBdr>
                  <w:divsChild>
                    <w:div w:id="1556546105">
                      <w:marLeft w:val="0"/>
                      <w:marRight w:val="0"/>
                      <w:marTop w:val="0"/>
                      <w:marBottom w:val="0"/>
                      <w:divBdr>
                        <w:top w:val="none" w:sz="0" w:space="0" w:color="auto"/>
                        <w:left w:val="none" w:sz="0" w:space="0" w:color="auto"/>
                        <w:bottom w:val="none" w:sz="0" w:space="0" w:color="auto"/>
                        <w:right w:val="none" w:sz="0" w:space="0" w:color="auto"/>
                      </w:divBdr>
                      <w:divsChild>
                        <w:div w:id="1574775600">
                          <w:marLeft w:val="0"/>
                          <w:marRight w:val="0"/>
                          <w:marTop w:val="0"/>
                          <w:marBottom w:val="0"/>
                          <w:divBdr>
                            <w:top w:val="none" w:sz="0" w:space="0" w:color="auto"/>
                            <w:left w:val="none" w:sz="0" w:space="0" w:color="auto"/>
                            <w:bottom w:val="none" w:sz="0" w:space="0" w:color="auto"/>
                            <w:right w:val="none" w:sz="0" w:space="0" w:color="auto"/>
                          </w:divBdr>
                          <w:divsChild>
                            <w:div w:id="930045427">
                              <w:marLeft w:val="0"/>
                              <w:marRight w:val="0"/>
                              <w:marTop w:val="0"/>
                              <w:marBottom w:val="0"/>
                              <w:divBdr>
                                <w:top w:val="none" w:sz="0" w:space="0" w:color="auto"/>
                                <w:left w:val="none" w:sz="0" w:space="0" w:color="auto"/>
                                <w:bottom w:val="none" w:sz="0" w:space="0" w:color="auto"/>
                                <w:right w:val="none" w:sz="0" w:space="0" w:color="auto"/>
                              </w:divBdr>
                              <w:divsChild>
                                <w:div w:id="1701973324">
                                  <w:marLeft w:val="0"/>
                                  <w:marRight w:val="0"/>
                                  <w:marTop w:val="0"/>
                                  <w:marBottom w:val="0"/>
                                  <w:divBdr>
                                    <w:top w:val="none" w:sz="0" w:space="0" w:color="auto"/>
                                    <w:left w:val="none" w:sz="0" w:space="0" w:color="auto"/>
                                    <w:bottom w:val="none" w:sz="0" w:space="0" w:color="auto"/>
                                    <w:right w:val="none" w:sz="0" w:space="0" w:color="auto"/>
                                  </w:divBdr>
                                  <w:divsChild>
                                    <w:div w:id="897399177">
                                      <w:marLeft w:val="0"/>
                                      <w:marRight w:val="0"/>
                                      <w:marTop w:val="0"/>
                                      <w:marBottom w:val="0"/>
                                      <w:divBdr>
                                        <w:top w:val="none" w:sz="0" w:space="0" w:color="auto"/>
                                        <w:left w:val="none" w:sz="0" w:space="0" w:color="auto"/>
                                        <w:bottom w:val="none" w:sz="0" w:space="0" w:color="auto"/>
                                        <w:right w:val="none" w:sz="0" w:space="0" w:color="auto"/>
                                      </w:divBdr>
                                      <w:divsChild>
                                        <w:div w:id="67583579">
                                          <w:marLeft w:val="0"/>
                                          <w:marRight w:val="0"/>
                                          <w:marTop w:val="0"/>
                                          <w:marBottom w:val="0"/>
                                          <w:divBdr>
                                            <w:top w:val="none" w:sz="0" w:space="0" w:color="auto"/>
                                            <w:left w:val="none" w:sz="0" w:space="0" w:color="auto"/>
                                            <w:bottom w:val="none" w:sz="0" w:space="0" w:color="auto"/>
                                            <w:right w:val="none" w:sz="0" w:space="0" w:color="auto"/>
                                          </w:divBdr>
                                          <w:divsChild>
                                            <w:div w:id="156189791">
                                              <w:marLeft w:val="0"/>
                                              <w:marRight w:val="0"/>
                                              <w:marTop w:val="0"/>
                                              <w:marBottom w:val="0"/>
                                              <w:divBdr>
                                                <w:top w:val="none" w:sz="0" w:space="0" w:color="auto"/>
                                                <w:left w:val="none" w:sz="0" w:space="0" w:color="auto"/>
                                                <w:bottom w:val="none" w:sz="0" w:space="0" w:color="auto"/>
                                                <w:right w:val="none" w:sz="0" w:space="0" w:color="auto"/>
                                              </w:divBdr>
                                              <w:divsChild>
                                                <w:div w:id="79556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9300294">
      <w:bodyDiv w:val="1"/>
      <w:marLeft w:val="0"/>
      <w:marRight w:val="0"/>
      <w:marTop w:val="0"/>
      <w:marBottom w:val="0"/>
      <w:divBdr>
        <w:top w:val="none" w:sz="0" w:space="0" w:color="auto"/>
        <w:left w:val="none" w:sz="0" w:space="0" w:color="auto"/>
        <w:bottom w:val="none" w:sz="0" w:space="0" w:color="auto"/>
        <w:right w:val="none" w:sz="0" w:space="0" w:color="auto"/>
      </w:divBdr>
      <w:divsChild>
        <w:div w:id="1298224555">
          <w:marLeft w:val="0"/>
          <w:marRight w:val="0"/>
          <w:marTop w:val="0"/>
          <w:marBottom w:val="0"/>
          <w:divBdr>
            <w:top w:val="none" w:sz="0" w:space="0" w:color="auto"/>
            <w:left w:val="none" w:sz="0" w:space="0" w:color="auto"/>
            <w:bottom w:val="none" w:sz="0" w:space="0" w:color="auto"/>
            <w:right w:val="none" w:sz="0" w:space="0" w:color="auto"/>
          </w:divBdr>
          <w:divsChild>
            <w:div w:id="655500069">
              <w:marLeft w:val="0"/>
              <w:marRight w:val="0"/>
              <w:marTop w:val="0"/>
              <w:marBottom w:val="0"/>
              <w:divBdr>
                <w:top w:val="none" w:sz="0" w:space="0" w:color="auto"/>
                <w:left w:val="none" w:sz="0" w:space="0" w:color="auto"/>
                <w:bottom w:val="none" w:sz="0" w:space="0" w:color="auto"/>
                <w:right w:val="none" w:sz="0" w:space="0" w:color="auto"/>
              </w:divBdr>
              <w:divsChild>
                <w:div w:id="725764215">
                  <w:marLeft w:val="0"/>
                  <w:marRight w:val="0"/>
                  <w:marTop w:val="0"/>
                  <w:marBottom w:val="0"/>
                  <w:divBdr>
                    <w:top w:val="single" w:sz="2" w:space="2" w:color="D6D6D6"/>
                    <w:left w:val="single" w:sz="4" w:space="2" w:color="D6D6D6"/>
                    <w:bottom w:val="single" w:sz="4" w:space="2" w:color="D6D6D6"/>
                    <w:right w:val="single" w:sz="4" w:space="2" w:color="D6D6D6"/>
                  </w:divBdr>
                  <w:divsChild>
                    <w:div w:id="821968578">
                      <w:marLeft w:val="0"/>
                      <w:marRight w:val="0"/>
                      <w:marTop w:val="0"/>
                      <w:marBottom w:val="0"/>
                      <w:divBdr>
                        <w:top w:val="none" w:sz="0" w:space="0" w:color="auto"/>
                        <w:left w:val="none" w:sz="0" w:space="0" w:color="auto"/>
                        <w:bottom w:val="none" w:sz="0" w:space="0" w:color="auto"/>
                        <w:right w:val="none" w:sz="0" w:space="0" w:color="auto"/>
                      </w:divBdr>
                      <w:divsChild>
                        <w:div w:id="2038583433">
                          <w:marLeft w:val="0"/>
                          <w:marRight w:val="0"/>
                          <w:marTop w:val="94"/>
                          <w:marBottom w:val="94"/>
                          <w:divBdr>
                            <w:top w:val="none" w:sz="0" w:space="0" w:color="auto"/>
                            <w:left w:val="none" w:sz="0" w:space="0" w:color="auto"/>
                            <w:bottom w:val="none" w:sz="0" w:space="0" w:color="auto"/>
                            <w:right w:val="none" w:sz="0" w:space="0" w:color="auto"/>
                          </w:divBdr>
                          <w:divsChild>
                            <w:div w:id="471295149">
                              <w:marLeft w:val="0"/>
                              <w:marRight w:val="0"/>
                              <w:marTop w:val="0"/>
                              <w:marBottom w:val="0"/>
                              <w:divBdr>
                                <w:top w:val="none" w:sz="0" w:space="0" w:color="auto"/>
                                <w:left w:val="none" w:sz="0" w:space="0" w:color="auto"/>
                                <w:bottom w:val="none" w:sz="0" w:space="0" w:color="auto"/>
                                <w:right w:val="none" w:sz="0" w:space="0" w:color="auto"/>
                              </w:divBdr>
                              <w:divsChild>
                                <w:div w:id="1526484671">
                                  <w:marLeft w:val="0"/>
                                  <w:marRight w:val="0"/>
                                  <w:marTop w:val="0"/>
                                  <w:marBottom w:val="0"/>
                                  <w:divBdr>
                                    <w:top w:val="none" w:sz="0" w:space="0" w:color="auto"/>
                                    <w:left w:val="none" w:sz="0" w:space="0" w:color="auto"/>
                                    <w:bottom w:val="none" w:sz="0" w:space="0" w:color="auto"/>
                                    <w:right w:val="none" w:sz="0" w:space="0" w:color="auto"/>
                                  </w:divBdr>
                                  <w:divsChild>
                                    <w:div w:id="1342123821">
                                      <w:marLeft w:val="0"/>
                                      <w:marRight w:val="0"/>
                                      <w:marTop w:val="0"/>
                                      <w:marBottom w:val="0"/>
                                      <w:divBdr>
                                        <w:top w:val="none" w:sz="0" w:space="0" w:color="auto"/>
                                        <w:left w:val="none" w:sz="0" w:space="0" w:color="auto"/>
                                        <w:bottom w:val="none" w:sz="0" w:space="0" w:color="auto"/>
                                        <w:right w:val="none" w:sz="0" w:space="0" w:color="auto"/>
                                      </w:divBdr>
                                      <w:divsChild>
                                        <w:div w:id="124128142">
                                          <w:marLeft w:val="0"/>
                                          <w:marRight w:val="0"/>
                                          <w:marTop w:val="0"/>
                                          <w:marBottom w:val="0"/>
                                          <w:divBdr>
                                            <w:top w:val="none" w:sz="0" w:space="0" w:color="auto"/>
                                            <w:left w:val="none" w:sz="0" w:space="0" w:color="auto"/>
                                            <w:bottom w:val="none" w:sz="0" w:space="0" w:color="auto"/>
                                            <w:right w:val="none" w:sz="0" w:space="0" w:color="auto"/>
                                          </w:divBdr>
                                          <w:divsChild>
                                            <w:div w:id="2047607651">
                                              <w:marLeft w:val="0"/>
                                              <w:marRight w:val="0"/>
                                              <w:marTop w:val="0"/>
                                              <w:marBottom w:val="0"/>
                                              <w:divBdr>
                                                <w:top w:val="none" w:sz="0" w:space="0" w:color="auto"/>
                                                <w:left w:val="none" w:sz="0" w:space="0" w:color="auto"/>
                                                <w:bottom w:val="none" w:sz="0" w:space="0" w:color="auto"/>
                                                <w:right w:val="none" w:sz="0" w:space="0" w:color="auto"/>
                                              </w:divBdr>
                                              <w:divsChild>
                                                <w:div w:id="11052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2413284">
      <w:bodyDiv w:val="1"/>
      <w:marLeft w:val="0"/>
      <w:marRight w:val="0"/>
      <w:marTop w:val="0"/>
      <w:marBottom w:val="0"/>
      <w:divBdr>
        <w:top w:val="none" w:sz="0" w:space="0" w:color="auto"/>
        <w:left w:val="none" w:sz="0" w:space="0" w:color="auto"/>
        <w:bottom w:val="none" w:sz="0" w:space="0" w:color="auto"/>
        <w:right w:val="none" w:sz="0" w:space="0" w:color="auto"/>
      </w:divBdr>
      <w:divsChild>
        <w:div w:id="336470274">
          <w:marLeft w:val="0"/>
          <w:marRight w:val="0"/>
          <w:marTop w:val="0"/>
          <w:marBottom w:val="0"/>
          <w:divBdr>
            <w:top w:val="none" w:sz="0" w:space="0" w:color="auto"/>
            <w:left w:val="none" w:sz="0" w:space="0" w:color="auto"/>
            <w:bottom w:val="none" w:sz="0" w:space="0" w:color="auto"/>
            <w:right w:val="none" w:sz="0" w:space="0" w:color="auto"/>
          </w:divBdr>
          <w:divsChild>
            <w:div w:id="1208178007">
              <w:marLeft w:val="0"/>
              <w:marRight w:val="0"/>
              <w:marTop w:val="0"/>
              <w:marBottom w:val="0"/>
              <w:divBdr>
                <w:top w:val="none" w:sz="0" w:space="0" w:color="auto"/>
                <w:left w:val="none" w:sz="0" w:space="0" w:color="auto"/>
                <w:bottom w:val="none" w:sz="0" w:space="0" w:color="auto"/>
                <w:right w:val="none" w:sz="0" w:space="0" w:color="auto"/>
              </w:divBdr>
              <w:divsChild>
                <w:div w:id="1999923836">
                  <w:marLeft w:val="0"/>
                  <w:marRight w:val="0"/>
                  <w:marTop w:val="0"/>
                  <w:marBottom w:val="0"/>
                  <w:divBdr>
                    <w:top w:val="none" w:sz="0" w:space="0" w:color="auto"/>
                    <w:left w:val="none" w:sz="0" w:space="0" w:color="auto"/>
                    <w:bottom w:val="none" w:sz="0" w:space="0" w:color="auto"/>
                    <w:right w:val="none" w:sz="0" w:space="0" w:color="auto"/>
                  </w:divBdr>
                  <w:divsChild>
                    <w:div w:id="1189180274">
                      <w:marLeft w:val="0"/>
                      <w:marRight w:val="0"/>
                      <w:marTop w:val="0"/>
                      <w:marBottom w:val="0"/>
                      <w:divBdr>
                        <w:top w:val="none" w:sz="0" w:space="0" w:color="auto"/>
                        <w:left w:val="none" w:sz="0" w:space="0" w:color="auto"/>
                        <w:bottom w:val="none" w:sz="0" w:space="0" w:color="auto"/>
                        <w:right w:val="none" w:sz="0" w:space="0" w:color="auto"/>
                      </w:divBdr>
                      <w:divsChild>
                        <w:div w:id="1652638076">
                          <w:marLeft w:val="0"/>
                          <w:marRight w:val="0"/>
                          <w:marTop w:val="0"/>
                          <w:marBottom w:val="0"/>
                          <w:divBdr>
                            <w:top w:val="none" w:sz="0" w:space="0" w:color="auto"/>
                            <w:left w:val="none" w:sz="0" w:space="0" w:color="auto"/>
                            <w:bottom w:val="none" w:sz="0" w:space="0" w:color="auto"/>
                            <w:right w:val="none" w:sz="0" w:space="0" w:color="auto"/>
                          </w:divBdr>
                          <w:divsChild>
                            <w:div w:id="6950061">
                              <w:marLeft w:val="0"/>
                              <w:marRight w:val="0"/>
                              <w:marTop w:val="0"/>
                              <w:marBottom w:val="0"/>
                              <w:divBdr>
                                <w:top w:val="none" w:sz="0" w:space="0" w:color="auto"/>
                                <w:left w:val="none" w:sz="0" w:space="0" w:color="auto"/>
                                <w:bottom w:val="none" w:sz="0" w:space="0" w:color="auto"/>
                                <w:right w:val="none" w:sz="0" w:space="0" w:color="auto"/>
                              </w:divBdr>
                              <w:divsChild>
                                <w:div w:id="1832329912">
                                  <w:marLeft w:val="0"/>
                                  <w:marRight w:val="0"/>
                                  <w:marTop w:val="0"/>
                                  <w:marBottom w:val="0"/>
                                  <w:divBdr>
                                    <w:top w:val="none" w:sz="0" w:space="0" w:color="auto"/>
                                    <w:left w:val="none" w:sz="0" w:space="0" w:color="auto"/>
                                    <w:bottom w:val="none" w:sz="0" w:space="0" w:color="auto"/>
                                    <w:right w:val="none" w:sz="0" w:space="0" w:color="auto"/>
                                  </w:divBdr>
                                  <w:divsChild>
                                    <w:div w:id="1269509660">
                                      <w:marLeft w:val="0"/>
                                      <w:marRight w:val="0"/>
                                      <w:marTop w:val="0"/>
                                      <w:marBottom w:val="0"/>
                                      <w:divBdr>
                                        <w:top w:val="none" w:sz="0" w:space="0" w:color="auto"/>
                                        <w:left w:val="none" w:sz="0" w:space="0" w:color="auto"/>
                                        <w:bottom w:val="none" w:sz="0" w:space="0" w:color="auto"/>
                                        <w:right w:val="none" w:sz="0" w:space="0" w:color="auto"/>
                                      </w:divBdr>
                                      <w:divsChild>
                                        <w:div w:id="210306470">
                                          <w:marLeft w:val="0"/>
                                          <w:marRight w:val="0"/>
                                          <w:marTop w:val="0"/>
                                          <w:marBottom w:val="0"/>
                                          <w:divBdr>
                                            <w:top w:val="none" w:sz="0" w:space="0" w:color="auto"/>
                                            <w:left w:val="none" w:sz="0" w:space="0" w:color="auto"/>
                                            <w:bottom w:val="none" w:sz="0" w:space="0" w:color="auto"/>
                                            <w:right w:val="none" w:sz="0" w:space="0" w:color="auto"/>
                                          </w:divBdr>
                                          <w:divsChild>
                                            <w:div w:id="1159223826">
                                              <w:marLeft w:val="0"/>
                                              <w:marRight w:val="0"/>
                                              <w:marTop w:val="0"/>
                                              <w:marBottom w:val="0"/>
                                              <w:divBdr>
                                                <w:top w:val="none" w:sz="0" w:space="0" w:color="auto"/>
                                                <w:left w:val="none" w:sz="0" w:space="0" w:color="auto"/>
                                                <w:bottom w:val="none" w:sz="0" w:space="0" w:color="auto"/>
                                                <w:right w:val="none" w:sz="0" w:space="0" w:color="auto"/>
                                              </w:divBdr>
                                              <w:divsChild>
                                                <w:div w:id="2866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7718068">
      <w:bodyDiv w:val="1"/>
      <w:marLeft w:val="0"/>
      <w:marRight w:val="0"/>
      <w:marTop w:val="0"/>
      <w:marBottom w:val="0"/>
      <w:divBdr>
        <w:top w:val="none" w:sz="0" w:space="0" w:color="auto"/>
        <w:left w:val="none" w:sz="0" w:space="0" w:color="auto"/>
        <w:bottom w:val="none" w:sz="0" w:space="0" w:color="auto"/>
        <w:right w:val="none" w:sz="0" w:space="0" w:color="auto"/>
      </w:divBdr>
      <w:divsChild>
        <w:div w:id="533736724">
          <w:marLeft w:val="0"/>
          <w:marRight w:val="0"/>
          <w:marTop w:val="0"/>
          <w:marBottom w:val="0"/>
          <w:divBdr>
            <w:top w:val="none" w:sz="0" w:space="0" w:color="auto"/>
            <w:left w:val="none" w:sz="0" w:space="0" w:color="auto"/>
            <w:bottom w:val="none" w:sz="0" w:space="0" w:color="auto"/>
            <w:right w:val="none" w:sz="0" w:space="0" w:color="auto"/>
          </w:divBdr>
          <w:divsChild>
            <w:div w:id="887229108">
              <w:marLeft w:val="0"/>
              <w:marRight w:val="0"/>
              <w:marTop w:val="0"/>
              <w:marBottom w:val="0"/>
              <w:divBdr>
                <w:top w:val="none" w:sz="0" w:space="0" w:color="auto"/>
                <w:left w:val="none" w:sz="0" w:space="0" w:color="auto"/>
                <w:bottom w:val="none" w:sz="0" w:space="0" w:color="auto"/>
                <w:right w:val="none" w:sz="0" w:space="0" w:color="auto"/>
              </w:divBdr>
              <w:divsChild>
                <w:div w:id="1248154134">
                  <w:marLeft w:val="0"/>
                  <w:marRight w:val="0"/>
                  <w:marTop w:val="0"/>
                  <w:marBottom w:val="0"/>
                  <w:divBdr>
                    <w:top w:val="none" w:sz="0" w:space="0" w:color="auto"/>
                    <w:left w:val="none" w:sz="0" w:space="0" w:color="auto"/>
                    <w:bottom w:val="none" w:sz="0" w:space="0" w:color="auto"/>
                    <w:right w:val="none" w:sz="0" w:space="0" w:color="auto"/>
                  </w:divBdr>
                  <w:divsChild>
                    <w:div w:id="1026832787">
                      <w:marLeft w:val="0"/>
                      <w:marRight w:val="0"/>
                      <w:marTop w:val="0"/>
                      <w:marBottom w:val="0"/>
                      <w:divBdr>
                        <w:top w:val="none" w:sz="0" w:space="0" w:color="auto"/>
                        <w:left w:val="none" w:sz="0" w:space="0" w:color="auto"/>
                        <w:bottom w:val="none" w:sz="0" w:space="0" w:color="auto"/>
                        <w:right w:val="none" w:sz="0" w:space="0" w:color="auto"/>
                      </w:divBdr>
                      <w:divsChild>
                        <w:div w:id="1339960468">
                          <w:marLeft w:val="0"/>
                          <w:marRight w:val="0"/>
                          <w:marTop w:val="0"/>
                          <w:marBottom w:val="0"/>
                          <w:divBdr>
                            <w:top w:val="none" w:sz="0" w:space="0" w:color="auto"/>
                            <w:left w:val="none" w:sz="0" w:space="0" w:color="auto"/>
                            <w:bottom w:val="none" w:sz="0" w:space="0" w:color="auto"/>
                            <w:right w:val="none" w:sz="0" w:space="0" w:color="auto"/>
                          </w:divBdr>
                          <w:divsChild>
                            <w:div w:id="87773872">
                              <w:marLeft w:val="0"/>
                              <w:marRight w:val="0"/>
                              <w:marTop w:val="0"/>
                              <w:marBottom w:val="0"/>
                              <w:divBdr>
                                <w:top w:val="none" w:sz="0" w:space="0" w:color="auto"/>
                                <w:left w:val="none" w:sz="0" w:space="0" w:color="auto"/>
                                <w:bottom w:val="none" w:sz="0" w:space="0" w:color="auto"/>
                                <w:right w:val="none" w:sz="0" w:space="0" w:color="auto"/>
                              </w:divBdr>
                              <w:divsChild>
                                <w:div w:id="170680137">
                                  <w:marLeft w:val="0"/>
                                  <w:marRight w:val="0"/>
                                  <w:marTop w:val="0"/>
                                  <w:marBottom w:val="0"/>
                                  <w:divBdr>
                                    <w:top w:val="none" w:sz="0" w:space="0" w:color="auto"/>
                                    <w:left w:val="none" w:sz="0" w:space="0" w:color="auto"/>
                                    <w:bottom w:val="none" w:sz="0" w:space="0" w:color="auto"/>
                                    <w:right w:val="none" w:sz="0" w:space="0" w:color="auto"/>
                                  </w:divBdr>
                                  <w:divsChild>
                                    <w:div w:id="913970748">
                                      <w:marLeft w:val="0"/>
                                      <w:marRight w:val="0"/>
                                      <w:marTop w:val="0"/>
                                      <w:marBottom w:val="0"/>
                                      <w:divBdr>
                                        <w:top w:val="none" w:sz="0" w:space="0" w:color="auto"/>
                                        <w:left w:val="none" w:sz="0" w:space="0" w:color="auto"/>
                                        <w:bottom w:val="none" w:sz="0" w:space="0" w:color="auto"/>
                                        <w:right w:val="none" w:sz="0" w:space="0" w:color="auto"/>
                                      </w:divBdr>
                                      <w:divsChild>
                                        <w:div w:id="2127574628">
                                          <w:marLeft w:val="0"/>
                                          <w:marRight w:val="0"/>
                                          <w:marTop w:val="0"/>
                                          <w:marBottom w:val="0"/>
                                          <w:divBdr>
                                            <w:top w:val="none" w:sz="0" w:space="0" w:color="auto"/>
                                            <w:left w:val="none" w:sz="0" w:space="0" w:color="auto"/>
                                            <w:bottom w:val="none" w:sz="0" w:space="0" w:color="auto"/>
                                            <w:right w:val="none" w:sz="0" w:space="0" w:color="auto"/>
                                          </w:divBdr>
                                          <w:divsChild>
                                            <w:div w:id="1889105882">
                                              <w:marLeft w:val="0"/>
                                              <w:marRight w:val="0"/>
                                              <w:marTop w:val="0"/>
                                              <w:marBottom w:val="0"/>
                                              <w:divBdr>
                                                <w:top w:val="none" w:sz="0" w:space="0" w:color="auto"/>
                                                <w:left w:val="none" w:sz="0" w:space="0" w:color="auto"/>
                                                <w:bottom w:val="none" w:sz="0" w:space="0" w:color="auto"/>
                                                <w:right w:val="none" w:sz="0" w:space="0" w:color="auto"/>
                                              </w:divBdr>
                                              <w:divsChild>
                                                <w:div w:id="97722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E5738-8FAA-462E-8550-099A0A2D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17</Pages>
  <Words>2579</Words>
  <Characters>3147</Characters>
  <Application>Microsoft Office Word</Application>
  <DocSecurity>0</DocSecurity>
  <Lines>209</Lines>
  <Paragraphs>318</Paragraphs>
  <ScaleCrop>false</ScaleCrop>
  <Company>corp</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寿县官亭街改造第一标段 工程施工招标</dc:title>
  <dc:creator>your name</dc:creator>
  <cp:lastModifiedBy>Windows 用户</cp:lastModifiedBy>
  <cp:revision>159</cp:revision>
  <cp:lastPrinted>2025-08-11T09:15:00Z</cp:lastPrinted>
  <dcterms:created xsi:type="dcterms:W3CDTF">2025-07-04T09:03:00Z</dcterms:created>
  <dcterms:modified xsi:type="dcterms:W3CDTF">2026-07-09T07:54:00Z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C33EF6F9C1674CB1BD8FA5F5E1A76891_13</vt:lpwstr>
  </property>
</Properties>
</file>