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5F2D6">
      <w:pPr>
        <w:spacing w:line="540" w:lineRule="exact"/>
        <w:rPr>
          <w:rFonts w:ascii="黑体" w:hAnsi="黑体" w:eastAsia="黑体" w:cs="方正小标宋简体"/>
          <w:color w:val="000000"/>
          <w:sz w:val="32"/>
          <w:szCs w:val="32"/>
        </w:rPr>
      </w:pPr>
      <w:r>
        <w:rPr>
          <w:rFonts w:hint="eastAsia" w:ascii="黑体" w:hAnsi="黑体" w:eastAsia="黑体" w:cs="方正小标宋简体"/>
          <w:color w:val="000000"/>
          <w:sz w:val="32"/>
          <w:szCs w:val="32"/>
        </w:rPr>
        <w:t>附件</w:t>
      </w:r>
      <w:r>
        <w:rPr>
          <w:rFonts w:ascii="黑体" w:hAnsi="黑体" w:eastAsia="黑体" w:cs="方正小标宋简体"/>
          <w:color w:val="000000"/>
          <w:sz w:val="32"/>
          <w:szCs w:val="32"/>
        </w:rPr>
        <w:t>1</w:t>
      </w:r>
    </w:p>
    <w:p w14:paraId="0BAC1AEC">
      <w:pPr>
        <w:spacing w:line="320" w:lineRule="exact"/>
        <w:ind w:firstLine="539"/>
        <w:rPr>
          <w:rFonts w:ascii="仿宋_GB2312" w:eastAsia="仿宋_GB2312" w:cs="Times New Roman"/>
          <w:color w:val="000000"/>
          <w:sz w:val="32"/>
          <w:szCs w:val="32"/>
        </w:rPr>
      </w:pPr>
    </w:p>
    <w:p w14:paraId="6FBFBF1C">
      <w:pPr>
        <w:spacing w:line="600" w:lineRule="exact"/>
        <w:jc w:val="center"/>
        <w:rPr>
          <w:rFonts w:ascii="方正小标宋简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000000"/>
          <w:sz w:val="44"/>
          <w:szCs w:val="44"/>
        </w:rPr>
        <w:t>寿县生猪调出大县奖励资金</w:t>
      </w:r>
    </w:p>
    <w:p w14:paraId="38F5A51A">
      <w:pPr>
        <w:spacing w:line="600" w:lineRule="exact"/>
        <w:jc w:val="center"/>
        <w:rPr>
          <w:rFonts w:ascii="方正小标宋简体" w:eastAsia="方正小标宋简体" w:cs="Times New Roman"/>
          <w:color w:val="000000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000000"/>
          <w:sz w:val="44"/>
          <w:szCs w:val="44"/>
        </w:rPr>
        <w:t>使用管理领导小组</w:t>
      </w:r>
    </w:p>
    <w:p w14:paraId="40B00771">
      <w:pPr>
        <w:spacing w:line="600" w:lineRule="exact"/>
        <w:rPr>
          <w:rFonts w:ascii="仿宋_GB2312" w:eastAsia="仿宋_GB2312" w:cs="Times New Roman"/>
          <w:color w:val="000000"/>
          <w:sz w:val="32"/>
          <w:szCs w:val="32"/>
        </w:rPr>
      </w:pPr>
    </w:p>
    <w:p w14:paraId="4ABAF1CB">
      <w:pPr>
        <w:spacing w:line="600" w:lineRule="exact"/>
        <w:ind w:firstLine="640" w:firstLineChars="200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组 </w:t>
      </w:r>
      <w:r>
        <w:rPr>
          <w:rFonts w:hint="eastAsia" w:eastAsia="仿宋_GB2312" w:cs="Times New Roman"/>
          <w:color w:val="000000"/>
          <w:sz w:val="32"/>
          <w:szCs w:val="32"/>
        </w:rPr>
        <w:t>  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长：邓祖洋  副县长</w:t>
      </w:r>
    </w:p>
    <w:p w14:paraId="0AFDE113">
      <w:pPr>
        <w:spacing w:line="600" w:lineRule="exact"/>
        <w:ind w:firstLine="640" w:firstLineChars="200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副组长：梁中平  县政府办副主任</w:t>
      </w:r>
    </w:p>
    <w:p w14:paraId="5C772AA4">
      <w:pPr>
        <w:spacing w:line="600" w:lineRule="exact"/>
        <w:ind w:firstLine="1920" w:firstLineChars="600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杨传德  县畜牧兽医服务中心主任</w:t>
      </w:r>
      <w:r>
        <w:rPr>
          <w:rFonts w:hint="eastAsia" w:eastAsia="仿宋_GB2312" w:cs="Times New Roman"/>
          <w:color w:val="000000"/>
          <w:sz w:val="32"/>
          <w:szCs w:val="32"/>
        </w:rPr>
        <w:t> </w:t>
      </w:r>
    </w:p>
    <w:p w14:paraId="1EBF476D">
      <w:pPr>
        <w:spacing w:line="600" w:lineRule="exact"/>
        <w:ind w:firstLine="640" w:firstLineChars="200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成</w:t>
      </w:r>
      <w:r>
        <w:rPr>
          <w:rFonts w:hint="eastAsia" w:eastAsia="仿宋_GB2312" w:cs="Times New Roman"/>
          <w:color w:val="000000"/>
          <w:sz w:val="32"/>
          <w:szCs w:val="32"/>
        </w:rPr>
        <w:t>  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 员：王  伟</w:t>
      </w:r>
      <w:r>
        <w:rPr>
          <w:rFonts w:hint="eastAsia" w:eastAsia="仿宋_GB2312" w:cs="Times New Roman"/>
          <w:color w:val="000000"/>
          <w:sz w:val="32"/>
          <w:szCs w:val="32"/>
        </w:rPr>
        <w:t>  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 县财政局副局长</w:t>
      </w:r>
    </w:p>
    <w:p w14:paraId="7AE25032">
      <w:pPr>
        <w:spacing w:line="600" w:lineRule="exact"/>
        <w:ind w:firstLine="1920" w:firstLineChars="600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王</w:t>
      </w:r>
      <w:r>
        <w:rPr>
          <w:rFonts w:hint="eastAsia" w:eastAsia="仿宋_GB2312" w:cs="Times New Roman"/>
          <w:color w:val="000000"/>
          <w:sz w:val="32"/>
          <w:szCs w:val="32"/>
        </w:rPr>
        <w:t>  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 波</w:t>
      </w:r>
      <w:r>
        <w:rPr>
          <w:rFonts w:hint="eastAsia" w:eastAsia="仿宋_GB2312" w:cs="Times New Roman"/>
          <w:color w:val="000000"/>
          <w:sz w:val="32"/>
          <w:szCs w:val="32"/>
        </w:rPr>
        <w:t>    </w:t>
      </w:r>
      <w:bookmarkStart w:id="0" w:name="OLE_LINK2"/>
      <w:bookmarkStart w:id="1" w:name="OLE_LINK1"/>
      <w:r>
        <w:rPr>
          <w:rFonts w:hint="eastAsia" w:ascii="仿宋_GB2312" w:eastAsia="仿宋_GB2312" w:cs="Times New Roman"/>
          <w:color w:val="000000"/>
          <w:sz w:val="32"/>
          <w:szCs w:val="32"/>
        </w:rPr>
        <w:t>县畜牧兽医服务中心</w:t>
      </w:r>
      <w:bookmarkEnd w:id="0"/>
      <w:bookmarkEnd w:id="1"/>
      <w:r>
        <w:rPr>
          <w:rFonts w:hint="eastAsia" w:ascii="仿宋_GB2312" w:eastAsia="仿宋_GB2312" w:cs="Times New Roman"/>
          <w:color w:val="000000"/>
          <w:sz w:val="32"/>
          <w:szCs w:val="32"/>
        </w:rPr>
        <w:t>副主任</w:t>
      </w:r>
    </w:p>
    <w:p w14:paraId="24701A42">
      <w:pPr>
        <w:spacing w:line="600" w:lineRule="exact"/>
        <w:ind w:firstLine="1920" w:firstLineChars="600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毕如涛  县畜牧兽医服务中心党委委员</w:t>
      </w:r>
    </w:p>
    <w:p w14:paraId="7B47BA58">
      <w:pPr>
        <w:spacing w:line="600" w:lineRule="exact"/>
        <w:ind w:firstLine="1920" w:firstLineChars="600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尹  傲  县畜牧兽医服务中心四级主任科员</w:t>
      </w:r>
    </w:p>
    <w:p w14:paraId="0FA9BF11">
      <w:pPr>
        <w:spacing w:line="600" w:lineRule="exact"/>
        <w:ind w:firstLine="1920" w:firstLineChars="600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范</w:t>
      </w:r>
      <w:r>
        <w:rPr>
          <w:rFonts w:hint="eastAsia" w:eastAsia="仿宋_GB2312" w:cs="Times New Roman"/>
          <w:color w:val="000000"/>
          <w:sz w:val="32"/>
          <w:szCs w:val="32"/>
        </w:rPr>
        <w:t>  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 xml:space="preserve"> 平</w:t>
      </w:r>
      <w:r>
        <w:rPr>
          <w:rFonts w:hint="eastAsia" w:eastAsia="仿宋_GB2312" w:cs="Times New Roman"/>
          <w:color w:val="000000"/>
          <w:sz w:val="32"/>
          <w:szCs w:val="32"/>
        </w:rPr>
        <w:t>    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县财政局经建股股长</w:t>
      </w:r>
    </w:p>
    <w:p w14:paraId="132E68DF">
      <w:pPr>
        <w:spacing w:line="600" w:lineRule="exact"/>
        <w:ind w:firstLine="1920" w:firstLineChars="600"/>
        <w:rPr>
          <w:rFonts w:hint="eastAsia" w:ascii="仿宋_GB2312" w:eastAsia="仿宋_GB2312" w:cs="Times New Roman"/>
          <w:color w:val="000000"/>
          <w:sz w:val="32"/>
          <w:szCs w:val="32"/>
        </w:rPr>
      </w:pPr>
      <w:r>
        <w:rPr>
          <w:rFonts w:hint="eastAsia" w:ascii="仿宋_GB2312" w:eastAsia="仿宋_GB2312" w:cs="Times New Roman"/>
          <w:color w:val="000000"/>
          <w:sz w:val="32"/>
          <w:szCs w:val="32"/>
        </w:rPr>
        <w:t>黄胜远</w:t>
      </w:r>
      <w:r>
        <w:rPr>
          <w:rFonts w:hint="eastAsia" w:eastAsia="仿宋_GB2312" w:cs="Times New Roman"/>
          <w:color w:val="000000"/>
          <w:sz w:val="32"/>
          <w:szCs w:val="32"/>
        </w:rPr>
        <w:t>    </w:t>
      </w:r>
      <w:r>
        <w:rPr>
          <w:rFonts w:hint="eastAsia" w:ascii="仿宋_GB2312" w:eastAsia="仿宋_GB2312" w:cs="Times New Roman"/>
          <w:color w:val="000000"/>
          <w:sz w:val="32"/>
          <w:szCs w:val="32"/>
        </w:rPr>
        <w:t>县动物卫生监督所副所长</w:t>
      </w:r>
    </w:p>
    <w:p w14:paraId="0CAD3843">
      <w:pPr>
        <w:pStyle w:val="2"/>
        <w:rPr>
          <w:rFonts w:ascii="仿宋_GB2312" w:eastAsia="仿宋_GB2312"/>
          <w:color w:val="000000"/>
        </w:rPr>
      </w:pPr>
    </w:p>
    <w:p w14:paraId="230EDA79">
      <w:pPr>
        <w:spacing w:line="540" w:lineRule="exact"/>
        <w:rPr>
          <w:rFonts w:hint="eastAsia" w:ascii="黑体" w:hAnsi="黑体" w:eastAsia="黑体" w:cs="方正小标宋简体"/>
          <w:color w:val="000000"/>
          <w:sz w:val="32"/>
          <w:szCs w:val="32"/>
        </w:rPr>
      </w:pPr>
    </w:p>
    <w:p w14:paraId="3E386656">
      <w:pPr>
        <w:widowControl/>
        <w:shd w:val="clear" w:color="auto" w:fill="FFFFFF"/>
        <w:spacing w:line="560" w:lineRule="atLeast"/>
        <w:rPr>
          <w:rFonts w:hint="eastAsia" w:ascii="仿宋" w:hAnsi="仿宋" w:eastAsia="仿宋" w:cs="Times New Roman"/>
          <w:color w:val="333333"/>
          <w:sz w:val="32"/>
          <w:szCs w:val="32"/>
          <w:shd w:val="clear" w:color="auto" w:fill="FFFFFF"/>
        </w:rPr>
      </w:pPr>
    </w:p>
    <w:p w14:paraId="61E3ECD6">
      <w:pPr>
        <w:widowControl/>
        <w:shd w:val="clear" w:color="auto" w:fill="FFFFFF"/>
        <w:spacing w:line="560" w:lineRule="atLeas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 w14:paraId="2536B217">
      <w:pPr>
        <w:widowControl/>
        <w:shd w:val="clear" w:color="auto" w:fill="FFFFFF"/>
        <w:spacing w:line="560" w:lineRule="atLeas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 w14:paraId="76E313E0">
      <w:pPr>
        <w:widowControl/>
        <w:shd w:val="clear" w:color="auto" w:fill="FFFFFF"/>
        <w:spacing w:line="560" w:lineRule="atLeas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 w14:paraId="3F6346AB">
      <w:pPr>
        <w:widowControl/>
        <w:shd w:val="clear" w:color="auto" w:fill="FFFFFF"/>
        <w:spacing w:line="560" w:lineRule="atLeas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 w14:paraId="21F97900">
      <w:pPr>
        <w:widowControl/>
        <w:shd w:val="clear" w:color="auto" w:fill="FFFFFF"/>
        <w:spacing w:line="560" w:lineRule="atLeas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 w14:paraId="767E9C31">
      <w:pPr>
        <w:widowControl/>
        <w:shd w:val="clear" w:color="auto" w:fill="FFFFFF"/>
        <w:spacing w:line="560" w:lineRule="atLeast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附件2</w:t>
      </w:r>
    </w:p>
    <w:p w14:paraId="26C156AF">
      <w:pPr>
        <w:widowControl/>
        <w:shd w:val="clear" w:color="auto" w:fill="FFFFFF"/>
        <w:spacing w:line="540" w:lineRule="exact"/>
        <w:jc w:val="center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方正小标宋简体" w:eastAsia="方正小标宋简体" w:cs="Times New Roman"/>
          <w:color w:val="333333"/>
          <w:kern w:val="0"/>
          <w:sz w:val="44"/>
          <w:szCs w:val="44"/>
        </w:rPr>
        <w:t>寿</w:t>
      </w:r>
      <w:r>
        <w:rPr>
          <w:rFonts w:ascii="方正小标宋简体" w:eastAsia="方正小标宋简体" w:cs="Times New Roman"/>
          <w:color w:val="333333"/>
          <w:kern w:val="0"/>
          <w:sz w:val="44"/>
          <w:szCs w:val="44"/>
        </w:rPr>
        <w:t>县</w:t>
      </w:r>
      <w:r>
        <w:rPr>
          <w:rFonts w:eastAsia="宋体" w:cs="Times New Roman"/>
          <w:color w:val="333333"/>
          <w:kern w:val="0"/>
          <w:sz w:val="44"/>
          <w:szCs w:val="44"/>
        </w:rPr>
        <w:t>2025</w:t>
      </w:r>
      <w:r>
        <w:rPr>
          <w:rFonts w:ascii="方正小标宋简体" w:eastAsia="方正小标宋简体" w:cs="Times New Roman"/>
          <w:color w:val="333333"/>
          <w:kern w:val="0"/>
          <w:sz w:val="44"/>
          <w:szCs w:val="44"/>
        </w:rPr>
        <w:t>年生猪调出大县奖励资金项目</w:t>
      </w:r>
    </w:p>
    <w:p w14:paraId="1124945F">
      <w:pPr>
        <w:widowControl/>
        <w:shd w:val="clear" w:color="auto" w:fill="FFFFFF"/>
        <w:spacing w:line="540" w:lineRule="exact"/>
        <w:jc w:val="center"/>
        <w:rPr>
          <w:rFonts w:hint="eastAsia" w:ascii="方正小标宋简体" w:eastAsia="方正小标宋简体" w:cs="Times New Roman"/>
          <w:color w:val="333333"/>
          <w:kern w:val="0"/>
          <w:sz w:val="44"/>
          <w:szCs w:val="44"/>
        </w:rPr>
      </w:pPr>
      <w:r>
        <w:rPr>
          <w:rFonts w:ascii="方正小标宋简体" w:eastAsia="方正小标宋简体" w:cs="Times New Roman"/>
          <w:color w:val="333333"/>
          <w:kern w:val="0"/>
          <w:sz w:val="44"/>
          <w:szCs w:val="44"/>
        </w:rPr>
        <w:t>补贴申请表</w:t>
      </w:r>
    </w:p>
    <w:p w14:paraId="0CC7FC77">
      <w:pPr>
        <w:widowControl/>
        <w:shd w:val="clear" w:color="auto" w:fill="FFFFFF"/>
        <w:spacing w:line="540" w:lineRule="exact"/>
        <w:jc w:val="center"/>
        <w:rPr>
          <w:rFonts w:ascii="Calibri" w:hAnsi="Calibri" w:eastAsia="宋体" w:cs="Calibri"/>
          <w:color w:val="333333"/>
          <w:kern w:val="0"/>
          <w:szCs w:val="21"/>
        </w:rPr>
      </w:pPr>
    </w:p>
    <w:tbl>
      <w:tblPr>
        <w:tblStyle w:val="3"/>
        <w:tblW w:w="5487" w:type="pct"/>
        <w:tblInd w:w="-43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8"/>
        <w:gridCol w:w="2336"/>
        <w:gridCol w:w="1979"/>
        <w:gridCol w:w="2519"/>
      </w:tblGrid>
      <w:tr w14:paraId="55D01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1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AE4D3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spacing w:val="8"/>
                <w:kern w:val="0"/>
                <w:sz w:val="28"/>
                <w:szCs w:val="28"/>
              </w:rPr>
              <w:t>养殖</w:t>
            </w:r>
            <w:r>
              <w:rPr>
                <w:rFonts w:hint="eastAsia" w:ascii="仿宋" w:hAnsi="仿宋" w:eastAsia="仿宋" w:cs="Calibri"/>
                <w:spacing w:val="8"/>
                <w:kern w:val="0"/>
                <w:sz w:val="28"/>
                <w:szCs w:val="28"/>
              </w:rPr>
              <w:t>场（户）</w:t>
            </w:r>
            <w:r>
              <w:rPr>
                <w:rFonts w:ascii="仿宋" w:hAnsi="仿宋" w:eastAsia="仿宋" w:cs="Times New Roman"/>
                <w:spacing w:val="8"/>
                <w:kern w:val="0"/>
                <w:sz w:val="28"/>
                <w:szCs w:val="28"/>
              </w:rPr>
              <w:t>名称（盖章）</w:t>
            </w:r>
          </w:p>
        </w:tc>
        <w:tc>
          <w:tcPr>
            <w:tcW w:w="3653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97C96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 w14:paraId="3A2C97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4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5427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spacing w:val="8"/>
                <w:kern w:val="0"/>
                <w:sz w:val="28"/>
                <w:szCs w:val="28"/>
              </w:rPr>
              <w:t>法定代表人</w:t>
            </w:r>
          </w:p>
          <w:p w14:paraId="7D688E30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spacing w:val="8"/>
                <w:kern w:val="0"/>
                <w:sz w:val="28"/>
                <w:szCs w:val="28"/>
              </w:rPr>
              <w:t>（经营者）</w:t>
            </w:r>
          </w:p>
        </w:tc>
        <w:tc>
          <w:tcPr>
            <w:tcW w:w="124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D284F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0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6D78F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spacing w:val="8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3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591A2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 w14:paraId="4DD65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134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EC44D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spacing w:val="8"/>
                <w:kern w:val="0"/>
                <w:sz w:val="28"/>
                <w:szCs w:val="28"/>
              </w:rPr>
              <w:t>动</w:t>
            </w:r>
            <w:r>
              <w:rPr>
                <w:rFonts w:hint="eastAsia" w:ascii="仿宋" w:hAnsi="仿宋" w:eastAsia="仿宋" w:cs="Calibri"/>
                <w:spacing w:val="8"/>
                <w:kern w:val="0"/>
                <w:sz w:val="28"/>
                <w:szCs w:val="28"/>
              </w:rPr>
              <w:t>物防疫条件合格证</w:t>
            </w:r>
            <w:r>
              <w:rPr>
                <w:rFonts w:ascii="仿宋" w:hAnsi="仿宋" w:eastAsia="仿宋" w:cs="Times New Roman"/>
                <w:spacing w:val="8"/>
                <w:kern w:val="0"/>
                <w:sz w:val="28"/>
                <w:szCs w:val="28"/>
              </w:rPr>
              <w:t>编号</w:t>
            </w:r>
          </w:p>
        </w:tc>
        <w:tc>
          <w:tcPr>
            <w:tcW w:w="124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4563A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05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56932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spacing w:val="8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134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C797F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 w14:paraId="723EA5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" w:hRule="atLeast"/>
        </w:trPr>
        <w:tc>
          <w:tcPr>
            <w:tcW w:w="134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48706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spacing w:val="8"/>
                <w:kern w:val="0"/>
                <w:sz w:val="28"/>
                <w:szCs w:val="28"/>
              </w:rPr>
              <w:t>经营地址</w:t>
            </w:r>
          </w:p>
        </w:tc>
        <w:tc>
          <w:tcPr>
            <w:tcW w:w="124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D16AD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  <w:tc>
          <w:tcPr>
            <w:tcW w:w="1058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37BB4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spacing w:val="8"/>
                <w:kern w:val="0"/>
                <w:sz w:val="28"/>
                <w:szCs w:val="28"/>
              </w:rPr>
              <w:t>存栏量（头）</w:t>
            </w:r>
          </w:p>
        </w:tc>
        <w:tc>
          <w:tcPr>
            <w:tcW w:w="134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7AB353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 w14:paraId="6FA5A3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4" w:hRule="atLeast"/>
        </w:trPr>
        <w:tc>
          <w:tcPr>
            <w:tcW w:w="134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2EF94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申请项目</w:t>
            </w:r>
          </w:p>
        </w:tc>
        <w:tc>
          <w:tcPr>
            <w:tcW w:w="3653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C367A">
            <w:pPr>
              <w:widowControl/>
              <w:spacing w:after="120" w:line="400" w:lineRule="exact"/>
              <w:rPr>
                <w:rFonts w:hint="eastAsia" w:ascii="仿宋" w:hAnsi="仿宋" w:eastAsia="仿宋" w:cs="Times New Roman"/>
                <w:kern w:val="0"/>
                <w:sz w:val="24"/>
              </w:rPr>
            </w:pPr>
            <w:r>
              <w:rPr>
                <w:rFonts w:ascii="Wingdings" w:hAnsi="Wingdings" w:eastAsia="宋体" w:cs="Calibri"/>
                <w:kern w:val="0"/>
                <w:sz w:val="24"/>
              </w:rPr>
              <w:t>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圈舍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新建或扩建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  </w:t>
            </w:r>
            <w:r>
              <w:rPr>
                <w:rFonts w:eastAsia="宋体" w:cs="Times New Roman"/>
                <w:kern w:val="0"/>
                <w:sz w:val="24"/>
              </w:rPr>
              <w:t> </w:t>
            </w:r>
            <w:r>
              <w:rPr>
                <w:rFonts w:ascii="Wingdings" w:hAnsi="Wingdings" w:eastAsia="宋体" w:cs="Calibri"/>
                <w:kern w:val="0"/>
                <w:sz w:val="24"/>
              </w:rPr>
              <w:t>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color w:val="333333"/>
                <w:sz w:val="24"/>
                <w:szCs w:val="24"/>
                <w:shd w:val="clear" w:color="auto" w:fill="FFFFFF"/>
              </w:rPr>
              <w:t xml:space="preserve">生猪价格保险保费补贴  </w:t>
            </w:r>
            <w:r>
              <w:rPr>
                <w:rFonts w:eastAsia="宋体" w:cs="Times New Roman"/>
                <w:kern w:val="0"/>
                <w:sz w:val="24"/>
              </w:rPr>
              <w:t> </w:t>
            </w:r>
            <w:r>
              <w:rPr>
                <w:rFonts w:ascii="Wingdings" w:hAnsi="Wingdings" w:eastAsia="宋体" w:cs="Calibri"/>
                <w:kern w:val="0"/>
                <w:sz w:val="24"/>
              </w:rPr>
              <w:t>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>新</w:t>
            </w:r>
            <w:r>
              <w:rPr>
                <w:rFonts w:ascii="仿宋" w:hAnsi="仿宋" w:eastAsia="仿宋" w:cs="Times New Roman"/>
                <w:kern w:val="0"/>
                <w:sz w:val="24"/>
              </w:rPr>
              <w:t>品</w:t>
            </w:r>
            <w:r>
              <w:rPr>
                <w:rFonts w:hint="eastAsia" w:ascii="仿宋" w:hAnsi="仿宋" w:eastAsia="仿宋" w:cs="Times New Roman"/>
                <w:kern w:val="0"/>
                <w:sz w:val="24"/>
              </w:rPr>
              <w:t xml:space="preserve">系研发   </w:t>
            </w:r>
          </w:p>
          <w:p w14:paraId="3294807E">
            <w:pPr>
              <w:widowControl/>
              <w:spacing w:after="120" w:line="400" w:lineRule="exac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Wingdings" w:hAnsi="Wingdings" w:eastAsia="宋体" w:cs="Calibri"/>
                <w:kern w:val="0"/>
                <w:sz w:val="24"/>
              </w:rPr>
              <w:sym w:font="Wingdings" w:char="00A8"/>
            </w:r>
            <w:r>
              <w:rPr>
                <w:rFonts w:hint="eastAsia" w:ascii="仿宋" w:hAnsi="仿宋" w:eastAsia="仿宋" w:cs="Calibri"/>
                <w:kern w:val="0"/>
                <w:sz w:val="24"/>
              </w:rPr>
              <w:t>出栏奖补(实际出栏2000头以上)</w:t>
            </w:r>
          </w:p>
        </w:tc>
      </w:tr>
      <w:tr w14:paraId="7F1720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134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8DAFA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spacing w:val="8"/>
                <w:kern w:val="0"/>
                <w:sz w:val="28"/>
                <w:szCs w:val="28"/>
              </w:rPr>
              <w:t>申报实施内容</w:t>
            </w:r>
          </w:p>
        </w:tc>
        <w:tc>
          <w:tcPr>
            <w:tcW w:w="3653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21D75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  <w:p w14:paraId="05FBCA39">
            <w:pPr>
              <w:widowControl/>
              <w:spacing w:after="120" w:line="400" w:lineRule="exact"/>
              <w:ind w:left="420" w:firstLine="42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</w:tc>
      </w:tr>
      <w:tr w14:paraId="1FA9D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134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A908B">
            <w:pPr>
              <w:widowControl/>
              <w:spacing w:line="400" w:lineRule="exac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kern w:val="0"/>
                <w:sz w:val="28"/>
                <w:szCs w:val="28"/>
              </w:rPr>
              <w:t>乡镇材料审核意见</w:t>
            </w:r>
          </w:p>
        </w:tc>
        <w:tc>
          <w:tcPr>
            <w:tcW w:w="3653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19EEC">
            <w:pPr>
              <w:widowControl/>
              <w:spacing w:line="400" w:lineRule="exact"/>
              <w:rPr>
                <w:rFonts w:ascii="仿宋" w:hAnsi="仿宋" w:eastAsia="仿宋" w:cs="Times New Roman"/>
                <w:spacing w:val="8"/>
                <w:kern w:val="0"/>
                <w:sz w:val="28"/>
                <w:szCs w:val="28"/>
              </w:rPr>
            </w:pPr>
          </w:p>
          <w:p w14:paraId="4AED5DBC">
            <w:pPr>
              <w:widowControl/>
              <w:spacing w:line="400" w:lineRule="exac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spacing w:val="8"/>
                <w:kern w:val="0"/>
                <w:sz w:val="28"/>
                <w:szCs w:val="28"/>
              </w:rPr>
              <w:t>签名（乡镇盖章）：</w:t>
            </w:r>
            <w:r>
              <w:rPr>
                <w:rFonts w:eastAsia="宋体" w:cs="Times New Roman"/>
                <w:spacing w:val="8"/>
                <w:kern w:val="0"/>
                <w:sz w:val="28"/>
                <w:szCs w:val="28"/>
              </w:rPr>
              <w:t>              </w:t>
            </w:r>
            <w:r>
              <w:rPr>
                <w:rFonts w:hint="eastAsia" w:ascii="Calibri" w:hAnsi="Calibri" w:eastAsia="宋体" w:cs="Calibri"/>
                <w:kern w:val="0"/>
                <w:szCs w:val="21"/>
              </w:rPr>
              <w:t xml:space="preserve">            </w:t>
            </w:r>
            <w:r>
              <w:rPr>
                <w:rFonts w:eastAsia="宋体" w:cs="Times New Roman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" w:hAnsi="仿宋" w:eastAsia="仿宋" w:cs="Times New Roman"/>
                <w:spacing w:val="8"/>
                <w:kern w:val="0"/>
                <w:sz w:val="28"/>
                <w:szCs w:val="28"/>
              </w:rPr>
              <w:t>年</w:t>
            </w:r>
            <w:r>
              <w:rPr>
                <w:rFonts w:hint="eastAsia" w:eastAsia="宋体" w:cs="Times New Roman"/>
                <w:spacing w:val="8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Times New Roman"/>
                <w:spacing w:val="8"/>
                <w:kern w:val="0"/>
                <w:sz w:val="28"/>
                <w:szCs w:val="28"/>
              </w:rPr>
              <w:t>月   日</w:t>
            </w:r>
          </w:p>
        </w:tc>
      </w:tr>
      <w:tr w14:paraId="42C694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</w:trPr>
        <w:tc>
          <w:tcPr>
            <w:tcW w:w="1346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2308B">
            <w:pPr>
              <w:widowControl/>
              <w:spacing w:line="400" w:lineRule="exact"/>
              <w:jc w:val="center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spacing w:val="8"/>
                <w:kern w:val="0"/>
                <w:sz w:val="28"/>
                <w:szCs w:val="28"/>
              </w:rPr>
              <w:t>主管部门意见</w:t>
            </w:r>
          </w:p>
        </w:tc>
        <w:tc>
          <w:tcPr>
            <w:tcW w:w="3653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D3554">
            <w:pPr>
              <w:widowControl/>
              <w:spacing w:line="400" w:lineRule="exact"/>
              <w:ind w:firstLine="2072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  <w:p w14:paraId="0CD4B01D">
            <w:pPr>
              <w:widowControl/>
              <w:spacing w:after="120" w:line="400" w:lineRule="exact"/>
              <w:ind w:left="420" w:firstLine="420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Calibri" w:hAnsi="Calibri" w:eastAsia="宋体" w:cs="Calibri"/>
                <w:kern w:val="0"/>
                <w:szCs w:val="21"/>
              </w:rPr>
              <w:t> </w:t>
            </w:r>
          </w:p>
          <w:p w14:paraId="64325200">
            <w:pPr>
              <w:widowControl/>
              <w:spacing w:line="400" w:lineRule="exact"/>
              <w:rPr>
                <w:rFonts w:ascii="Calibri" w:hAnsi="Calibri" w:eastAsia="宋体" w:cs="Calibri"/>
                <w:kern w:val="0"/>
                <w:szCs w:val="21"/>
              </w:rPr>
            </w:pPr>
            <w:r>
              <w:rPr>
                <w:rFonts w:ascii="仿宋" w:hAnsi="仿宋" w:eastAsia="仿宋" w:cs="Times New Roman"/>
                <w:spacing w:val="8"/>
                <w:kern w:val="0"/>
                <w:sz w:val="28"/>
                <w:szCs w:val="28"/>
              </w:rPr>
              <w:t>签名（盖章）</w:t>
            </w:r>
            <w:r>
              <w:rPr>
                <w:rFonts w:eastAsia="宋体" w:cs="Times New Roman"/>
                <w:spacing w:val="8"/>
                <w:kern w:val="0"/>
                <w:sz w:val="28"/>
                <w:szCs w:val="28"/>
              </w:rPr>
              <w:t>    </w:t>
            </w:r>
            <w:r>
              <w:rPr>
                <w:rFonts w:hint="eastAsia" w:eastAsia="宋体" w:cs="Times New Roman"/>
                <w:spacing w:val="8"/>
                <w:kern w:val="0"/>
                <w:sz w:val="28"/>
                <w:szCs w:val="28"/>
              </w:rPr>
              <w:t xml:space="preserve">                   </w:t>
            </w:r>
            <w:bookmarkStart w:id="2" w:name="OLE_LINK3"/>
            <w:bookmarkStart w:id="3" w:name="OLE_LINK4"/>
            <w:r>
              <w:rPr>
                <w:rFonts w:ascii="仿宋" w:hAnsi="仿宋" w:eastAsia="仿宋" w:cs="Times New Roman"/>
                <w:spacing w:val="8"/>
                <w:kern w:val="0"/>
                <w:sz w:val="28"/>
                <w:szCs w:val="28"/>
              </w:rPr>
              <w:t>年</w:t>
            </w:r>
            <w:r>
              <w:rPr>
                <w:rFonts w:eastAsia="宋体" w:cs="Times New Roman"/>
                <w:spacing w:val="8"/>
                <w:kern w:val="0"/>
                <w:sz w:val="28"/>
                <w:szCs w:val="28"/>
              </w:rPr>
              <w:t> </w:t>
            </w:r>
            <w:r>
              <w:rPr>
                <w:rFonts w:hint="eastAsia" w:eastAsia="宋体" w:cs="Times New Roman"/>
                <w:spacing w:val="8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宋体" w:cs="Times New Roman"/>
                <w:spacing w:val="8"/>
                <w:kern w:val="0"/>
                <w:sz w:val="28"/>
                <w:szCs w:val="28"/>
              </w:rPr>
              <w:t>  </w:t>
            </w:r>
            <w:r>
              <w:rPr>
                <w:rFonts w:ascii="仿宋" w:hAnsi="仿宋" w:eastAsia="仿宋" w:cs="Times New Roman"/>
                <w:spacing w:val="8"/>
                <w:kern w:val="0"/>
                <w:sz w:val="28"/>
                <w:szCs w:val="28"/>
              </w:rPr>
              <w:t>月</w:t>
            </w:r>
            <w:r>
              <w:rPr>
                <w:rFonts w:eastAsia="宋体" w:cs="Times New Roman"/>
                <w:spacing w:val="8"/>
                <w:kern w:val="0"/>
                <w:sz w:val="28"/>
                <w:szCs w:val="28"/>
              </w:rPr>
              <w:t>   </w:t>
            </w:r>
            <w:r>
              <w:rPr>
                <w:rFonts w:hint="eastAsia" w:eastAsia="宋体" w:cs="Times New Roman"/>
                <w:spacing w:val="8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Times New Roman"/>
                <w:spacing w:val="8"/>
                <w:kern w:val="0"/>
                <w:sz w:val="28"/>
                <w:szCs w:val="28"/>
              </w:rPr>
              <w:t>日</w:t>
            </w:r>
            <w:bookmarkEnd w:id="2"/>
            <w:bookmarkEnd w:id="3"/>
          </w:p>
        </w:tc>
      </w:tr>
    </w:tbl>
    <w:p w14:paraId="5A14C9AD">
      <w:pPr>
        <w:spacing w:line="520" w:lineRule="exact"/>
        <w:rPr>
          <w:rFonts w:hint="eastAsia" w:ascii="黑体" w:hAnsi="黑体" w:eastAsia="黑体" w:cs="方正小标宋简体"/>
          <w:color w:val="000000"/>
          <w:sz w:val="32"/>
          <w:szCs w:val="32"/>
        </w:rPr>
      </w:pPr>
    </w:p>
    <w:p w14:paraId="2D1E32BA">
      <w:pPr>
        <w:spacing w:line="520" w:lineRule="exact"/>
        <w:rPr>
          <w:rFonts w:hint="eastAsia" w:ascii="黑体" w:hAnsi="黑体" w:eastAsia="黑体" w:cs="方正小标宋简体"/>
          <w:color w:val="000000"/>
          <w:sz w:val="32"/>
          <w:szCs w:val="32"/>
        </w:rPr>
      </w:pPr>
      <w:r>
        <w:rPr>
          <w:rFonts w:hint="eastAsia" w:ascii="黑体" w:hAnsi="黑体" w:eastAsia="黑体" w:cs="方正小标宋简体"/>
          <w:color w:val="000000"/>
          <w:sz w:val="32"/>
          <w:szCs w:val="32"/>
        </w:rPr>
        <w:t>附件3</w:t>
      </w:r>
    </w:p>
    <w:p w14:paraId="261D160F">
      <w:pPr>
        <w:pStyle w:val="2"/>
        <w:spacing w:before="0" w:after="0" w:line="260" w:lineRule="exact"/>
        <w:rPr>
          <w:rFonts w:hint="eastAsia" w:eastAsia="宋体"/>
          <w:color w:val="000000"/>
        </w:rPr>
      </w:pPr>
    </w:p>
    <w:p w14:paraId="2829C089">
      <w:pPr>
        <w:widowControl/>
        <w:shd w:val="clear" w:color="auto" w:fill="FFFFFF"/>
        <w:spacing w:line="540" w:lineRule="exact"/>
        <w:jc w:val="center"/>
        <w:rPr>
          <w:rFonts w:ascii="Calibri" w:hAnsi="Calibri" w:eastAsia="宋体" w:cs="Calibri"/>
          <w:color w:val="333333"/>
          <w:kern w:val="0"/>
          <w:szCs w:val="21"/>
        </w:rPr>
      </w:pPr>
      <w:r>
        <w:rPr>
          <w:rFonts w:hint="eastAsia" w:ascii="方正小标宋简体" w:eastAsia="方正小标宋简体" w:cs="Times New Roman"/>
          <w:color w:val="333333"/>
          <w:kern w:val="0"/>
          <w:sz w:val="44"/>
          <w:szCs w:val="44"/>
        </w:rPr>
        <w:t>寿</w:t>
      </w:r>
      <w:r>
        <w:rPr>
          <w:rFonts w:ascii="方正小标宋简体" w:eastAsia="方正小标宋简体" w:cs="Times New Roman"/>
          <w:color w:val="333333"/>
          <w:kern w:val="0"/>
          <w:sz w:val="44"/>
          <w:szCs w:val="44"/>
        </w:rPr>
        <w:t>县</w:t>
      </w:r>
      <w:r>
        <w:rPr>
          <w:rFonts w:eastAsia="宋体" w:cs="Times New Roman"/>
          <w:color w:val="333333"/>
          <w:kern w:val="0"/>
          <w:sz w:val="44"/>
          <w:szCs w:val="44"/>
        </w:rPr>
        <w:t>2025</w:t>
      </w:r>
      <w:r>
        <w:rPr>
          <w:rFonts w:ascii="方正小标宋简体" w:eastAsia="方正小标宋简体" w:cs="Times New Roman"/>
          <w:color w:val="333333"/>
          <w:kern w:val="0"/>
          <w:sz w:val="44"/>
          <w:szCs w:val="44"/>
        </w:rPr>
        <w:t>年生猪调出大县奖励资金项目</w:t>
      </w:r>
    </w:p>
    <w:p w14:paraId="3D79F397">
      <w:pPr>
        <w:widowControl/>
        <w:shd w:val="clear" w:color="auto" w:fill="FFFFFF"/>
        <w:spacing w:line="540" w:lineRule="exact"/>
        <w:jc w:val="center"/>
        <w:rPr>
          <w:rFonts w:hint="eastAsia" w:ascii="方正小标宋简体" w:hAnsi="宋体" w:eastAsia="方正小标宋简体" w:cs="Times New Roman"/>
          <w:color w:val="000000"/>
          <w:sz w:val="38"/>
          <w:szCs w:val="38"/>
        </w:rPr>
      </w:pPr>
      <w:r>
        <w:rPr>
          <w:rFonts w:ascii="方正小标宋简体" w:eastAsia="方正小标宋简体" w:cs="Times New Roman"/>
          <w:color w:val="333333"/>
          <w:kern w:val="0"/>
          <w:sz w:val="44"/>
          <w:szCs w:val="44"/>
        </w:rPr>
        <w:t>补贴</w:t>
      </w:r>
      <w:r>
        <w:rPr>
          <w:rFonts w:hint="eastAsia" w:ascii="方正小标宋简体" w:eastAsia="方正小标宋简体" w:cs="Times New Roman"/>
          <w:color w:val="333333"/>
          <w:kern w:val="0"/>
          <w:sz w:val="44"/>
          <w:szCs w:val="44"/>
        </w:rPr>
        <w:t>验收表</w:t>
      </w:r>
    </w:p>
    <w:tbl>
      <w:tblPr>
        <w:tblStyle w:val="3"/>
        <w:tblW w:w="90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2382"/>
        <w:gridCol w:w="2120"/>
        <w:gridCol w:w="2218"/>
      </w:tblGrid>
      <w:tr w14:paraId="2212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2292" w:type="dxa"/>
            <w:noWrap w:val="0"/>
            <w:vAlign w:val="center"/>
          </w:tcPr>
          <w:p w14:paraId="5ADB78BA">
            <w:pPr>
              <w:ind w:left="-63" w:leftChars="-30" w:firstLine="84" w:firstLineChars="3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建设单位</w:t>
            </w:r>
          </w:p>
        </w:tc>
        <w:tc>
          <w:tcPr>
            <w:tcW w:w="6720" w:type="dxa"/>
            <w:gridSpan w:val="3"/>
            <w:noWrap w:val="0"/>
            <w:vAlign w:val="center"/>
          </w:tcPr>
          <w:p w14:paraId="029A3782"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60B4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exact"/>
          <w:jc w:val="center"/>
        </w:trPr>
        <w:tc>
          <w:tcPr>
            <w:tcW w:w="2292" w:type="dxa"/>
            <w:noWrap w:val="0"/>
            <w:vAlign w:val="center"/>
          </w:tcPr>
          <w:p w14:paraId="76CA09DE">
            <w:pPr>
              <w:spacing w:line="3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建设内容及</w:t>
            </w:r>
          </w:p>
          <w:p w14:paraId="314A0951">
            <w:pPr>
              <w:spacing w:line="380" w:lineRule="exact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资金投入</w:t>
            </w:r>
          </w:p>
        </w:tc>
        <w:tc>
          <w:tcPr>
            <w:tcW w:w="6720" w:type="dxa"/>
            <w:gridSpan w:val="3"/>
            <w:noWrap w:val="0"/>
            <w:vAlign w:val="top"/>
          </w:tcPr>
          <w:p w14:paraId="03665267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DC43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  <w:jc w:val="center"/>
        </w:trPr>
        <w:tc>
          <w:tcPr>
            <w:tcW w:w="2292" w:type="dxa"/>
            <w:vMerge w:val="restart"/>
            <w:noWrap w:val="0"/>
            <w:vAlign w:val="center"/>
          </w:tcPr>
          <w:p w14:paraId="2BDEB473">
            <w:pPr>
              <w:spacing w:line="3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乡镇初验人员</w:t>
            </w:r>
          </w:p>
          <w:p w14:paraId="295D76B1">
            <w:pPr>
              <w:spacing w:line="3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职务及职称</w:t>
            </w:r>
          </w:p>
        </w:tc>
        <w:tc>
          <w:tcPr>
            <w:tcW w:w="2382" w:type="dxa"/>
            <w:noWrap w:val="0"/>
            <w:vAlign w:val="center"/>
          </w:tcPr>
          <w:p w14:paraId="693261B6"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乡</w:t>
            </w:r>
            <w:r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镇</w:t>
            </w:r>
          </w:p>
        </w:tc>
        <w:tc>
          <w:tcPr>
            <w:tcW w:w="2120" w:type="dxa"/>
            <w:noWrap w:val="0"/>
            <w:vAlign w:val="center"/>
          </w:tcPr>
          <w:p w14:paraId="3F824846">
            <w:pPr>
              <w:ind w:firstLine="140" w:firstLineChars="5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职务</w:t>
            </w:r>
            <w:r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218" w:type="dxa"/>
            <w:noWrap w:val="0"/>
            <w:vAlign w:val="center"/>
          </w:tcPr>
          <w:p w14:paraId="0EC2AF38"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签</w:t>
            </w:r>
            <w:r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名</w:t>
            </w:r>
          </w:p>
        </w:tc>
      </w:tr>
      <w:tr w14:paraId="26067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2292" w:type="dxa"/>
            <w:vMerge w:val="continue"/>
            <w:noWrap w:val="0"/>
            <w:vAlign w:val="center"/>
          </w:tcPr>
          <w:p w14:paraId="44FFE9EE">
            <w:pPr>
              <w:spacing w:line="38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282EB6B8"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13CE4867"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43C49C45"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684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2292" w:type="dxa"/>
            <w:vMerge w:val="continue"/>
            <w:noWrap w:val="0"/>
            <w:vAlign w:val="center"/>
          </w:tcPr>
          <w:p w14:paraId="25C489ED">
            <w:pPr>
              <w:spacing w:line="38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0184A310"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412279C9"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01C96ECE"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F5F6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2292" w:type="dxa"/>
            <w:vMerge w:val="continue"/>
            <w:noWrap w:val="0"/>
            <w:vAlign w:val="center"/>
          </w:tcPr>
          <w:p w14:paraId="40FF411F">
            <w:pPr>
              <w:spacing w:line="380" w:lineRule="exact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4D581CE9"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2E4262B6"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31844557"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36C3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2292" w:type="dxa"/>
            <w:noWrap w:val="0"/>
            <w:vAlign w:val="center"/>
          </w:tcPr>
          <w:p w14:paraId="529D0991">
            <w:pPr>
              <w:spacing w:line="3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初验结论</w:t>
            </w:r>
          </w:p>
        </w:tc>
        <w:tc>
          <w:tcPr>
            <w:tcW w:w="6720" w:type="dxa"/>
            <w:gridSpan w:val="3"/>
            <w:noWrap w:val="0"/>
            <w:vAlign w:val="center"/>
          </w:tcPr>
          <w:p w14:paraId="5A25BFAD"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13EF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292" w:type="dxa"/>
            <w:vMerge w:val="restart"/>
            <w:noWrap w:val="0"/>
            <w:vAlign w:val="center"/>
          </w:tcPr>
          <w:p w14:paraId="72E3957A">
            <w:pPr>
              <w:spacing w:line="3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县级验收人员</w:t>
            </w:r>
          </w:p>
          <w:p w14:paraId="4C0B20FF">
            <w:pPr>
              <w:spacing w:line="380" w:lineRule="exact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单位及职务职称</w:t>
            </w:r>
          </w:p>
        </w:tc>
        <w:tc>
          <w:tcPr>
            <w:tcW w:w="2382" w:type="dxa"/>
            <w:noWrap w:val="0"/>
            <w:vAlign w:val="center"/>
          </w:tcPr>
          <w:p w14:paraId="021FD743">
            <w:pPr>
              <w:ind w:firstLine="560" w:firstLineChars="200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单</w:t>
            </w:r>
            <w:r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2120" w:type="dxa"/>
            <w:noWrap w:val="0"/>
            <w:vAlign w:val="center"/>
          </w:tcPr>
          <w:p w14:paraId="60DA29F9">
            <w:pPr>
              <w:ind w:firstLine="140" w:firstLineChars="50"/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职务</w:t>
            </w:r>
            <w:r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  <w:t>/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218" w:type="dxa"/>
            <w:noWrap w:val="0"/>
            <w:vAlign w:val="center"/>
          </w:tcPr>
          <w:p w14:paraId="79185326">
            <w:pPr>
              <w:ind w:firstLine="700" w:firstLineChars="250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签</w:t>
            </w:r>
            <w:r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名</w:t>
            </w:r>
          </w:p>
        </w:tc>
      </w:tr>
      <w:tr w14:paraId="02E4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2292" w:type="dxa"/>
            <w:vMerge w:val="continue"/>
            <w:noWrap w:val="0"/>
            <w:vAlign w:val="center"/>
          </w:tcPr>
          <w:p w14:paraId="2A384C0E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69B1851C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1083BCE9">
            <w:pPr>
              <w:ind w:left="-798" w:leftChars="-380" w:firstLine="924" w:firstLineChars="330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2E89D9BD">
            <w:pPr>
              <w:ind w:left="-798" w:leftChars="-380" w:firstLine="924" w:firstLineChars="330"/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5F4B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2292" w:type="dxa"/>
            <w:vMerge w:val="continue"/>
            <w:noWrap w:val="0"/>
            <w:vAlign w:val="center"/>
          </w:tcPr>
          <w:p w14:paraId="640F86CA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46414379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4C9425A5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0842CD65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2C24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2292" w:type="dxa"/>
            <w:vMerge w:val="continue"/>
            <w:noWrap w:val="0"/>
            <w:vAlign w:val="center"/>
          </w:tcPr>
          <w:p w14:paraId="001FEA31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0741425D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75665BF3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5ECF8D6F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8233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2292" w:type="dxa"/>
            <w:vMerge w:val="continue"/>
            <w:noWrap w:val="0"/>
            <w:vAlign w:val="center"/>
          </w:tcPr>
          <w:p w14:paraId="46E66301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187199C4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4673CA86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22D675D4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6CBA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2292" w:type="dxa"/>
            <w:vMerge w:val="continue"/>
            <w:noWrap w:val="0"/>
            <w:vAlign w:val="center"/>
          </w:tcPr>
          <w:p w14:paraId="31B9A5FB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382" w:type="dxa"/>
            <w:noWrap w:val="0"/>
            <w:vAlign w:val="center"/>
          </w:tcPr>
          <w:p w14:paraId="29DD28B8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120" w:type="dxa"/>
            <w:noWrap w:val="0"/>
            <w:vAlign w:val="center"/>
          </w:tcPr>
          <w:p w14:paraId="3263EBD2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2218" w:type="dxa"/>
            <w:noWrap w:val="0"/>
            <w:vAlign w:val="center"/>
          </w:tcPr>
          <w:p w14:paraId="0EF431B3">
            <w:pPr>
              <w:jc w:val="center"/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16570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292" w:type="dxa"/>
            <w:noWrap w:val="0"/>
            <w:vAlign w:val="center"/>
          </w:tcPr>
          <w:p w14:paraId="55D7154E">
            <w:pPr>
              <w:jc w:val="center"/>
              <w:rPr>
                <w:rFonts w:ascii="仿宋_GB2312" w:hAnsi="宋体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000000"/>
                <w:sz w:val="28"/>
                <w:szCs w:val="28"/>
              </w:rPr>
              <w:t>验收结论</w:t>
            </w:r>
          </w:p>
        </w:tc>
        <w:tc>
          <w:tcPr>
            <w:tcW w:w="6720" w:type="dxa"/>
            <w:gridSpan w:val="3"/>
            <w:noWrap w:val="0"/>
            <w:vAlign w:val="center"/>
          </w:tcPr>
          <w:p w14:paraId="3EDBD63E">
            <w:pPr>
              <w:rPr>
                <w:rFonts w:ascii="仿宋_GB2312" w:eastAsia="仿宋_GB2312" w:cs="Times New Roman"/>
                <w:color w:val="000000"/>
                <w:sz w:val="28"/>
                <w:szCs w:val="28"/>
              </w:rPr>
            </w:pPr>
          </w:p>
        </w:tc>
      </w:tr>
    </w:tbl>
    <w:p w14:paraId="52394FD4">
      <w:pPr>
        <w:rPr>
          <w:rFonts w:hint="eastAsia" w:ascii="仿宋_GB2312" w:eastAsia="仿宋_GB2312" w:cs="Times New Roman"/>
          <w:color w:val="000000"/>
          <w:sz w:val="24"/>
          <w:szCs w:val="24"/>
        </w:rPr>
      </w:pPr>
    </w:p>
    <w:p w14:paraId="3D4CCFEA">
      <w:pPr>
        <w:rPr>
          <w:rFonts w:hint="eastAsia" w:eastAsia="宋体" w:cs="Times New Roman"/>
        </w:rPr>
      </w:pPr>
      <w:r>
        <w:rPr>
          <w:rFonts w:hint="eastAsia" w:ascii="仿宋_GB2312" w:eastAsia="仿宋_GB2312" w:cs="Times New Roman"/>
          <w:color w:val="000000"/>
          <w:sz w:val="24"/>
          <w:szCs w:val="24"/>
        </w:rPr>
        <w:t>备注：1.提供照片（建前、建中、建后）；2.提供资金投入证明材料（提供的正式发票不得低于财政奖补资金额）；3.验收材料由乡镇统一收取报送县畜牧兽医服务中心。（所有材料一式两份，用A4纸打印）</w:t>
      </w:r>
    </w:p>
    <w:p w14:paraId="5C84A69B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22"/>
    <w:rsid w:val="000C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spacing w:before="240" w:after="60"/>
      <w:jc w:val="center"/>
      <w:outlineLvl w:val="0"/>
    </w:pPr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2025-12-04T02:27:00Z</dcterms:created>
  <dc:creator>Lamb.</dc:creator>
  <cp:lastModifiedBy>Lamb.</cp:lastModifiedBy>
  <dcterms:modified xsi:type="dcterms:W3CDTF">2025-12-04T02:28:09Z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AD043AAA15514E37AC28353C3D0E08A4_11</vt:lpwstr>
  </property>
  <property fmtid="{D5CDD505-2E9C-101B-9397-08002B2CF9AE}" pid="4" name="KSOTemplateDocerSaveRecord">
    <vt:lpwstr>eyJoZGlkIjoiMzZlOTM4OWVmN2RhZDRmMGFjYWE5MDhkNDEyMTAxNjgiLCJ1c2VySWQiOiI1Mjc4Mzc1MzMifQ==</vt:lpwstr>
  </property>
</Properties>
</file>