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692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hint="eastAsia" w:ascii="华文中宋" w:hAnsi="华文中宋" w:eastAsia="华文中宋" w:cs="华文中宋"/>
          <w:color w:val="000000"/>
          <w:sz w:val="44"/>
          <w:szCs w:val="44"/>
        </w:rPr>
        <w:t>寿县安丰塘学区2025年初中学业水平体育与健康学科和理科实验操作考试安全应急预案</w:t>
      </w:r>
      <w:r>
        <w:rPr>
          <w:rFonts w:ascii="华文中宋" w:hAnsi="华文中宋" w:eastAsia="华文中宋" w:cs="华文中宋"/>
          <w:color w:val="000000"/>
          <w:sz w:val="44"/>
          <w:szCs w:val="44"/>
        </w:rPr>
        <w:t>（征求意见稿）</w:t>
      </w:r>
    </w:p>
    <w:p w14:paraId="205EB6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p w14:paraId="08CFB0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华文仿宋" w:hAnsi="华文仿宋" w:eastAsia="华文仿宋" w:cs="华文仿宋"/>
          <w:color w:val="000000"/>
          <w:sz w:val="32"/>
          <w:szCs w:val="32"/>
        </w:rPr>
        <w:t>各村</w:t>
      </w:r>
      <w:r>
        <w:rPr>
          <w:rFonts w:hint="default" w:ascii="华文仿宋" w:hAnsi="华文仿宋" w:eastAsia="华文仿宋" w:cs="华文仿宋"/>
          <w:color w:val="000000"/>
          <w:sz w:val="32"/>
          <w:szCs w:val="32"/>
        </w:rPr>
        <w:t>、镇直各单位：</w:t>
      </w:r>
    </w:p>
    <w:p w14:paraId="38AB65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p>
    <w:p w14:paraId="4F1B17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为全力做好安丰塘学区2025年初中学业水平体育与健康学科和理科实验操作考试（以下简称“体育和实验考试”）安全应急工作，保障考生和送考人员的身体健康和生命安全，保障体育和理科实验考试的顺利进行，依据《关于印发&lt;寿县2025年初中学业水平体育与健康学科和理科实验操作考试安应急全预案&gt;的通知》寿教秘基【2025】17号等文件通知精神，现制定本预案。</w:t>
      </w:r>
    </w:p>
    <w:p w14:paraId="1F3609F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华文仿宋" w:hAnsi="华文仿宋" w:eastAsia="华文仿宋" w:cs="华文仿宋"/>
          <w:sz w:val="32"/>
          <w:szCs w:val="32"/>
        </w:rPr>
      </w:pPr>
      <w:r>
        <w:rPr>
          <w:rFonts w:hint="eastAsia" w:ascii="黑体" w:hAnsi="黑体" w:eastAsia="黑体" w:cs="黑体"/>
          <w:b w:val="0"/>
          <w:bCs/>
          <w:sz w:val="32"/>
          <w:szCs w:val="32"/>
        </w:rPr>
        <w:t>一、组织机构与职</w:t>
      </w:r>
      <w:r>
        <w:rPr>
          <w:rFonts w:hint="eastAsia" w:ascii="黑体" w:hAnsi="黑体" w:eastAsia="黑体" w:cs="黑体"/>
          <w:b w:val="0"/>
          <w:bCs/>
          <w:sz w:val="32"/>
          <w:szCs w:val="32"/>
          <w:lang w:eastAsia="zh-CN"/>
        </w:rPr>
        <w:t>责</w:t>
      </w:r>
      <w:r>
        <w:rPr>
          <w:rFonts w:hint="eastAsia" w:ascii="黑体" w:hAnsi="黑体" w:eastAsia="黑体" w:cs="黑体"/>
          <w:b w:val="0"/>
          <w:bCs/>
          <w:sz w:val="32"/>
          <w:szCs w:val="32"/>
        </w:rPr>
        <w:br w:type="textWrapping"/>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sz w:val="32"/>
          <w:szCs w:val="32"/>
        </w:rPr>
        <w:t>成立寿县安丰塘学区初中学业水平体育与健康学科和理科实验操作考试领导组。负责制定全学区体育与健康学科和实验操作操作考试安全事件的应急处理。</w:t>
      </w:r>
      <w:r>
        <w:rPr>
          <w:rFonts w:hint="eastAsia" w:ascii="华文仿宋" w:hAnsi="华文仿宋" w:eastAsia="华文仿宋" w:cs="华文仿宋"/>
          <w:sz w:val="32"/>
          <w:szCs w:val="32"/>
        </w:rPr>
        <w:br w:type="textWrapping"/>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b/>
          <w:bCs/>
          <w:sz w:val="32"/>
          <w:szCs w:val="32"/>
          <w:lang w:val="en-US" w:eastAsia="zh-CN"/>
        </w:rPr>
        <w:t xml:space="preserve"> </w:t>
      </w:r>
      <w:r>
        <w:rPr>
          <w:rFonts w:hint="eastAsia" w:ascii="华文仿宋" w:hAnsi="华文仿宋" w:eastAsia="华文仿宋" w:cs="华文仿宋"/>
          <w:b/>
          <w:bCs/>
          <w:sz w:val="32"/>
          <w:szCs w:val="32"/>
        </w:rPr>
        <w:t>（一）、领导组</w:t>
      </w:r>
    </w:p>
    <w:p w14:paraId="2DCDD2DC">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15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组  长：张正俊</w:t>
      </w:r>
    </w:p>
    <w:p w14:paraId="52CFF4E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副组长：刘旭东</w:t>
      </w:r>
    </w:p>
    <w:p w14:paraId="53BCF86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成  员：孙</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靖、吴阔忠、李根才、把晋魏、派出所民警。</w:t>
      </w:r>
    </w:p>
    <w:p w14:paraId="7B3FC4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领导组下设办公室</w:t>
      </w:r>
    </w:p>
    <w:p w14:paraId="107E986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主  任：刘旭东</w:t>
      </w:r>
    </w:p>
    <w:p w14:paraId="715D483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副主任：孙</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靖</w:t>
      </w:r>
    </w:p>
    <w:p w14:paraId="655DC26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成  员：李根才、吴阔忠、把晋魏。</w:t>
      </w:r>
    </w:p>
    <w:p w14:paraId="74793FA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（二）、考务组</w:t>
      </w:r>
    </w:p>
    <w:p w14:paraId="7E463EE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组</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长：孙</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靖</w:t>
      </w:r>
    </w:p>
    <w:p w14:paraId="442C14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成</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员：吴阔忠、李根才、把晋魏</w:t>
      </w:r>
    </w:p>
    <w:p w14:paraId="51899C9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rPr>
        <w:t>三）、安全保卫、应急处置组</w:t>
      </w:r>
    </w:p>
    <w:p w14:paraId="1DDD1AC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组</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长：刘旭东</w:t>
      </w:r>
    </w:p>
    <w:p w14:paraId="2840FE38">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组</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员：李根才、吴阔忠、把晋魏、派出所民警、冉士玉</w:t>
      </w:r>
    </w:p>
    <w:p w14:paraId="20EF9425">
      <w:pPr>
        <w:keepNext w:val="0"/>
        <w:keepLines w:val="0"/>
        <w:pageBreakBefore w:val="0"/>
        <w:widowControl w:val="0"/>
        <w:kinsoku/>
        <w:wordWrap/>
        <w:overflowPunct/>
        <w:topLinePunct w:val="0"/>
        <w:autoSpaceDE/>
        <w:autoSpaceDN/>
        <w:bidi w:val="0"/>
        <w:adjustRightInd/>
        <w:snapToGrid/>
        <w:spacing w:line="520" w:lineRule="exact"/>
        <w:ind w:firstLine="1920" w:firstLineChars="6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王</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蕾、武建梅</w:t>
      </w:r>
    </w:p>
    <w:p w14:paraId="5BABC74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二、送考安全措施</w:t>
      </w:r>
    </w:p>
    <w:p w14:paraId="4C8289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(一)考试期间，领导组人员必须坚守岗位，应急小组成员的手机必须保证时刻开机（进入考试区域时必须置于振动状态)。</w:t>
      </w:r>
      <w:r>
        <w:rPr>
          <w:rFonts w:hint="eastAsia" w:ascii="华文仿宋" w:hAnsi="华文仿宋" w:eastAsia="华文仿宋" w:cs="华文仿宋"/>
          <w:sz w:val="32"/>
          <w:szCs w:val="32"/>
        </w:rPr>
        <w:br w:type="textWrapping"/>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 xml:space="preserve"> (二)每场考试前，对学生进行考前安全教育。</w:t>
      </w:r>
      <w:r>
        <w:rPr>
          <w:rFonts w:hint="eastAsia" w:ascii="华文仿宋" w:hAnsi="华文仿宋" w:eastAsia="华文仿宋" w:cs="华文仿宋"/>
          <w:sz w:val="32"/>
          <w:szCs w:val="32"/>
        </w:rPr>
        <w:br w:type="textWrapping"/>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 xml:space="preserve"> (三)考场医务准备</w:t>
      </w:r>
      <w:r>
        <w:rPr>
          <w:rFonts w:hint="eastAsia" w:ascii="华文仿宋" w:hAnsi="华文仿宋" w:eastAsia="华文仿宋" w:cs="华文仿宋"/>
          <w:sz w:val="32"/>
          <w:szCs w:val="32"/>
        </w:rPr>
        <w:br w:type="textWrapping"/>
      </w:r>
      <w:r>
        <w:rPr>
          <w:rFonts w:hint="eastAsia" w:ascii="华文仿宋" w:hAnsi="华文仿宋" w:eastAsia="华文仿宋" w:cs="华文仿宋"/>
          <w:sz w:val="32"/>
          <w:szCs w:val="32"/>
        </w:rPr>
        <w:t xml:space="preserve">    1、及时为伤病的考生进行现场处理，如现场不能处理，应报告主考，并及时送医院治疗。</w:t>
      </w:r>
      <w:r>
        <w:rPr>
          <w:rFonts w:hint="eastAsia" w:ascii="华文仿宋" w:hAnsi="华文仿宋" w:eastAsia="华文仿宋" w:cs="华文仿宋"/>
          <w:sz w:val="32"/>
          <w:szCs w:val="32"/>
        </w:rPr>
        <w:br w:type="textWrapping"/>
      </w:r>
      <w:r>
        <w:rPr>
          <w:rFonts w:hint="eastAsia" w:ascii="华文仿宋" w:hAnsi="华文仿宋" w:eastAsia="华文仿宋" w:cs="华文仿宋"/>
          <w:sz w:val="32"/>
          <w:szCs w:val="32"/>
        </w:rPr>
        <w:t xml:space="preserve">    2、生在体育和实验考试期间，如果突然出现身体不适或损伤，应立即报告医疗救护站，由医务人员甄别能否继续考试，如果不能继续考试且考生没有参加任何项目考试的可办理缓考或免考手续（理科实验操作</w:t>
      </w:r>
      <w:bookmarkStart w:id="0" w:name="_GoBack"/>
      <w:bookmarkEnd w:id="0"/>
      <w:r>
        <w:rPr>
          <w:rFonts w:hint="eastAsia" w:ascii="华文仿宋" w:hAnsi="华文仿宋" w:eastAsia="华文仿宋" w:cs="华文仿宋"/>
          <w:sz w:val="32"/>
          <w:szCs w:val="32"/>
        </w:rPr>
        <w:t>考试不设缓考）。</w:t>
      </w:r>
      <w:r>
        <w:rPr>
          <w:rFonts w:hint="eastAsia" w:ascii="华文仿宋" w:hAnsi="华文仿宋" w:eastAsia="华文仿宋" w:cs="华文仿宋"/>
          <w:sz w:val="32"/>
          <w:szCs w:val="32"/>
        </w:rPr>
        <w:br w:type="textWrapping"/>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 xml:space="preserve"> (四)自然灾害的应对</w:t>
      </w:r>
      <w:r>
        <w:rPr>
          <w:rFonts w:hint="eastAsia" w:ascii="华文仿宋" w:hAnsi="华文仿宋" w:eastAsia="华文仿宋" w:cs="华文仿宋"/>
          <w:sz w:val="32"/>
          <w:szCs w:val="32"/>
        </w:rPr>
        <w:br w:type="textWrapping"/>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若遇到自然灾害（如台风、洪水、暴雨、雷电、地震、火灾等)，考试无法进行或无法继续进行时，做好解释。</w:t>
      </w:r>
    </w:p>
    <w:p w14:paraId="39784C6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（五)意外事故的应对</w:t>
      </w:r>
      <w:r>
        <w:rPr>
          <w:rFonts w:hint="eastAsia" w:ascii="华文仿宋" w:hAnsi="华文仿宋" w:eastAsia="华文仿宋" w:cs="华文仿宋"/>
          <w:sz w:val="32"/>
          <w:szCs w:val="32"/>
        </w:rPr>
        <w:br w:type="textWrapping"/>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若遇到意外事故（如严重的人身事故和群体性事件等），应立即采取切实可行的措施进行处理，向县初中学业水平体育与健康学科和理科实验操作考试考区领导组报告，并协助有关部门做好现场的防护和人员救治工作。</w:t>
      </w:r>
      <w:r>
        <w:rPr>
          <w:rFonts w:hint="eastAsia" w:ascii="华文仿宋" w:hAnsi="华文仿宋" w:eastAsia="华文仿宋" w:cs="华文仿宋"/>
          <w:sz w:val="32"/>
          <w:szCs w:val="32"/>
        </w:rPr>
        <w:br w:type="textWrapping"/>
      </w:r>
      <w:r>
        <w:rPr>
          <w:rFonts w:hint="eastAsia" w:ascii="华文仿宋" w:hAnsi="华文仿宋" w:eastAsia="华文仿宋" w:cs="华文仿宋"/>
          <w:sz w:val="32"/>
          <w:szCs w:val="32"/>
        </w:rPr>
        <w:t xml:space="preserve">    (六)突发公共卫生事件的应对</w:t>
      </w:r>
      <w:r>
        <w:rPr>
          <w:rFonts w:hint="eastAsia" w:ascii="华文仿宋" w:hAnsi="华文仿宋" w:eastAsia="华文仿宋" w:cs="华文仿宋"/>
          <w:sz w:val="32"/>
          <w:szCs w:val="32"/>
        </w:rPr>
        <w:br w:type="textWrapping"/>
      </w:r>
      <w:r>
        <w:rPr>
          <w:rFonts w:hint="eastAsia" w:ascii="华文仿宋" w:hAnsi="华文仿宋" w:eastAsia="华文仿宋" w:cs="华文仿宋"/>
          <w:sz w:val="32"/>
          <w:szCs w:val="32"/>
        </w:rPr>
        <w:t xml:space="preserve">    若遇到突发公共卫生事件（如出现新型冠状病毒感染疫情、群体性不明原因疾病、重大食物中毒及其他有严重影响的事件等)，应立即采取切实可行的措施进行处理，立即报告县初中学业水平体育与健康学科和理科实验操作考的试考区领导组，协助当地政府卫生部门做好相应的处理。</w:t>
      </w:r>
    </w:p>
    <w:p w14:paraId="7B5627BB">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15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三、考场安全措施</w:t>
      </w:r>
    </w:p>
    <w:p w14:paraId="747D515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(一)对考生进行体育和实验考试专题健康教育、安全教育和考场纪律教育。</w:t>
      </w:r>
      <w:r>
        <w:rPr>
          <w:rFonts w:hint="eastAsia" w:ascii="华文仿宋" w:hAnsi="华文仿宋" w:eastAsia="华文仿宋" w:cs="华文仿宋"/>
          <w:sz w:val="32"/>
          <w:szCs w:val="32"/>
        </w:rPr>
        <w:br w:type="textWrapping"/>
      </w:r>
      <w:r>
        <w:rPr>
          <w:rFonts w:hint="eastAsia" w:ascii="华文仿宋" w:hAnsi="华文仿宋" w:eastAsia="华文仿宋" w:cs="华文仿宋"/>
          <w:sz w:val="32"/>
          <w:szCs w:val="32"/>
        </w:rPr>
        <w:t xml:space="preserve">    (二)做好对考生的健康筛查工作，注意考生的急、慢性疾病，传染病接触等病史。</w:t>
      </w:r>
      <w:r>
        <w:rPr>
          <w:rFonts w:hint="eastAsia" w:ascii="华文仿宋" w:hAnsi="华文仿宋" w:eastAsia="华文仿宋" w:cs="华文仿宋"/>
          <w:sz w:val="32"/>
          <w:szCs w:val="32"/>
        </w:rPr>
        <w:br w:type="textWrapping"/>
      </w:r>
      <w:r>
        <w:rPr>
          <w:rFonts w:hint="eastAsia" w:ascii="华文仿宋" w:hAnsi="华文仿宋" w:eastAsia="华文仿宋" w:cs="华文仿宋"/>
          <w:sz w:val="32"/>
          <w:szCs w:val="32"/>
        </w:rPr>
        <w:t xml:space="preserve">    (三)组织特殊考生申请免考、缓考的工作。</w:t>
      </w:r>
      <w:r>
        <w:rPr>
          <w:rFonts w:hint="eastAsia" w:ascii="华文仿宋" w:hAnsi="华文仿宋" w:eastAsia="华文仿宋" w:cs="华文仿宋"/>
          <w:sz w:val="32"/>
          <w:szCs w:val="32"/>
        </w:rPr>
        <w:br w:type="textWrapping"/>
      </w:r>
      <w:r>
        <w:rPr>
          <w:rFonts w:hint="eastAsia" w:ascii="华文仿宋" w:hAnsi="华文仿宋" w:eastAsia="华文仿宋" w:cs="华文仿宋"/>
          <w:sz w:val="32"/>
          <w:szCs w:val="32"/>
        </w:rPr>
        <w:t xml:space="preserve">    (四)关注考生临考前和考试期间的健康状况，对不适宜参加体育和实验考试的考生做出适当的指引。</w:t>
      </w:r>
    </w:p>
    <w:p w14:paraId="6FF25F70">
      <w:pPr>
        <w:keepNext w:val="0"/>
        <w:keepLines w:val="0"/>
        <w:pageBreakBefore w:val="0"/>
        <w:widowControl w:val="0"/>
        <w:kinsoku/>
        <w:wordWrap/>
        <w:overflowPunct/>
        <w:topLinePunct w:val="0"/>
        <w:autoSpaceDE/>
        <w:autoSpaceDN/>
        <w:bidi w:val="0"/>
        <w:adjustRightInd/>
        <w:snapToGrid/>
        <w:spacing w:line="520" w:lineRule="exact"/>
        <w:ind w:left="17" w:leftChars="8" w:firstLine="617" w:firstLineChars="193"/>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(五)科学组织考生进行备考训练。</w:t>
      </w:r>
    </w:p>
    <w:p w14:paraId="7B4C93B5">
      <w:pPr>
        <w:keepNext w:val="0"/>
        <w:keepLines w:val="0"/>
        <w:pageBreakBefore w:val="0"/>
        <w:widowControl w:val="0"/>
        <w:kinsoku/>
        <w:wordWrap/>
        <w:overflowPunct/>
        <w:topLinePunct w:val="0"/>
        <w:autoSpaceDE/>
        <w:autoSpaceDN/>
        <w:bidi w:val="0"/>
        <w:adjustRightInd/>
        <w:snapToGrid/>
        <w:spacing w:line="520" w:lineRule="exact"/>
        <w:ind w:left="17" w:leftChars="8" w:firstLine="617" w:firstLineChars="193"/>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(六)组织考生做好考前准备运动和考后放松运动</w:t>
      </w:r>
      <w:r>
        <w:rPr>
          <w:rFonts w:hint="eastAsia" w:ascii="华文仿宋" w:hAnsi="华文仿宋" w:eastAsia="华文仿宋" w:cs="华文仿宋"/>
          <w:sz w:val="32"/>
          <w:szCs w:val="32"/>
          <w:lang w:eastAsia="zh-CN"/>
        </w:rPr>
        <w:t>。</w:t>
      </w:r>
    </w:p>
    <w:p w14:paraId="2B45BF12">
      <w:pPr>
        <w:keepNext w:val="0"/>
        <w:keepLines w:val="0"/>
        <w:pageBreakBefore w:val="0"/>
        <w:widowControl w:val="0"/>
        <w:kinsoku/>
        <w:wordWrap/>
        <w:overflowPunct/>
        <w:topLinePunct w:val="0"/>
        <w:autoSpaceDE/>
        <w:autoSpaceDN/>
        <w:bidi w:val="0"/>
        <w:adjustRightInd/>
        <w:snapToGrid/>
        <w:spacing w:line="520" w:lineRule="exact"/>
        <w:ind w:left="17" w:leftChars="8" w:firstLine="617" w:firstLineChars="193"/>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(七)安排车辆接送考生，要确认有正式的营运资质和证照齐全，校长和老师要跟车，驾驶员不得疲劳驾驶，不得超员，不得超速，确保交通安全。</w:t>
      </w:r>
    </w:p>
    <w:p w14:paraId="3D6F5FE4">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华文仿宋" w:hAnsi="华文仿宋" w:eastAsia="华文仿宋" w:cs="华文仿宋"/>
          <w:sz w:val="32"/>
          <w:szCs w:val="3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15F38"/>
    <w:rsid w:val="67315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2025-05-08T07:12:00Z</dcterms:created>
  <dc:creator>Phthonus</dc:creator>
  <cp:lastModifiedBy>Phthonus</cp:lastModifiedBy>
  <dcterms:modified xsi:type="dcterms:W3CDTF">2025-05-08T08:11:47Z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706C63F5B34D4904BBBFDE294FE0A594_11</vt:lpwstr>
  </property>
  <property fmtid="{D5CDD505-2E9C-101B-9397-08002B2CF9AE}" pid="4" name="KSOTemplateDocerSaveRecord">
    <vt:lpwstr>eyJoZGlkIjoiNTBmNDNkYzZlOWY5ZDA5YmZlMmZkMjdlOWExZWM2MGQiLCJ1c2VySWQiOiIxMzM1MjQyNzcyIn0=</vt:lpwstr>
  </property>
</Properties>
</file>