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2403"/>
        <w:gridCol w:w="3716"/>
      </w:tblGrid>
      <w:tr w14:paraId="5AF8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E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5C6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1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1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0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寿县污水处理设施设备更新改造工程-配套管网工程</w:t>
            </w:r>
          </w:p>
        </w:tc>
      </w:tr>
      <w:tr w14:paraId="63B5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9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2B8E8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00372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建设单位</w:t>
            </w:r>
          </w:p>
          <w:p w14:paraId="08064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1AC92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9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37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0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寿县住房建局</w:t>
            </w:r>
          </w:p>
        </w:tc>
      </w:tr>
      <w:tr w14:paraId="6FA4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E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1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3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陈青山</w:t>
            </w:r>
          </w:p>
        </w:tc>
      </w:tr>
      <w:tr w14:paraId="2982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4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8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徐昂</w:t>
            </w:r>
          </w:p>
        </w:tc>
      </w:tr>
      <w:tr w14:paraId="4BF2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2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0213C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3BD9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2F493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24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施工图审查机构</w:t>
            </w:r>
          </w:p>
          <w:p w14:paraId="26A86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1C80B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3CA9A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1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审查机构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B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阜阳市建筑工程施工图审查有限责任公司</w:t>
            </w:r>
          </w:p>
        </w:tc>
      </w:tr>
      <w:tr w14:paraId="0E58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C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1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审查人员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1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崔姗姗</w:t>
            </w:r>
          </w:p>
        </w:tc>
      </w:tr>
      <w:tr w14:paraId="1368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4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1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审查结果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0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483C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审查时限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E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2024.11.15</w:t>
            </w:r>
          </w:p>
        </w:tc>
      </w:tr>
      <w:tr w14:paraId="7F55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62054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7CEE8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设计单位</w:t>
            </w:r>
          </w:p>
          <w:p w14:paraId="5D057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1CC6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70F8C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C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设计单位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9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铭扬工程设计集团有限公司</w:t>
            </w:r>
          </w:p>
        </w:tc>
      </w:tr>
      <w:tr w14:paraId="357B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7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5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7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金明哲</w:t>
            </w:r>
          </w:p>
        </w:tc>
      </w:tr>
      <w:tr w14:paraId="31DE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E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C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6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季孟臣</w:t>
            </w:r>
          </w:p>
        </w:tc>
      </w:tr>
      <w:tr w14:paraId="4251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4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2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F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市政行业乙级</w:t>
            </w:r>
          </w:p>
        </w:tc>
      </w:tr>
      <w:tr w14:paraId="2F03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9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50BCA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59FD5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53388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施工单位</w:t>
            </w:r>
          </w:p>
          <w:p w14:paraId="51E71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6D794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14EFF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9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F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安徽建工交通航务集团有限公司</w:t>
            </w:r>
          </w:p>
        </w:tc>
      </w:tr>
      <w:tr w14:paraId="4201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0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A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F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徐少华</w:t>
            </w:r>
          </w:p>
        </w:tc>
      </w:tr>
      <w:tr w14:paraId="5267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A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9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9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夏云</w:t>
            </w:r>
          </w:p>
        </w:tc>
      </w:tr>
      <w:tr w14:paraId="4BD0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D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3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6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市政特级</w:t>
            </w:r>
          </w:p>
        </w:tc>
      </w:tr>
      <w:tr w14:paraId="589E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A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34B44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1321D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</w:p>
          <w:p w14:paraId="5D2DC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监理单位</w:t>
            </w:r>
          </w:p>
          <w:p w14:paraId="62B61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6B52E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  <w:p w14:paraId="6EB87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D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监理单位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9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恒泰工程咨询集团有限公司</w:t>
            </w:r>
          </w:p>
        </w:tc>
      </w:tr>
      <w:tr w14:paraId="55E3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3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F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余国海</w:t>
            </w:r>
          </w:p>
        </w:tc>
      </w:tr>
      <w:tr w14:paraId="4465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F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D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项目负责人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5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卢勇</w:t>
            </w:r>
          </w:p>
        </w:tc>
      </w:tr>
      <w:tr w14:paraId="7D3F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6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9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24"/>
                <w:szCs w:val="24"/>
              </w:rPr>
              <w:t>资质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综合资质</w:t>
            </w:r>
          </w:p>
        </w:tc>
      </w:tr>
    </w:tbl>
    <w:p w14:paraId="0012305E">
      <w:pPr>
        <w:keepNext w:val="0"/>
        <w:keepLines w:val="0"/>
        <w:widowControl/>
        <w:suppressLineNumbers w:val="0"/>
        <w:jc w:val="left"/>
      </w:pPr>
    </w:p>
    <w:p w14:paraId="4EF03D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2455"/>
    <w:rsid w:val="299B36F5"/>
    <w:rsid w:val="3A0D633C"/>
    <w:rsid w:val="40292C18"/>
    <w:rsid w:val="4BA02455"/>
    <w:rsid w:val="55B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0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2024-06-18T01:53:00Z</dcterms:created>
  <dc:creator>时光星噬</dc:creator>
  <cp:lastModifiedBy>迟到</cp:lastModifiedBy>
  <dcterms:modified xsi:type="dcterms:W3CDTF">2024-12-18T10:20:13Z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939A477B5F75455C876213A6BC858BBD_13</vt:lpwstr>
  </property>
</Properties>
</file>