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50E52">
      <w:pPr>
        <w:keepNext w:val="0"/>
        <w:keepLines w:val="0"/>
        <w:widowControl/>
        <w:suppressLineNumbers w:val="0"/>
        <w:jc w:val="left"/>
        <w:rPr>
          <w:rFonts w:hint="eastAsia" w:ascii="微软雅黑" w:hAnsi="微软雅黑" w:eastAsia="微软雅黑" w:cs="微软雅黑"/>
          <w:color w:val="000000"/>
          <w:kern w:val="0"/>
          <w:sz w:val="32"/>
          <w:szCs w:val="32"/>
          <w:lang w:val="en-US" w:eastAsia="zh-CN" w:bidi="ar"/>
        </w:rPr>
      </w:pPr>
      <w:r>
        <w:rPr>
          <w:rFonts w:ascii="微软雅黑" w:hAnsi="微软雅黑" w:eastAsia="微软雅黑" w:cs="微软雅黑"/>
          <w:color w:val="000000"/>
          <w:kern w:val="0"/>
          <w:sz w:val="32"/>
          <w:szCs w:val="32"/>
          <w:lang w:val="en-US" w:eastAsia="zh-CN" w:bidi="ar"/>
        </w:rPr>
        <w:t>附件</w:t>
      </w:r>
      <w:r>
        <w:rPr>
          <w:rFonts w:hint="eastAsia" w:ascii="宋体" w:hAnsi="宋体" w:eastAsia="宋体" w:cs="宋体"/>
          <w:color w:val="000000"/>
          <w:kern w:val="0"/>
          <w:sz w:val="32"/>
          <w:szCs w:val="32"/>
          <w:lang w:val="en-US" w:eastAsia="zh-CN" w:bidi="ar"/>
        </w:rPr>
        <w:t>2</w:t>
      </w:r>
      <w:r>
        <w:rPr>
          <w:rFonts w:hint="eastAsia" w:ascii="微软雅黑" w:hAnsi="微软雅黑" w:eastAsia="微软雅黑" w:cs="微软雅黑"/>
          <w:color w:val="000000"/>
          <w:kern w:val="0"/>
          <w:sz w:val="32"/>
          <w:szCs w:val="32"/>
          <w:lang w:val="en-US" w:eastAsia="zh-CN" w:bidi="ar"/>
        </w:rPr>
        <w:t>：</w:t>
      </w:r>
    </w:p>
    <w:p w14:paraId="593389D1">
      <w:pPr>
        <w:keepNext w:val="0"/>
        <w:keepLines w:val="0"/>
        <w:widowControl/>
        <w:suppressLineNumbers w:val="0"/>
        <w:jc w:val="left"/>
        <w:rPr>
          <w:rFonts w:hint="eastAsia" w:ascii="微软雅黑" w:hAnsi="微软雅黑" w:eastAsia="微软雅黑" w:cs="微软雅黑"/>
          <w:color w:val="000000"/>
          <w:kern w:val="0"/>
          <w:sz w:val="32"/>
          <w:szCs w:val="32"/>
          <w:lang w:val="en-US" w:eastAsia="zh-CN" w:bidi="ar"/>
        </w:rPr>
      </w:pPr>
    </w:p>
    <w:p w14:paraId="5AA69FA3">
      <w:pPr>
        <w:keepNext w:val="0"/>
        <w:keepLines w:val="0"/>
        <w:widowControl/>
        <w:suppressLineNumbers w:val="0"/>
        <w:jc w:val="left"/>
        <w:rPr>
          <w:rFonts w:hint="eastAsia" w:ascii="微软雅黑" w:hAnsi="微软雅黑" w:eastAsia="微软雅黑" w:cs="微软雅黑"/>
          <w:color w:val="000000"/>
          <w:kern w:val="0"/>
          <w:sz w:val="32"/>
          <w:szCs w:val="32"/>
          <w:lang w:val="en-US" w:eastAsia="zh-CN" w:bidi="ar"/>
        </w:rPr>
      </w:pPr>
    </w:p>
    <w:p w14:paraId="39A41E1B">
      <w:pPr>
        <w:keepNext w:val="0"/>
        <w:keepLines w:val="0"/>
        <w:widowControl/>
        <w:suppressLineNumbers w:val="0"/>
        <w:jc w:val="left"/>
        <w:rPr>
          <w:rFonts w:hint="eastAsia" w:ascii="宋体" w:hAnsi="宋体" w:eastAsia="宋体" w:cs="宋体"/>
          <w:b/>
          <w:bCs/>
          <w:color w:val="000000"/>
          <w:kern w:val="0"/>
          <w:sz w:val="52"/>
          <w:szCs w:val="52"/>
          <w:lang w:val="en-US" w:eastAsia="zh-CN" w:bidi="ar"/>
        </w:rPr>
      </w:pPr>
    </w:p>
    <w:p w14:paraId="088E8E58">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bookmarkStart w:id="0" w:name="_GoBack"/>
      <w:r>
        <w:rPr>
          <w:rFonts w:hint="eastAsia" w:ascii="宋体" w:hAnsi="宋体" w:eastAsia="宋体" w:cs="宋体"/>
          <w:b/>
          <w:bCs/>
          <w:color w:val="000000"/>
          <w:kern w:val="0"/>
          <w:sz w:val="48"/>
          <w:szCs w:val="48"/>
          <w:lang w:val="en-US" w:eastAsia="zh-CN" w:bidi="ar"/>
        </w:rPr>
        <w:t>安徽省寿县大顺镇人民政府2021年度</w:t>
      </w:r>
    </w:p>
    <w:p w14:paraId="35918F28">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14:paraId="514CC81D">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14:paraId="70EE5FAB">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r>
        <w:rPr>
          <w:rFonts w:hint="eastAsia" w:ascii="宋体" w:hAnsi="宋体" w:eastAsia="宋体" w:cs="宋体"/>
          <w:b/>
          <w:bCs/>
          <w:color w:val="000000"/>
          <w:kern w:val="0"/>
          <w:sz w:val="52"/>
          <w:szCs w:val="52"/>
          <w:lang w:val="en-US" w:eastAsia="zh-CN" w:bidi="ar"/>
        </w:rPr>
        <w:t>单位决算</w:t>
      </w:r>
    </w:p>
    <w:bookmarkEnd w:id="0"/>
    <w:p w14:paraId="59BC6BC8">
      <w:pPr>
        <w:keepNext w:val="0"/>
        <w:keepLines w:val="0"/>
        <w:widowControl/>
        <w:suppressLineNumbers w:val="0"/>
        <w:jc w:val="both"/>
        <w:rPr>
          <w:rFonts w:hint="eastAsia" w:ascii="宋体" w:hAnsi="宋体" w:eastAsia="宋体" w:cs="宋体"/>
          <w:b/>
          <w:bCs/>
          <w:color w:val="000000"/>
          <w:kern w:val="0"/>
          <w:sz w:val="52"/>
          <w:szCs w:val="52"/>
          <w:lang w:val="en-US" w:eastAsia="zh-CN" w:bidi="ar"/>
        </w:rPr>
      </w:pPr>
    </w:p>
    <w:p w14:paraId="2313909E">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14:paraId="6D4DC298">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14:paraId="0A2D8AFA">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14:paraId="6CFE122C">
      <w:pPr>
        <w:keepNext w:val="0"/>
        <w:keepLines w:val="0"/>
        <w:widowControl/>
        <w:suppressLineNumbers w:val="0"/>
        <w:jc w:val="both"/>
        <w:rPr>
          <w:rFonts w:hint="eastAsia" w:ascii="宋体" w:hAnsi="宋体" w:eastAsia="宋体" w:cs="宋体"/>
          <w:b/>
          <w:bCs/>
          <w:color w:val="000000"/>
          <w:kern w:val="0"/>
          <w:sz w:val="52"/>
          <w:szCs w:val="52"/>
          <w:lang w:val="en-US" w:eastAsia="zh-CN" w:bidi="ar"/>
        </w:rPr>
      </w:pPr>
    </w:p>
    <w:p w14:paraId="1AB1DB3F">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14:paraId="2B71E8EF">
      <w:pPr>
        <w:keepNext w:val="0"/>
        <w:keepLines w:val="0"/>
        <w:widowControl/>
        <w:suppressLineNumbers w:val="0"/>
        <w:jc w:val="center"/>
        <w:rPr>
          <w:rFonts w:hint="eastAsia" w:ascii="宋体" w:hAnsi="宋体" w:eastAsia="宋体" w:cs="宋体"/>
          <w:b/>
          <w:bCs/>
          <w:sz w:val="52"/>
          <w:szCs w:val="52"/>
        </w:rPr>
      </w:pPr>
      <w:r>
        <w:rPr>
          <w:rFonts w:hint="eastAsia" w:ascii="宋体" w:hAnsi="宋体" w:eastAsia="宋体" w:cs="宋体"/>
          <w:b/>
          <w:bCs/>
          <w:color w:val="000000"/>
          <w:kern w:val="0"/>
          <w:sz w:val="52"/>
          <w:szCs w:val="52"/>
          <w:lang w:val="en-US" w:eastAsia="zh-CN" w:bidi="ar"/>
        </w:rPr>
        <w:t>2022年8月</w:t>
      </w:r>
    </w:p>
    <w:p w14:paraId="38430AD6">
      <w:pPr>
        <w:rPr>
          <w:rFonts w:hint="eastAsia" w:ascii="宋体" w:hAnsi="宋体" w:eastAsia="宋体" w:cs="宋体"/>
          <w:b/>
          <w:bCs/>
          <w:sz w:val="52"/>
          <w:szCs w:val="52"/>
        </w:rPr>
      </w:pPr>
    </w:p>
    <w:p w14:paraId="1BC0675B">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目录</w:t>
      </w:r>
    </w:p>
    <w:p w14:paraId="26E01431">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b/>
          <w:bCs/>
          <w:color w:val="000000"/>
          <w:kern w:val="0"/>
          <w:sz w:val="36"/>
          <w:szCs w:val="36"/>
          <w:lang w:val="en-US" w:eastAsia="zh-CN" w:bidi="ar"/>
        </w:rPr>
        <w:t xml:space="preserve">第一部分安徽省寿县大顺镇人民政府概况 </w:t>
      </w:r>
    </w:p>
    <w:p w14:paraId="40535711">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一、主要职责 </w:t>
      </w:r>
    </w:p>
    <w:p w14:paraId="1C6D2175">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二、单位决算构成 </w:t>
      </w:r>
    </w:p>
    <w:p w14:paraId="55C3AD99">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b/>
          <w:bCs/>
          <w:color w:val="000000"/>
          <w:kern w:val="0"/>
          <w:sz w:val="36"/>
          <w:szCs w:val="36"/>
          <w:lang w:val="en-US" w:eastAsia="zh-CN" w:bidi="ar"/>
        </w:rPr>
        <w:t xml:space="preserve">第二部分安徽省寿县大顺镇人民政府2021年度单位决算表 </w:t>
      </w:r>
    </w:p>
    <w:p w14:paraId="57A7CEE2">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一、收入支出决算总表 </w:t>
      </w:r>
    </w:p>
    <w:p w14:paraId="19D2708A">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二、收入决算表 </w:t>
      </w:r>
    </w:p>
    <w:p w14:paraId="46CA171D">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三、支出决算表 </w:t>
      </w:r>
    </w:p>
    <w:p w14:paraId="638AD819">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四、财政拨款收入支出决算总表 </w:t>
      </w:r>
    </w:p>
    <w:p w14:paraId="3525FC65">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五、一般公共预算财政拨款支出决算表 </w:t>
      </w:r>
    </w:p>
    <w:p w14:paraId="2E6B7271">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六、一般公共预算财政拨款基本支出决算表 </w:t>
      </w:r>
    </w:p>
    <w:p w14:paraId="0C8D7F1B">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七、政府性基金预算财政拨款收入支出决算表 </w:t>
      </w:r>
    </w:p>
    <w:p w14:paraId="34C722AB">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八、国有资本经营预算财政拨款支出决算表 </w:t>
      </w:r>
    </w:p>
    <w:p w14:paraId="72F048E0">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b/>
          <w:bCs/>
          <w:color w:val="000000"/>
          <w:kern w:val="0"/>
          <w:sz w:val="36"/>
          <w:szCs w:val="36"/>
          <w:lang w:val="en-US" w:eastAsia="zh-CN" w:bidi="ar"/>
        </w:rPr>
        <w:t xml:space="preserve">第三部分安徽省寿县大顺镇人民政府2021年度单位决算情况说明 </w:t>
      </w:r>
    </w:p>
    <w:p w14:paraId="360F8A0E">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一、收入支出决算总体情况说明 </w:t>
      </w:r>
    </w:p>
    <w:p w14:paraId="42966FF4">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二、收入决算情况说明 </w:t>
      </w:r>
    </w:p>
    <w:p w14:paraId="30F1043A">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三、支出决算情况说明 </w:t>
      </w:r>
    </w:p>
    <w:p w14:paraId="07A1E407">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 xml:space="preserve">四、财政拨款收入支出决算总体情况说明 </w:t>
      </w:r>
    </w:p>
    <w:p w14:paraId="7D94C372">
      <w:pPr>
        <w:keepNext w:val="0"/>
        <w:keepLines w:val="0"/>
        <w:widowControl/>
        <w:suppressLineNumbers w:val="0"/>
        <w:jc w:val="left"/>
        <w:rPr>
          <w:rFonts w:hint="eastAsia" w:ascii="宋体" w:hAnsi="宋体" w:eastAsia="宋体" w:cs="宋体"/>
          <w:sz w:val="36"/>
          <w:szCs w:val="36"/>
        </w:rPr>
      </w:pPr>
      <w:r>
        <w:rPr>
          <w:rFonts w:hint="eastAsia" w:ascii="宋体" w:hAnsi="宋体" w:eastAsia="宋体" w:cs="宋体"/>
          <w:color w:val="000000"/>
          <w:kern w:val="0"/>
          <w:sz w:val="36"/>
          <w:szCs w:val="36"/>
          <w:lang w:val="en-US" w:eastAsia="zh-CN" w:bidi="ar"/>
        </w:rPr>
        <w:t>五、一般公共预算财政拨款支出决算情况说明</w:t>
      </w:r>
    </w:p>
    <w:p w14:paraId="3AC754B5">
      <w:pPr>
        <w:keepNext w:val="0"/>
        <w:keepLines w:val="0"/>
        <w:widowControl/>
        <w:suppressLineNumbers w:val="0"/>
        <w:jc w:val="left"/>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六、一般公共预算财政拨款基本支出决算情况说明</w:t>
      </w:r>
    </w:p>
    <w:p w14:paraId="392E9BBF">
      <w:pPr>
        <w:keepNext w:val="0"/>
        <w:keepLines w:val="0"/>
        <w:widowControl/>
        <w:suppressLineNumbers w:val="0"/>
        <w:jc w:val="left"/>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七、政府性基金预算财政拨款收入支出决算情况说明八、国有资本经营预算财政拨款支出决算情况说明</w:t>
      </w:r>
    </w:p>
    <w:p w14:paraId="16C87F5F">
      <w:pPr>
        <w:keepNext w:val="0"/>
        <w:keepLines w:val="0"/>
        <w:widowControl/>
        <w:suppressLineNumbers w:val="0"/>
        <w:jc w:val="left"/>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 xml:space="preserve">九、其他重要事项情况说明 </w:t>
      </w:r>
    </w:p>
    <w:p w14:paraId="2D16F95C">
      <w:pPr>
        <w:keepNext w:val="0"/>
        <w:keepLines w:val="0"/>
        <w:widowControl/>
        <w:suppressLineNumbers w:val="0"/>
        <w:jc w:val="left"/>
        <w:rPr>
          <w:rFonts w:hint="eastAsia" w:ascii="宋体" w:hAnsi="宋体" w:eastAsia="宋体" w:cs="宋体"/>
          <w:color w:val="000000"/>
          <w:kern w:val="0"/>
          <w:sz w:val="36"/>
          <w:szCs w:val="36"/>
          <w:lang w:val="en-US" w:eastAsia="zh-CN" w:bidi="ar"/>
        </w:rPr>
      </w:pPr>
    </w:p>
    <w:p w14:paraId="2322F606">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第四部分名词解释</w:t>
      </w:r>
    </w:p>
    <w:p w14:paraId="22AC7E1B">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6743ECA3">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5D43DF33">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572B5AE5">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3A741701">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137C725D">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19D7738E">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3CCECF6F">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75FAE889">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3EB0523D">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2A383792">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3D53A796">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53EBF3C3">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02E4BF4E">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38AE78C9">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1321C84B">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2E0CFC6A">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7C1BEC7D">
      <w:pPr>
        <w:keepNext w:val="0"/>
        <w:keepLines w:val="0"/>
        <w:widowControl/>
        <w:suppressLineNumbers w:val="0"/>
        <w:jc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第一部分</w:t>
      </w:r>
      <w:r>
        <w:rPr>
          <w:rFonts w:hint="eastAsia" w:ascii="宋体" w:hAnsi="宋体" w:eastAsia="宋体" w:cs="宋体"/>
          <w:b/>
          <w:bCs/>
          <w:color w:val="auto"/>
          <w:kern w:val="0"/>
          <w:sz w:val="28"/>
          <w:szCs w:val="28"/>
          <w:lang w:val="en-US" w:eastAsia="zh-CN" w:bidi="ar"/>
        </w:rPr>
        <w:t>安徽省寿县大顺镇人民政府</w:t>
      </w:r>
      <w:r>
        <w:rPr>
          <w:rFonts w:hint="eastAsia" w:ascii="宋体" w:hAnsi="宋体" w:eastAsia="宋体" w:cs="宋体"/>
          <w:color w:val="auto"/>
          <w:kern w:val="0"/>
          <w:sz w:val="28"/>
          <w:szCs w:val="28"/>
          <w:lang w:val="en-US" w:eastAsia="zh-CN" w:bidi="ar"/>
        </w:rPr>
        <w:t>概况</w:t>
      </w:r>
    </w:p>
    <w:p w14:paraId="5EAE11E8">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一、主要职责 </w:t>
      </w:r>
    </w:p>
    <w:p w14:paraId="6A7630ED">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(一)宣传贯彻落实党的路线方针政策、法律法规及上级机关的决定、命令，研究决定本区域内政治、经济、文化、社会、生态文明等领域事业发展的重大问题;执行镇党员代表大会、镇人民代表大会的决议。</w:t>
      </w:r>
    </w:p>
    <w:p w14:paraId="228C9312">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二)加强党对基层工作的领导和基层政权建设，巩固党的执政基础，推进基层治理体系和治理能力现代化;推进辖区内村(社区)、街道及非公党建工作，贯彻党的统战、民族、宗教等政策方针，指导群团和人民武装工作，推进精神文明建设;加强干部教育管理、考核监督;加强党风廉政建设。</w:t>
      </w:r>
    </w:p>
    <w:p w14:paraId="5C5CA602">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三)负责编制和组织实施本行政区域国民经济和社会发展规划和年度计划，促进产业结构调整和产业转型升级，做好征地搬迁、平台建设、信访维稳、招商引资、环境保护、安全生产和统计等工作，加强应急管理、消防安全管理工作。</w:t>
      </w:r>
    </w:p>
    <w:p w14:paraId="01CDA0C5">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(四)按照区域总体规划，负责编制和组织实施本行政区域镇村空间规划和各专项规划;组织基础设施、公共服务设施和各项公益事业建设，改善群众生活环境。</w:t>
      </w:r>
    </w:p>
    <w:p w14:paraId="70F40032">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(五)建立完善基层治理体系，发挥审批服务综合执法一体化平台治理作用，统筹协调辖区内派驻机构和派驻人员，依法开展综合执法，调解和处理好各种利益矛盾和纠纷。</w:t>
      </w:r>
    </w:p>
    <w:p w14:paraId="189ED871">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(六）推进基层民主法治建设工作，指导村民委员会工作，组织村民和单位参与乡村建设和管理;加强社会治安综合治理，强化信访和矛盾纠纷调处工作，维护社会和谐稳定。</w:t>
      </w:r>
    </w:p>
    <w:p w14:paraId="0691AB94">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(七)加强财政管理，严格遵守财政法律、法规和财经制度，负责审计监督工作，建立健全财政财务监督管理机制。</w:t>
      </w:r>
    </w:p>
    <w:p w14:paraId="174846FC">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(八）负责指导农业农村工作，推进实施乡村振兴战略，推动农业结构调整,深化完善农业公共服务体系和农民合作经济组织体系，推进农业农村现代化发展。</w:t>
      </w:r>
    </w:p>
    <w:p w14:paraId="1DDE4317">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(九)统筹协调社会事务，负责本行政区域内的教育﹑科技、文化、体育、民政、残联、卫生健康、人力资源和社会保障、医疗保障、行政审批服务等工作，积极构建公共服务均等化体系，促进社会事业持续发展。</w:t>
      </w:r>
    </w:p>
    <w:p w14:paraId="5CB7AEDB">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(十）完成法律、法规和规章规定的其他事项和县委、县政府交办的其他工作。</w:t>
      </w:r>
    </w:p>
    <w:p w14:paraId="677E1386">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二、单位决算构成 </w:t>
      </w:r>
    </w:p>
    <w:p w14:paraId="2E5966A9">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从决算单位构成看，寿县大顺镇2021年度部门决算包括：镇本级决算和农经、文广二个所属事业单位，与预算一致。</w:t>
      </w:r>
    </w:p>
    <w:tbl>
      <w:tblPr>
        <w:tblStyle w:val="2"/>
        <w:tblpPr w:leftFromText="180" w:rightFromText="180" w:vertAnchor="text" w:horzAnchor="page" w:tblpX="1992" w:tblpY="1347"/>
        <w:tblOverlap w:val="never"/>
        <w:tblW w:w="8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2"/>
        <w:gridCol w:w="4727"/>
      </w:tblGrid>
      <w:tr w14:paraId="6768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ECD0">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序号</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FAA2">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单位名称</w:t>
            </w:r>
          </w:p>
        </w:tc>
      </w:tr>
      <w:tr w14:paraId="322A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9ABF">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EC98">
            <w:pPr>
              <w:ind w:firstLine="1400" w:firstLineChars="500"/>
              <w:jc w:val="both"/>
              <w:rPr>
                <w:rFonts w:hint="eastAsia" w:ascii="宋体" w:hAnsi="宋体" w:eastAsia="宋体" w:cs="宋体"/>
                <w:i w:val="0"/>
                <w:iCs w:val="0"/>
                <w:color w:val="auto"/>
                <w:sz w:val="28"/>
                <w:szCs w:val="28"/>
                <w:u w:val="none"/>
                <w:lang w:eastAsia="zh-CN"/>
              </w:rPr>
            </w:pPr>
            <w:r>
              <w:rPr>
                <w:rFonts w:hint="eastAsia" w:ascii="宋体" w:hAnsi="宋体" w:eastAsia="宋体" w:cs="宋体"/>
                <w:i w:val="0"/>
                <w:iCs w:val="0"/>
                <w:color w:val="auto"/>
                <w:sz w:val="28"/>
                <w:szCs w:val="28"/>
                <w:u w:val="none"/>
                <w:lang w:eastAsia="zh-CN"/>
              </w:rPr>
              <w:t>寿县大顺镇本级</w:t>
            </w:r>
          </w:p>
        </w:tc>
      </w:tr>
      <w:tr w14:paraId="490D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2EE3">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ABE4">
            <w:pPr>
              <w:jc w:val="center"/>
              <w:rPr>
                <w:rFonts w:hint="eastAsia" w:ascii="宋体" w:hAnsi="宋体" w:eastAsia="宋体" w:cs="宋体"/>
                <w:i w:val="0"/>
                <w:iCs w:val="0"/>
                <w:color w:val="auto"/>
                <w:sz w:val="28"/>
                <w:szCs w:val="28"/>
                <w:u w:val="none"/>
                <w:lang w:eastAsia="zh-CN"/>
              </w:rPr>
            </w:pPr>
            <w:r>
              <w:rPr>
                <w:rFonts w:hint="eastAsia" w:ascii="宋体" w:hAnsi="宋体" w:eastAsia="宋体" w:cs="宋体"/>
                <w:i w:val="0"/>
                <w:iCs w:val="0"/>
                <w:color w:val="auto"/>
                <w:sz w:val="28"/>
                <w:szCs w:val="28"/>
                <w:u w:val="none"/>
                <w:lang w:eastAsia="zh-CN"/>
              </w:rPr>
              <w:t>寿县大顺镇文广</w:t>
            </w:r>
          </w:p>
        </w:tc>
      </w:tr>
      <w:tr w14:paraId="0D3F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9C27">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55E8">
            <w:pPr>
              <w:jc w:val="center"/>
              <w:rPr>
                <w:rFonts w:hint="eastAsia" w:ascii="宋体" w:hAnsi="宋体" w:eastAsia="宋体" w:cs="宋体"/>
                <w:i w:val="0"/>
                <w:iCs w:val="0"/>
                <w:color w:val="auto"/>
                <w:sz w:val="28"/>
                <w:szCs w:val="28"/>
                <w:u w:val="none"/>
                <w:lang w:eastAsia="zh-CN"/>
              </w:rPr>
            </w:pPr>
            <w:r>
              <w:rPr>
                <w:rFonts w:hint="eastAsia" w:ascii="宋体" w:hAnsi="宋体" w:eastAsia="宋体" w:cs="宋体"/>
                <w:i w:val="0"/>
                <w:iCs w:val="0"/>
                <w:color w:val="auto"/>
                <w:sz w:val="28"/>
                <w:szCs w:val="28"/>
                <w:u w:val="none"/>
                <w:lang w:eastAsia="zh-CN"/>
              </w:rPr>
              <w:t>寿县大顺镇农经</w:t>
            </w:r>
          </w:p>
        </w:tc>
      </w:tr>
    </w:tbl>
    <w:p w14:paraId="32C66BBA">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纳入寿县大顺镇2021年度部门决算编制范围单位共2个，详细情况见下表：</w:t>
      </w:r>
    </w:p>
    <w:p w14:paraId="4B7DFDB3">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第二部分 安徽省寿县大顺镇人民政府 2021 年度单位决算表 </w:t>
      </w:r>
    </w:p>
    <w:p w14:paraId="11FDF77C">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见附表 1：大顺镇 2021 年决算公开表 </w:t>
      </w:r>
    </w:p>
    <w:p w14:paraId="31DCA210">
      <w:pPr>
        <w:keepNext w:val="0"/>
        <w:keepLines w:val="0"/>
        <w:widowControl/>
        <w:numPr>
          <w:ilvl w:val="0"/>
          <w:numId w:val="1"/>
        </w:numPr>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安徽省寿县大顺镇人民政府 2021年度单位决算情况说明 </w:t>
      </w:r>
    </w:p>
    <w:p w14:paraId="233D8A32">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一、收入支出决算总体情况说明 </w:t>
      </w:r>
    </w:p>
    <w:p w14:paraId="30D0337B">
      <w:pPr>
        <w:keepNext w:val="0"/>
        <w:keepLines w:val="0"/>
        <w:widowControl/>
        <w:suppressLineNumbers w:val="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2021 年度收入总计 21241.32万元（含使用非财政拨款结转结余 、年初结转和结余）、支出总计21241.32万元（含结余分配、年末 结转和结余）。与2020年相比，收、支总计各增加11067.22 万元，增长 （下降）108.8%，主要原因：一节能环保支出增加；二是城乡社区支出 增加；三是交通运输支出增加；四是农林水支出增加。</w:t>
      </w:r>
    </w:p>
    <w:p w14:paraId="05EBDD30">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二、收入决算情况说明 </w:t>
      </w:r>
    </w:p>
    <w:p w14:paraId="57F648F3">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2021 年度收入合计 21241.32 万元，其中：财政拨款收入 21241.32 万元，占 100%；事业收入 0 万元，占 0%；经营收入 0 万元，占 0%；其他收入 0 万元，占 0%</w:t>
      </w:r>
    </w:p>
    <w:p w14:paraId="3177EABB">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三、支出决算情况说明 </w:t>
      </w:r>
    </w:p>
    <w:p w14:paraId="3854B06F">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2021年度支出合计21241.32万元，其中：基本支出1133.79 万元，占 5.34%；项目支出 20107.53 万元，占 94.66%；经营支出 0 万元，占 0%</w:t>
      </w:r>
    </w:p>
    <w:p w14:paraId="492699E2">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四、财政拨款收入支出决算总体情况说明 </w:t>
      </w:r>
    </w:p>
    <w:p w14:paraId="3E648C38">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2021 年度财政拨款收入总计 21241.32万元（含年初财政拨款结转和结余），支出总计 21241.32 万元（含年末财政拨款结 转和结余）。与2020年相比，收、支总计各增加11067.22 万元，增长 （下降）108.8%，主要原因：一节能环保支出增加；二是城乡社区支出 增加；三是交通运输支出增加；四是农林水支出增加。</w:t>
      </w:r>
    </w:p>
    <w:p w14:paraId="04D337DD">
      <w:pPr>
        <w:keepNext w:val="0"/>
        <w:keepLines w:val="0"/>
        <w:widowControl/>
        <w:numPr>
          <w:ilvl w:val="0"/>
          <w:numId w:val="0"/>
        </w:numPr>
        <w:suppressLineNumbers w:val="0"/>
        <w:ind w:firstLine="280" w:firstLineChars="1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  五、一般公共预算财政拨款支出决算情况说明</w:t>
      </w:r>
    </w:p>
    <w:p w14:paraId="2CA57C03">
      <w:pPr>
        <w:keepNext w:val="0"/>
        <w:keepLines w:val="0"/>
        <w:widowControl/>
        <w:suppressLineNumbers w:val="0"/>
        <w:ind w:firstLine="281" w:firstLineChars="1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 xml:space="preserve">（一）一般公共预算财政拨款支出决算总体情况。 </w:t>
      </w:r>
    </w:p>
    <w:p w14:paraId="3178274C">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2021 年度一般公共预算财政拨款支出 18973.78 万元，占本年支出的 89.32%。与 2020 年相比，一般公共预算财政拨款支出增加 978.98 万元，增长 15.18%。主要原因一是是农林水支出增加。 </w:t>
      </w:r>
    </w:p>
    <w:p w14:paraId="4298A859">
      <w:pPr>
        <w:keepNext w:val="0"/>
        <w:keepLines w:val="0"/>
        <w:widowControl/>
        <w:suppressLineNumbers w:val="0"/>
        <w:ind w:firstLine="281" w:firstLineChars="1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 xml:space="preserve">（二）一般公共预算财政拨款支出决算结构情况。 </w:t>
      </w:r>
    </w:p>
    <w:p w14:paraId="31C34DEE">
      <w:pPr>
        <w:keepNext w:val="0"/>
        <w:keepLines w:val="0"/>
        <w:widowControl/>
        <w:numPr>
          <w:ilvl w:val="0"/>
          <w:numId w:val="0"/>
        </w:numPr>
        <w:suppressLineNumbers w:val="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2021 年度一般公共预算财政拨款支出 18973.78 万元，主要 用于以下方面：</w:t>
      </w:r>
      <w:r>
        <w:rPr>
          <w:rFonts w:hint="eastAsia" w:ascii="宋体" w:hAnsi="宋体" w:eastAsia="宋体" w:cs="宋体"/>
          <w:b/>
          <w:bCs/>
          <w:color w:val="auto"/>
          <w:kern w:val="0"/>
          <w:sz w:val="28"/>
          <w:szCs w:val="28"/>
          <w:lang w:val="en-US" w:eastAsia="zh-CN" w:bidi="ar"/>
        </w:rPr>
        <w:t>一般公共服务（类）</w:t>
      </w:r>
      <w:r>
        <w:rPr>
          <w:rFonts w:hint="eastAsia" w:ascii="宋体" w:hAnsi="宋体" w:eastAsia="宋体" w:cs="宋体"/>
          <w:color w:val="auto"/>
          <w:kern w:val="0"/>
          <w:sz w:val="28"/>
          <w:szCs w:val="28"/>
          <w:lang w:val="en-US" w:eastAsia="zh-CN" w:bidi="ar"/>
        </w:rPr>
        <w:t xml:space="preserve">支出952.71万元，占5.02%; </w:t>
      </w:r>
      <w:r>
        <w:rPr>
          <w:rFonts w:hint="eastAsia" w:ascii="宋体" w:hAnsi="宋体" w:eastAsia="宋体" w:cs="宋体"/>
          <w:b/>
          <w:bCs/>
          <w:color w:val="auto"/>
          <w:kern w:val="0"/>
          <w:sz w:val="28"/>
          <w:szCs w:val="28"/>
          <w:lang w:val="en-US" w:eastAsia="zh-CN" w:bidi="ar"/>
        </w:rPr>
        <w:t>教育（类）</w:t>
      </w:r>
      <w:r>
        <w:rPr>
          <w:rFonts w:hint="eastAsia" w:ascii="宋体" w:hAnsi="宋体" w:eastAsia="宋体" w:cs="宋体"/>
          <w:color w:val="auto"/>
          <w:kern w:val="0"/>
          <w:sz w:val="28"/>
          <w:szCs w:val="28"/>
          <w:lang w:val="en-US" w:eastAsia="zh-CN" w:bidi="ar"/>
        </w:rPr>
        <w:t>支出 0 万元，占 0%；</w:t>
      </w:r>
      <w:r>
        <w:rPr>
          <w:rFonts w:hint="eastAsia" w:ascii="宋体" w:hAnsi="宋体" w:eastAsia="宋体" w:cs="宋体"/>
          <w:b/>
          <w:bCs/>
          <w:color w:val="auto"/>
          <w:kern w:val="0"/>
          <w:sz w:val="28"/>
          <w:szCs w:val="28"/>
          <w:lang w:val="en-US" w:eastAsia="zh-CN" w:bidi="ar"/>
        </w:rPr>
        <w:t>科学技术（类）</w:t>
      </w:r>
      <w:r>
        <w:rPr>
          <w:rFonts w:hint="eastAsia" w:ascii="宋体" w:hAnsi="宋体" w:eastAsia="宋体" w:cs="宋体"/>
          <w:color w:val="auto"/>
          <w:kern w:val="0"/>
          <w:sz w:val="28"/>
          <w:szCs w:val="28"/>
          <w:lang w:val="en-US" w:eastAsia="zh-CN" w:bidi="ar"/>
        </w:rPr>
        <w:t>支出 0 万元，占 0%；</w:t>
      </w:r>
      <w:r>
        <w:rPr>
          <w:rFonts w:hint="eastAsia" w:ascii="宋体" w:hAnsi="宋体" w:eastAsia="宋体" w:cs="宋体"/>
          <w:b/>
          <w:bCs/>
          <w:color w:val="auto"/>
          <w:kern w:val="0"/>
          <w:sz w:val="28"/>
          <w:szCs w:val="28"/>
          <w:lang w:val="en-US" w:eastAsia="zh-CN" w:bidi="ar"/>
        </w:rPr>
        <w:t>文化旅游体育与传媒（类）</w:t>
      </w:r>
      <w:r>
        <w:rPr>
          <w:rFonts w:hint="eastAsia" w:ascii="宋体" w:hAnsi="宋体" w:eastAsia="宋体" w:cs="宋体"/>
          <w:color w:val="auto"/>
          <w:kern w:val="0"/>
          <w:sz w:val="28"/>
          <w:szCs w:val="28"/>
          <w:lang w:val="en-US" w:eastAsia="zh-CN" w:bidi="ar"/>
        </w:rPr>
        <w:t>支出 20.73 万元，占 0.11%；</w:t>
      </w:r>
      <w:r>
        <w:rPr>
          <w:rFonts w:hint="eastAsia" w:ascii="宋体" w:hAnsi="宋体" w:eastAsia="宋体" w:cs="宋体"/>
          <w:b/>
          <w:bCs/>
          <w:color w:val="auto"/>
          <w:kern w:val="0"/>
          <w:sz w:val="28"/>
          <w:szCs w:val="28"/>
          <w:lang w:val="en-US" w:eastAsia="zh-CN" w:bidi="ar"/>
        </w:rPr>
        <w:t>社会保障和就业（类）</w:t>
      </w:r>
      <w:r>
        <w:rPr>
          <w:rFonts w:hint="eastAsia" w:ascii="宋体" w:hAnsi="宋体" w:eastAsia="宋体" w:cs="宋体"/>
          <w:color w:val="auto"/>
          <w:kern w:val="0"/>
          <w:sz w:val="28"/>
          <w:szCs w:val="28"/>
          <w:lang w:val="en-US" w:eastAsia="zh-CN" w:bidi="ar"/>
        </w:rPr>
        <w:t xml:space="preserve">支出 153.71 万元，占0.81%； </w:t>
      </w:r>
      <w:r>
        <w:rPr>
          <w:rFonts w:hint="eastAsia" w:ascii="宋体" w:hAnsi="宋体" w:eastAsia="宋体" w:cs="宋体"/>
          <w:b/>
          <w:bCs/>
          <w:color w:val="auto"/>
          <w:kern w:val="0"/>
          <w:sz w:val="28"/>
          <w:szCs w:val="28"/>
          <w:lang w:val="en-US" w:eastAsia="zh-CN" w:bidi="ar"/>
        </w:rPr>
        <w:t>卫生健康（类）</w:t>
      </w:r>
      <w:r>
        <w:rPr>
          <w:rFonts w:hint="eastAsia" w:ascii="宋体" w:hAnsi="宋体" w:eastAsia="宋体" w:cs="宋体"/>
          <w:color w:val="auto"/>
          <w:kern w:val="0"/>
          <w:sz w:val="28"/>
          <w:szCs w:val="28"/>
          <w:lang w:val="en-US" w:eastAsia="zh-CN" w:bidi="ar"/>
        </w:rPr>
        <w:t>支出 26.07 万元，占 0.14%；</w:t>
      </w:r>
      <w:r>
        <w:rPr>
          <w:rFonts w:hint="eastAsia" w:ascii="宋体" w:hAnsi="宋体" w:eastAsia="宋体" w:cs="宋体"/>
          <w:b/>
          <w:bCs/>
          <w:color w:val="auto"/>
          <w:kern w:val="0"/>
          <w:sz w:val="28"/>
          <w:szCs w:val="28"/>
          <w:lang w:val="en-US" w:eastAsia="zh-CN" w:bidi="ar"/>
        </w:rPr>
        <w:t>节能环保（类）</w:t>
      </w:r>
      <w:r>
        <w:rPr>
          <w:rFonts w:hint="eastAsia" w:ascii="宋体" w:hAnsi="宋体" w:eastAsia="宋体" w:cs="宋体"/>
          <w:color w:val="auto"/>
          <w:kern w:val="0"/>
          <w:sz w:val="28"/>
          <w:szCs w:val="28"/>
          <w:lang w:val="en-US" w:eastAsia="zh-CN" w:bidi="ar"/>
        </w:rPr>
        <w:t>支 出309.54万元，占 1.63%；城乡社区支出7.66万元，占0.04%；</w:t>
      </w:r>
      <w:r>
        <w:rPr>
          <w:rFonts w:hint="eastAsia" w:ascii="宋体" w:hAnsi="宋体" w:eastAsia="宋体" w:cs="宋体"/>
          <w:b/>
          <w:bCs/>
          <w:color w:val="auto"/>
          <w:kern w:val="0"/>
          <w:sz w:val="28"/>
          <w:szCs w:val="28"/>
          <w:lang w:val="en-US" w:eastAsia="zh-CN" w:bidi="ar"/>
        </w:rPr>
        <w:t>农林水（类）</w:t>
      </w:r>
      <w:r>
        <w:rPr>
          <w:rFonts w:hint="eastAsia" w:ascii="宋体" w:hAnsi="宋体" w:eastAsia="宋体" w:cs="宋体"/>
          <w:color w:val="auto"/>
          <w:kern w:val="0"/>
          <w:sz w:val="28"/>
          <w:szCs w:val="28"/>
          <w:lang w:val="en-US" w:eastAsia="zh-CN" w:bidi="ar"/>
        </w:rPr>
        <w:t>支出 17249.19 万元，占 90.91%；</w:t>
      </w:r>
      <w:r>
        <w:rPr>
          <w:rFonts w:hint="eastAsia" w:ascii="宋体" w:hAnsi="宋体" w:eastAsia="宋体" w:cs="宋体"/>
          <w:b/>
          <w:bCs/>
          <w:color w:val="auto"/>
          <w:kern w:val="0"/>
          <w:sz w:val="28"/>
          <w:szCs w:val="28"/>
          <w:lang w:val="en-US" w:eastAsia="zh-CN" w:bidi="ar"/>
        </w:rPr>
        <w:t>交通运输（类）</w:t>
      </w:r>
      <w:r>
        <w:rPr>
          <w:rFonts w:hint="eastAsia" w:ascii="宋体" w:hAnsi="宋体" w:eastAsia="宋体" w:cs="宋体"/>
          <w:color w:val="auto"/>
          <w:kern w:val="0"/>
          <w:sz w:val="28"/>
          <w:szCs w:val="28"/>
          <w:lang w:val="en-US" w:eastAsia="zh-CN" w:bidi="ar"/>
        </w:rPr>
        <w:t>支出 218.11 万元，占 1.15%；</w:t>
      </w:r>
      <w:r>
        <w:rPr>
          <w:rFonts w:hint="eastAsia" w:ascii="宋体" w:hAnsi="宋体" w:eastAsia="宋体" w:cs="宋体"/>
          <w:b/>
          <w:bCs/>
          <w:color w:val="auto"/>
          <w:kern w:val="0"/>
          <w:sz w:val="28"/>
          <w:szCs w:val="28"/>
          <w:lang w:val="en-US" w:eastAsia="zh-CN" w:bidi="ar"/>
        </w:rPr>
        <w:t>住房保 障（类）</w:t>
      </w:r>
      <w:r>
        <w:rPr>
          <w:rFonts w:hint="eastAsia" w:ascii="宋体" w:hAnsi="宋体" w:eastAsia="宋体" w:cs="宋体"/>
          <w:color w:val="auto"/>
          <w:kern w:val="0"/>
          <w:sz w:val="28"/>
          <w:szCs w:val="28"/>
          <w:lang w:val="en-US" w:eastAsia="zh-CN" w:bidi="ar"/>
        </w:rPr>
        <w:t>支出 28.07 万元，占 0.15%；</w:t>
      </w:r>
      <w:r>
        <w:rPr>
          <w:rFonts w:hint="eastAsia" w:ascii="宋体" w:hAnsi="宋体" w:eastAsia="宋体" w:cs="宋体"/>
          <w:b/>
          <w:bCs/>
          <w:color w:val="auto"/>
          <w:kern w:val="0"/>
          <w:sz w:val="28"/>
          <w:szCs w:val="28"/>
          <w:lang w:val="en-US" w:eastAsia="zh-CN" w:bidi="ar"/>
        </w:rPr>
        <w:t xml:space="preserve">灾害防治及应急管理（类） </w:t>
      </w:r>
      <w:r>
        <w:rPr>
          <w:rFonts w:hint="eastAsia" w:ascii="宋体" w:hAnsi="宋体" w:eastAsia="宋体" w:cs="宋体"/>
          <w:color w:val="auto"/>
          <w:kern w:val="0"/>
          <w:sz w:val="28"/>
          <w:szCs w:val="28"/>
          <w:lang w:val="en-US" w:eastAsia="zh-CN" w:bidi="ar"/>
        </w:rPr>
        <w:t>支出 8 万元，占 0.04%.</w:t>
      </w:r>
    </w:p>
    <w:p w14:paraId="5C2209ED">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 xml:space="preserve">（二）一般公共预算财政拨款支出决算具体情况。 </w:t>
      </w:r>
    </w:p>
    <w:p w14:paraId="2B812BD7">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2021 年度一般公共预算财政拨款支出年初预算为607.35 万元，支出决算为 21241.32万元，完成年初预算的 3497.38%。 决算数大于预算数的主要原因是县局对乡镇项目预算没有纳入乡镇年初预算中（如农林水、环保、扶贫等）。其中:基本支出 1133.79万元，占 5.34%；项目支出 20107.53 万元，占 94.66%。具体情况如下： </w:t>
      </w:r>
    </w:p>
    <w:p w14:paraId="1BBBBA70">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w:t>
      </w:r>
      <w:r>
        <w:rPr>
          <w:rFonts w:hint="eastAsia" w:ascii="宋体" w:hAnsi="宋体" w:eastAsia="宋体" w:cs="宋体"/>
          <w:b/>
          <w:bCs/>
          <w:color w:val="auto"/>
          <w:kern w:val="0"/>
          <w:sz w:val="28"/>
          <w:szCs w:val="28"/>
          <w:lang w:val="en-US" w:eastAsia="zh-CN" w:bidi="ar"/>
        </w:rPr>
        <w:t>一般公共服务（类）政府办公厅（室）及相关机构事务（款） 行政运行（项）</w:t>
      </w:r>
      <w:r>
        <w:rPr>
          <w:rFonts w:hint="eastAsia" w:ascii="宋体" w:hAnsi="宋体" w:eastAsia="宋体" w:cs="宋体"/>
          <w:color w:val="auto"/>
          <w:kern w:val="0"/>
          <w:sz w:val="28"/>
          <w:szCs w:val="28"/>
          <w:lang w:val="en-US" w:eastAsia="zh-CN" w:bidi="ar"/>
        </w:rPr>
        <w:t xml:space="preserve">。年初预算为 480.01 万元，支出决算为 869.32 万元，完成年初预算的 181.1%，决算数大于预算数的主要原因 一是人员绩效发放增加，二是公用经费增加。 </w:t>
      </w:r>
    </w:p>
    <w:p w14:paraId="14838DAD">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w:t>
      </w:r>
      <w:r>
        <w:rPr>
          <w:rFonts w:hint="eastAsia" w:ascii="宋体" w:hAnsi="宋体" w:eastAsia="宋体" w:cs="宋体"/>
          <w:b/>
          <w:bCs/>
          <w:color w:val="auto"/>
          <w:kern w:val="0"/>
          <w:sz w:val="28"/>
          <w:szCs w:val="28"/>
          <w:lang w:val="en-US" w:eastAsia="zh-CN" w:bidi="ar"/>
        </w:rPr>
        <w:t>一般公共服务（类）统计信息事务（款） 专项普查活动（项）</w:t>
      </w:r>
      <w:r>
        <w:rPr>
          <w:rFonts w:hint="eastAsia" w:ascii="宋体" w:hAnsi="宋体" w:eastAsia="宋体" w:cs="宋体"/>
          <w:color w:val="auto"/>
          <w:kern w:val="0"/>
          <w:sz w:val="28"/>
          <w:szCs w:val="28"/>
          <w:lang w:val="en-US" w:eastAsia="zh-CN" w:bidi="ar"/>
        </w:rPr>
        <w:t>。支出决算为 24.8 万元。</w:t>
      </w:r>
    </w:p>
    <w:p w14:paraId="73CE4451">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3.</w:t>
      </w:r>
      <w:r>
        <w:rPr>
          <w:rFonts w:hint="eastAsia" w:ascii="宋体" w:hAnsi="宋体" w:eastAsia="宋体" w:cs="宋体"/>
          <w:b/>
          <w:bCs/>
          <w:color w:val="auto"/>
          <w:kern w:val="0"/>
          <w:sz w:val="28"/>
          <w:szCs w:val="28"/>
          <w:lang w:val="en-US" w:eastAsia="zh-CN" w:bidi="ar"/>
        </w:rPr>
        <w:t>一般公共服务（类）统计信息事务（款） 统计抽样调查（项）</w:t>
      </w:r>
      <w:r>
        <w:rPr>
          <w:rFonts w:hint="eastAsia" w:ascii="宋体" w:hAnsi="宋体" w:eastAsia="宋体" w:cs="宋体"/>
          <w:color w:val="auto"/>
          <w:kern w:val="0"/>
          <w:sz w:val="28"/>
          <w:szCs w:val="28"/>
          <w:lang w:val="en-US" w:eastAsia="zh-CN" w:bidi="ar"/>
        </w:rPr>
        <w:t xml:space="preserve">。支出决算为14 万元。 </w:t>
      </w:r>
    </w:p>
    <w:p w14:paraId="5143022E">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4.</w:t>
      </w:r>
      <w:r>
        <w:rPr>
          <w:rFonts w:hint="eastAsia" w:ascii="宋体" w:hAnsi="宋体" w:eastAsia="宋体" w:cs="宋体"/>
          <w:b/>
          <w:bCs/>
          <w:color w:val="auto"/>
          <w:kern w:val="0"/>
          <w:sz w:val="28"/>
          <w:szCs w:val="28"/>
          <w:lang w:val="en-US" w:eastAsia="zh-CN" w:bidi="ar"/>
        </w:rPr>
        <w:t>一般公共服务（类）财政事务（款） 行政运行</w:t>
      </w:r>
      <w:r>
        <w:rPr>
          <w:rFonts w:hint="eastAsia" w:ascii="宋体" w:hAnsi="宋体" w:eastAsia="宋体" w:cs="宋体"/>
          <w:color w:val="auto"/>
          <w:kern w:val="0"/>
          <w:sz w:val="28"/>
          <w:szCs w:val="28"/>
          <w:lang w:val="en-US" w:eastAsia="zh-CN" w:bidi="ar"/>
        </w:rPr>
        <w:t xml:space="preserve">支出决算为 11.38 万元。 </w:t>
      </w:r>
    </w:p>
    <w:p w14:paraId="4090D8A8">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5.</w:t>
      </w:r>
      <w:r>
        <w:rPr>
          <w:rFonts w:hint="eastAsia" w:ascii="宋体" w:hAnsi="宋体" w:eastAsia="宋体" w:cs="宋体"/>
          <w:b/>
          <w:bCs/>
          <w:color w:val="auto"/>
          <w:kern w:val="0"/>
          <w:sz w:val="28"/>
          <w:szCs w:val="28"/>
          <w:lang w:val="en-US" w:eastAsia="zh-CN" w:bidi="ar"/>
        </w:rPr>
        <w:t>一般公共服务（类）组织事务（款）一般行政管理事务（项）</w:t>
      </w:r>
      <w:r>
        <w:rPr>
          <w:rFonts w:hint="eastAsia" w:ascii="宋体" w:hAnsi="宋体" w:eastAsia="宋体" w:cs="宋体"/>
          <w:color w:val="auto"/>
          <w:kern w:val="0"/>
          <w:sz w:val="28"/>
          <w:szCs w:val="28"/>
          <w:lang w:val="en-US" w:eastAsia="zh-CN" w:bidi="ar"/>
        </w:rPr>
        <w:t xml:space="preserve">。 支出决算为 6.8万元。 </w:t>
      </w:r>
    </w:p>
    <w:p w14:paraId="4EA7C612">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6.</w:t>
      </w:r>
      <w:r>
        <w:rPr>
          <w:rFonts w:hint="eastAsia" w:ascii="宋体" w:hAnsi="宋体" w:eastAsia="宋体" w:cs="宋体"/>
          <w:b/>
          <w:bCs/>
          <w:color w:val="auto"/>
          <w:kern w:val="0"/>
          <w:sz w:val="28"/>
          <w:szCs w:val="28"/>
          <w:lang w:val="en-US" w:eastAsia="zh-CN" w:bidi="ar"/>
        </w:rPr>
        <w:t>一般公共服务（类）其他一般公共服务支出（款）其他一般公共服务支出（项）</w:t>
      </w:r>
      <w:r>
        <w:rPr>
          <w:rFonts w:hint="eastAsia" w:ascii="宋体" w:hAnsi="宋体" w:eastAsia="宋体" w:cs="宋体"/>
          <w:color w:val="auto"/>
          <w:kern w:val="0"/>
          <w:sz w:val="28"/>
          <w:szCs w:val="28"/>
          <w:lang w:val="en-US" w:eastAsia="zh-CN" w:bidi="ar"/>
        </w:rPr>
        <w:t xml:space="preserve">支出决算为 2.4万 元。 </w:t>
      </w:r>
    </w:p>
    <w:p w14:paraId="5F0952C7">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7.</w:t>
      </w:r>
      <w:r>
        <w:rPr>
          <w:rFonts w:hint="eastAsia" w:ascii="宋体" w:hAnsi="宋体" w:eastAsia="宋体" w:cs="宋体"/>
          <w:b/>
          <w:bCs/>
          <w:color w:val="auto"/>
          <w:kern w:val="0"/>
          <w:sz w:val="28"/>
          <w:szCs w:val="28"/>
          <w:lang w:val="en-US" w:eastAsia="zh-CN" w:bidi="ar"/>
        </w:rPr>
        <w:t>文化旅游体育与传媒（类）文化和旅游（款）群众文化（项）</w:t>
      </w:r>
      <w:r>
        <w:rPr>
          <w:rFonts w:hint="eastAsia" w:ascii="宋体" w:hAnsi="宋体" w:eastAsia="宋体" w:cs="宋体"/>
          <w:color w:val="auto"/>
          <w:kern w:val="0"/>
          <w:sz w:val="28"/>
          <w:szCs w:val="28"/>
          <w:lang w:val="en-US" w:eastAsia="zh-CN" w:bidi="ar"/>
        </w:rPr>
        <w:t xml:space="preserve">支出决算为11.65 万元。 </w:t>
      </w:r>
    </w:p>
    <w:p w14:paraId="170EB2E8">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8.</w:t>
      </w:r>
      <w:r>
        <w:rPr>
          <w:rFonts w:hint="eastAsia" w:ascii="宋体" w:hAnsi="宋体" w:eastAsia="宋体" w:cs="宋体"/>
          <w:b/>
          <w:bCs/>
          <w:color w:val="auto"/>
          <w:kern w:val="0"/>
          <w:sz w:val="28"/>
          <w:szCs w:val="28"/>
          <w:lang w:val="en-US" w:eastAsia="zh-CN" w:bidi="ar"/>
        </w:rPr>
        <w:t>文化旅游体育与传媒（类）文化和旅游（款）其他文化和旅游（项）。</w:t>
      </w:r>
      <w:r>
        <w:rPr>
          <w:rFonts w:hint="eastAsia" w:ascii="宋体" w:hAnsi="宋体" w:eastAsia="宋体" w:cs="宋体"/>
          <w:color w:val="auto"/>
          <w:kern w:val="0"/>
          <w:sz w:val="28"/>
          <w:szCs w:val="28"/>
          <w:lang w:val="en-US" w:eastAsia="zh-CN" w:bidi="ar"/>
        </w:rPr>
        <w:t xml:space="preserve">支出决算为9.07 万元。 </w:t>
      </w:r>
    </w:p>
    <w:p w14:paraId="0E1AC086">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9.</w:t>
      </w:r>
      <w:r>
        <w:rPr>
          <w:rFonts w:hint="eastAsia" w:ascii="宋体" w:hAnsi="宋体" w:eastAsia="宋体" w:cs="宋体"/>
          <w:b/>
          <w:bCs/>
          <w:color w:val="auto"/>
          <w:kern w:val="0"/>
          <w:sz w:val="28"/>
          <w:szCs w:val="28"/>
          <w:lang w:val="en-US" w:eastAsia="zh-CN" w:bidi="ar"/>
        </w:rPr>
        <w:t>社会保障和就业（类）人力资源和社会保障管理事务（款）其他人力资源和社会保障管理事务（项）。</w:t>
      </w:r>
      <w:r>
        <w:rPr>
          <w:rFonts w:hint="eastAsia" w:ascii="宋体" w:hAnsi="宋体" w:eastAsia="宋体" w:cs="宋体"/>
          <w:color w:val="auto"/>
          <w:kern w:val="0"/>
          <w:sz w:val="28"/>
          <w:szCs w:val="28"/>
          <w:lang w:val="en-US" w:eastAsia="zh-CN" w:bidi="ar"/>
        </w:rPr>
        <w:t xml:space="preserve">支出决算为8.15  万元。 </w:t>
      </w:r>
    </w:p>
    <w:p w14:paraId="6C2CFF48">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10.</w:t>
      </w:r>
      <w:r>
        <w:rPr>
          <w:rFonts w:hint="eastAsia" w:ascii="宋体" w:hAnsi="宋体" w:eastAsia="宋体" w:cs="宋体"/>
          <w:b/>
          <w:bCs/>
          <w:color w:val="auto"/>
          <w:kern w:val="0"/>
          <w:sz w:val="28"/>
          <w:szCs w:val="28"/>
          <w:lang w:val="en-US" w:eastAsia="zh-CN" w:bidi="ar"/>
        </w:rPr>
        <w:t>社会保障和就业（类）行政事业单位养老（款）机关事业 单位基本养老保险缴费（项）</w:t>
      </w:r>
      <w:r>
        <w:rPr>
          <w:rFonts w:hint="eastAsia" w:ascii="宋体" w:hAnsi="宋体" w:eastAsia="宋体" w:cs="宋体"/>
          <w:color w:val="auto"/>
          <w:kern w:val="0"/>
          <w:sz w:val="28"/>
          <w:szCs w:val="28"/>
          <w:lang w:val="en-US" w:eastAsia="zh-CN" w:bidi="ar"/>
        </w:rPr>
        <w:t xml:space="preserve">支出决 算为 37.43 万元。 </w:t>
      </w:r>
    </w:p>
    <w:p w14:paraId="4B1AF432">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11.</w:t>
      </w:r>
      <w:r>
        <w:rPr>
          <w:rFonts w:hint="eastAsia" w:ascii="宋体" w:hAnsi="宋体" w:eastAsia="宋体" w:cs="宋体"/>
          <w:b/>
          <w:bCs/>
          <w:color w:val="auto"/>
          <w:kern w:val="0"/>
          <w:sz w:val="28"/>
          <w:szCs w:val="28"/>
          <w:lang w:val="en-US" w:eastAsia="zh-CN" w:bidi="ar"/>
        </w:rPr>
        <w:t>社会保障和就业（类）就业补助（款）其他就业补助支出（项）</w:t>
      </w:r>
      <w:r>
        <w:rPr>
          <w:rFonts w:hint="eastAsia" w:ascii="宋体" w:hAnsi="宋体" w:eastAsia="宋体" w:cs="宋体"/>
          <w:color w:val="auto"/>
          <w:kern w:val="0"/>
          <w:sz w:val="28"/>
          <w:szCs w:val="28"/>
          <w:lang w:val="en-US" w:eastAsia="zh-CN" w:bidi="ar"/>
        </w:rPr>
        <w:t>支出决算为90.7万元</w:t>
      </w:r>
    </w:p>
    <w:p w14:paraId="4E85D76E">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11.</w:t>
      </w:r>
      <w:r>
        <w:rPr>
          <w:rFonts w:hint="eastAsia" w:ascii="宋体" w:hAnsi="宋体" w:eastAsia="宋体" w:cs="宋体"/>
          <w:b/>
          <w:bCs/>
          <w:color w:val="auto"/>
          <w:kern w:val="0"/>
          <w:sz w:val="28"/>
          <w:szCs w:val="28"/>
          <w:lang w:val="en-US" w:eastAsia="zh-CN" w:bidi="ar"/>
        </w:rPr>
        <w:t>社会保障和就业（类）退役安置（款）其他退役安置（项）</w:t>
      </w:r>
      <w:r>
        <w:rPr>
          <w:rFonts w:hint="eastAsia" w:ascii="宋体" w:hAnsi="宋体" w:eastAsia="宋体" w:cs="宋体"/>
          <w:color w:val="auto"/>
          <w:kern w:val="0"/>
          <w:sz w:val="28"/>
          <w:szCs w:val="28"/>
          <w:lang w:val="en-US" w:eastAsia="zh-CN" w:bidi="ar"/>
        </w:rPr>
        <w:t xml:space="preserve">支出决算为 4.55万元。  </w:t>
      </w:r>
    </w:p>
    <w:p w14:paraId="372689BC">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12.</w:t>
      </w:r>
      <w:r>
        <w:rPr>
          <w:rFonts w:hint="eastAsia" w:ascii="宋体" w:hAnsi="宋体" w:eastAsia="宋体" w:cs="宋体"/>
          <w:b/>
          <w:bCs/>
          <w:color w:val="auto"/>
          <w:kern w:val="0"/>
          <w:sz w:val="28"/>
          <w:szCs w:val="28"/>
          <w:lang w:val="en-US" w:eastAsia="zh-CN" w:bidi="ar"/>
        </w:rPr>
        <w:t>社会保障和就业（类）临时救助（款）临时救助（项）</w:t>
      </w:r>
      <w:r>
        <w:rPr>
          <w:rFonts w:hint="eastAsia" w:ascii="宋体" w:hAnsi="宋体" w:eastAsia="宋体" w:cs="宋体"/>
          <w:color w:val="auto"/>
          <w:kern w:val="0"/>
          <w:sz w:val="28"/>
          <w:szCs w:val="28"/>
          <w:lang w:val="en-US" w:eastAsia="zh-CN" w:bidi="ar"/>
        </w:rPr>
        <w:t>支出决算为 0.9 万元。</w:t>
      </w:r>
    </w:p>
    <w:p w14:paraId="3182E128">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13.</w:t>
      </w:r>
      <w:r>
        <w:rPr>
          <w:rFonts w:hint="eastAsia" w:ascii="宋体" w:hAnsi="宋体" w:eastAsia="宋体" w:cs="宋体"/>
          <w:b/>
          <w:bCs/>
          <w:color w:val="auto"/>
          <w:kern w:val="0"/>
          <w:sz w:val="28"/>
          <w:szCs w:val="28"/>
          <w:lang w:val="en-US" w:eastAsia="zh-CN" w:bidi="ar"/>
        </w:rPr>
        <w:t>社会保障和就业（类）大中型水库移民后期扶持基金支出（款）基础设施建设和经济发展（项）</w:t>
      </w:r>
      <w:r>
        <w:rPr>
          <w:rFonts w:hint="eastAsia" w:ascii="宋体" w:hAnsi="宋体" w:eastAsia="宋体" w:cs="宋体"/>
          <w:color w:val="auto"/>
          <w:kern w:val="0"/>
          <w:sz w:val="28"/>
          <w:szCs w:val="28"/>
          <w:lang w:val="en-US" w:eastAsia="zh-CN" w:bidi="ar"/>
        </w:rPr>
        <w:t>支出决算为 47.12 万元。</w:t>
      </w:r>
    </w:p>
    <w:p w14:paraId="6C203BFD">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14.</w:t>
      </w:r>
      <w:r>
        <w:rPr>
          <w:rFonts w:hint="eastAsia" w:ascii="宋体" w:hAnsi="宋体" w:eastAsia="宋体" w:cs="宋体"/>
          <w:b/>
          <w:bCs/>
          <w:color w:val="auto"/>
          <w:kern w:val="0"/>
          <w:sz w:val="28"/>
          <w:szCs w:val="28"/>
          <w:lang w:val="en-US" w:eastAsia="zh-CN" w:bidi="ar"/>
        </w:rPr>
        <w:t>社会保障和就业（类）退役军人管理事务（款）其他退役 军人事务管理（项）</w:t>
      </w:r>
      <w:r>
        <w:rPr>
          <w:rFonts w:hint="eastAsia" w:ascii="宋体" w:hAnsi="宋体" w:eastAsia="宋体" w:cs="宋体"/>
          <w:color w:val="auto"/>
          <w:kern w:val="0"/>
          <w:sz w:val="28"/>
          <w:szCs w:val="28"/>
          <w:lang w:val="en-US" w:eastAsia="zh-CN" w:bidi="ar"/>
        </w:rPr>
        <w:t xml:space="preserve">支出决算为 8.84 万元。 </w:t>
      </w:r>
    </w:p>
    <w:p w14:paraId="392BB84D">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15.</w:t>
      </w:r>
      <w:r>
        <w:rPr>
          <w:rFonts w:hint="eastAsia" w:ascii="宋体" w:hAnsi="宋体" w:eastAsia="宋体" w:cs="宋体"/>
          <w:b/>
          <w:bCs/>
          <w:color w:val="auto"/>
          <w:kern w:val="0"/>
          <w:sz w:val="28"/>
          <w:szCs w:val="28"/>
          <w:lang w:val="en-US" w:eastAsia="zh-CN" w:bidi="ar"/>
        </w:rPr>
        <w:t>社会保障和就业（类）其他社会保障和就业（款）其他社 会保障和就业（项）</w:t>
      </w:r>
      <w:r>
        <w:rPr>
          <w:rFonts w:hint="eastAsia" w:ascii="宋体" w:hAnsi="宋体" w:eastAsia="宋体" w:cs="宋体"/>
          <w:color w:val="auto"/>
          <w:kern w:val="0"/>
          <w:sz w:val="28"/>
          <w:szCs w:val="28"/>
          <w:lang w:val="en-US" w:eastAsia="zh-CN" w:bidi="ar"/>
        </w:rPr>
        <w:t xml:space="preserve">支出决算为 3.14 万 元。 </w:t>
      </w:r>
    </w:p>
    <w:p w14:paraId="79A592C7">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16.</w:t>
      </w:r>
      <w:r>
        <w:rPr>
          <w:rFonts w:hint="eastAsia" w:ascii="宋体" w:hAnsi="宋体" w:eastAsia="宋体" w:cs="宋体"/>
          <w:b/>
          <w:bCs/>
          <w:color w:val="auto"/>
          <w:kern w:val="0"/>
          <w:sz w:val="28"/>
          <w:szCs w:val="28"/>
          <w:lang w:val="en-US" w:eastAsia="zh-CN" w:bidi="ar"/>
        </w:rPr>
        <w:t>卫生健康（类）计划生育事务（款）其他计划生育事务（项）</w:t>
      </w:r>
      <w:r>
        <w:rPr>
          <w:rFonts w:hint="eastAsia" w:ascii="宋体" w:hAnsi="宋体" w:eastAsia="宋体" w:cs="宋体"/>
          <w:color w:val="auto"/>
          <w:kern w:val="0"/>
          <w:sz w:val="28"/>
          <w:szCs w:val="28"/>
          <w:lang w:val="en-US" w:eastAsia="zh-CN" w:bidi="ar"/>
        </w:rPr>
        <w:t xml:space="preserve">支出决算为 3.23 万元。 </w:t>
      </w:r>
    </w:p>
    <w:p w14:paraId="193EE020">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17.</w:t>
      </w:r>
      <w:r>
        <w:rPr>
          <w:rFonts w:hint="eastAsia" w:ascii="宋体" w:hAnsi="宋体" w:eastAsia="宋体" w:cs="宋体"/>
          <w:b/>
          <w:bCs/>
          <w:color w:val="auto"/>
          <w:kern w:val="0"/>
          <w:sz w:val="28"/>
          <w:szCs w:val="28"/>
          <w:lang w:val="en-US" w:eastAsia="zh-CN" w:bidi="ar"/>
        </w:rPr>
        <w:t>卫生健康（类）行政事业单位医疗（款）行政单位医疗（项）</w:t>
      </w:r>
      <w:r>
        <w:rPr>
          <w:rFonts w:hint="eastAsia" w:ascii="宋体" w:hAnsi="宋体" w:eastAsia="宋体" w:cs="宋体"/>
          <w:color w:val="auto"/>
          <w:kern w:val="0"/>
          <w:sz w:val="28"/>
          <w:szCs w:val="28"/>
          <w:lang w:val="en-US" w:eastAsia="zh-CN" w:bidi="ar"/>
        </w:rPr>
        <w:t xml:space="preserve">支出决算为14.1 万元。 </w:t>
      </w:r>
    </w:p>
    <w:p w14:paraId="083AB55E">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18.</w:t>
      </w:r>
      <w:r>
        <w:rPr>
          <w:rFonts w:hint="eastAsia" w:ascii="宋体" w:hAnsi="宋体" w:eastAsia="宋体" w:cs="宋体"/>
          <w:b/>
          <w:bCs/>
          <w:color w:val="auto"/>
          <w:kern w:val="0"/>
          <w:sz w:val="28"/>
          <w:szCs w:val="28"/>
          <w:lang w:val="en-US" w:eastAsia="zh-CN" w:bidi="ar"/>
        </w:rPr>
        <w:t>卫生健康（类）行政事业单位医疗（款）事业单位医疗（项）</w:t>
      </w:r>
      <w:r>
        <w:rPr>
          <w:rFonts w:hint="eastAsia" w:ascii="宋体" w:hAnsi="宋体" w:eastAsia="宋体" w:cs="宋体"/>
          <w:color w:val="auto"/>
          <w:kern w:val="0"/>
          <w:sz w:val="28"/>
          <w:szCs w:val="28"/>
          <w:lang w:val="en-US" w:eastAsia="zh-CN" w:bidi="ar"/>
        </w:rPr>
        <w:t xml:space="preserve">支出决算为2.03万元。 </w:t>
      </w:r>
    </w:p>
    <w:p w14:paraId="2723AA59">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19.</w:t>
      </w:r>
      <w:r>
        <w:rPr>
          <w:rFonts w:hint="eastAsia" w:ascii="宋体" w:hAnsi="宋体" w:eastAsia="宋体" w:cs="宋体"/>
          <w:b/>
          <w:bCs/>
          <w:color w:val="auto"/>
          <w:kern w:val="0"/>
          <w:sz w:val="28"/>
          <w:szCs w:val="28"/>
          <w:lang w:val="en-US" w:eastAsia="zh-CN" w:bidi="ar"/>
        </w:rPr>
        <w:t>卫生健康（类）行政事业单位医疗（款）公务员医疗补助 （项）</w:t>
      </w:r>
      <w:r>
        <w:rPr>
          <w:rFonts w:hint="eastAsia" w:ascii="宋体" w:hAnsi="宋体" w:eastAsia="宋体" w:cs="宋体"/>
          <w:color w:val="auto"/>
          <w:kern w:val="0"/>
          <w:sz w:val="28"/>
          <w:szCs w:val="28"/>
          <w:lang w:val="en-US" w:eastAsia="zh-CN" w:bidi="ar"/>
        </w:rPr>
        <w:t>支出决算为 6.7 万元。</w:t>
      </w:r>
    </w:p>
    <w:p w14:paraId="74333477">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20.</w:t>
      </w:r>
      <w:r>
        <w:rPr>
          <w:rFonts w:hint="eastAsia" w:ascii="宋体" w:hAnsi="宋体" w:eastAsia="宋体" w:cs="宋体"/>
          <w:b/>
          <w:bCs/>
          <w:color w:val="auto"/>
          <w:kern w:val="0"/>
          <w:sz w:val="28"/>
          <w:szCs w:val="28"/>
          <w:lang w:val="en-US" w:eastAsia="zh-CN" w:bidi="ar"/>
        </w:rPr>
        <w:t>节能环保（类）环境保护管理事务（款）其他环境保护管理事务（项）</w:t>
      </w:r>
      <w:r>
        <w:rPr>
          <w:rFonts w:hint="eastAsia" w:ascii="宋体" w:hAnsi="宋体" w:eastAsia="宋体" w:cs="宋体"/>
          <w:color w:val="auto"/>
          <w:kern w:val="0"/>
          <w:sz w:val="28"/>
          <w:szCs w:val="28"/>
          <w:lang w:val="en-US" w:eastAsia="zh-CN" w:bidi="ar"/>
        </w:rPr>
        <w:t xml:space="preserve">支出决算为 1.50 万元。  </w:t>
      </w:r>
    </w:p>
    <w:p w14:paraId="2AD887F1">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21.</w:t>
      </w:r>
      <w:r>
        <w:rPr>
          <w:rFonts w:hint="eastAsia" w:ascii="宋体" w:hAnsi="宋体" w:eastAsia="宋体" w:cs="宋体"/>
          <w:b/>
          <w:bCs/>
          <w:color w:val="auto"/>
          <w:kern w:val="0"/>
          <w:sz w:val="28"/>
          <w:szCs w:val="28"/>
          <w:lang w:val="en-US" w:eastAsia="zh-CN" w:bidi="ar"/>
        </w:rPr>
        <w:t>节能环保（类）污染防治（款）其他污染防治（项）</w:t>
      </w:r>
      <w:r>
        <w:rPr>
          <w:rFonts w:hint="eastAsia" w:ascii="宋体" w:hAnsi="宋体" w:eastAsia="宋体" w:cs="宋体"/>
          <w:color w:val="auto"/>
          <w:kern w:val="0"/>
          <w:sz w:val="28"/>
          <w:szCs w:val="28"/>
          <w:lang w:val="en-US" w:eastAsia="zh-CN" w:bidi="ar"/>
        </w:rPr>
        <w:t xml:space="preserve">支出决算为 7.7 万元。 </w:t>
      </w:r>
    </w:p>
    <w:p w14:paraId="046A4811">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22.</w:t>
      </w:r>
      <w:r>
        <w:rPr>
          <w:rFonts w:hint="eastAsia" w:ascii="宋体" w:hAnsi="宋体" w:eastAsia="宋体" w:cs="宋体"/>
          <w:b/>
          <w:bCs/>
          <w:color w:val="auto"/>
          <w:kern w:val="0"/>
          <w:sz w:val="28"/>
          <w:szCs w:val="28"/>
          <w:lang w:val="en-US" w:eastAsia="zh-CN" w:bidi="ar"/>
        </w:rPr>
        <w:t>节能环保（类）自然生态保护（款）农村环境保护（项）</w:t>
      </w:r>
      <w:r>
        <w:rPr>
          <w:rFonts w:hint="eastAsia" w:ascii="宋体" w:hAnsi="宋体" w:eastAsia="宋体" w:cs="宋体"/>
          <w:color w:val="auto"/>
          <w:kern w:val="0"/>
          <w:sz w:val="28"/>
          <w:szCs w:val="28"/>
          <w:lang w:val="en-US" w:eastAsia="zh-CN" w:bidi="ar"/>
        </w:rPr>
        <w:t>支出决算为 300.33 万元。</w:t>
      </w:r>
    </w:p>
    <w:p w14:paraId="5FB42B4D">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23、城乡社区支出（类）城乡社区管理事务（款）城管执法（项）支出决算为1 万元。</w:t>
      </w:r>
    </w:p>
    <w:p w14:paraId="028E1A19">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24、城乡社区支出（类）城乡社区公共设施（款）其他城乡社区公共设施支出（项）支出决算为6.66万元。</w:t>
      </w:r>
    </w:p>
    <w:p w14:paraId="7E1F97F2">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25、城乡社区支出（类）国有土地使用权出让收入安排的支出（款）征地和拆迁补偿支出（项）支出决算为196.1 万元。</w:t>
      </w:r>
    </w:p>
    <w:p w14:paraId="1B5E4BB1">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26、城乡社区支出（类）国有土地使用权出让收入安排的支出（款）农村基础设施建设支出（项）支出决算为148.18 万元。</w:t>
      </w:r>
    </w:p>
    <w:p w14:paraId="5651E0B0">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27、城乡社区支出（类）国有土地使用权出让收入安排的支出（款）其他国有土地使用权出让收入安排的支出（项）支出决算为54.53 万元。</w:t>
      </w:r>
    </w:p>
    <w:p w14:paraId="045A8426">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28.</w:t>
      </w:r>
      <w:r>
        <w:rPr>
          <w:rFonts w:hint="eastAsia" w:ascii="宋体" w:hAnsi="宋体" w:eastAsia="宋体" w:cs="宋体"/>
          <w:b/>
          <w:bCs/>
          <w:color w:val="auto"/>
          <w:kern w:val="0"/>
          <w:sz w:val="28"/>
          <w:szCs w:val="28"/>
          <w:lang w:val="en-US" w:eastAsia="zh-CN" w:bidi="ar"/>
        </w:rPr>
        <w:t>农林水（类）农业农村（款）行政运行（项）</w:t>
      </w:r>
      <w:r>
        <w:rPr>
          <w:rFonts w:hint="eastAsia" w:ascii="宋体" w:hAnsi="宋体" w:eastAsia="宋体" w:cs="宋体"/>
          <w:color w:val="auto"/>
          <w:kern w:val="0"/>
          <w:sz w:val="28"/>
          <w:szCs w:val="28"/>
          <w:lang w:val="en-US" w:eastAsia="zh-CN" w:bidi="ar"/>
        </w:rPr>
        <w:t xml:space="preserve">支出决算为 0.9 万元。 </w:t>
      </w:r>
    </w:p>
    <w:p w14:paraId="34DD276E">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29.</w:t>
      </w:r>
      <w:r>
        <w:rPr>
          <w:rFonts w:hint="eastAsia" w:ascii="宋体" w:hAnsi="宋体" w:eastAsia="宋体" w:cs="宋体"/>
          <w:b/>
          <w:bCs/>
          <w:color w:val="auto"/>
          <w:kern w:val="0"/>
          <w:sz w:val="28"/>
          <w:szCs w:val="28"/>
          <w:lang w:val="en-US" w:eastAsia="zh-CN" w:bidi="ar"/>
        </w:rPr>
        <w:t>农林水（类）农业农村（款）事业运行（项）</w:t>
      </w:r>
      <w:r>
        <w:rPr>
          <w:rFonts w:hint="eastAsia" w:ascii="宋体" w:hAnsi="宋体" w:eastAsia="宋体" w:cs="宋体"/>
          <w:color w:val="auto"/>
          <w:kern w:val="0"/>
          <w:sz w:val="28"/>
          <w:szCs w:val="28"/>
          <w:lang w:val="en-US" w:eastAsia="zh-CN" w:bidi="ar"/>
        </w:rPr>
        <w:t xml:space="preserve">支出决算为 21.63 万元。 </w:t>
      </w:r>
    </w:p>
    <w:p w14:paraId="7532B2D0">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30.</w:t>
      </w:r>
      <w:r>
        <w:rPr>
          <w:rFonts w:hint="eastAsia" w:ascii="宋体" w:hAnsi="宋体" w:eastAsia="宋体" w:cs="宋体"/>
          <w:b/>
          <w:bCs/>
          <w:color w:val="auto"/>
          <w:kern w:val="0"/>
          <w:sz w:val="28"/>
          <w:szCs w:val="28"/>
          <w:lang w:val="en-US" w:eastAsia="zh-CN" w:bidi="ar"/>
        </w:rPr>
        <w:t>农林水（类）农业农村（款）病虫害控制（项）</w:t>
      </w:r>
      <w:r>
        <w:rPr>
          <w:rFonts w:hint="eastAsia" w:ascii="宋体" w:hAnsi="宋体" w:eastAsia="宋体" w:cs="宋体"/>
          <w:color w:val="auto"/>
          <w:kern w:val="0"/>
          <w:sz w:val="28"/>
          <w:szCs w:val="28"/>
          <w:lang w:val="en-US" w:eastAsia="zh-CN" w:bidi="ar"/>
        </w:rPr>
        <w:t>支出决算为 6.48 万元。</w:t>
      </w:r>
    </w:p>
    <w:p w14:paraId="483CD538">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 31.</w:t>
      </w:r>
      <w:r>
        <w:rPr>
          <w:rFonts w:hint="eastAsia" w:ascii="宋体" w:hAnsi="宋体" w:eastAsia="宋体" w:cs="宋体"/>
          <w:b/>
          <w:bCs/>
          <w:color w:val="auto"/>
          <w:kern w:val="0"/>
          <w:sz w:val="28"/>
          <w:szCs w:val="28"/>
          <w:lang w:val="en-US" w:eastAsia="zh-CN" w:bidi="ar"/>
        </w:rPr>
        <w:t>农林水（类）农业农村（款）农产品质量安全（项）</w:t>
      </w:r>
      <w:r>
        <w:rPr>
          <w:rFonts w:hint="eastAsia" w:ascii="宋体" w:hAnsi="宋体" w:eastAsia="宋体" w:cs="宋体"/>
          <w:color w:val="auto"/>
          <w:kern w:val="0"/>
          <w:sz w:val="28"/>
          <w:szCs w:val="28"/>
          <w:lang w:val="en-US" w:eastAsia="zh-CN" w:bidi="ar"/>
        </w:rPr>
        <w:t>支出决算为 0.99万元。</w:t>
      </w:r>
    </w:p>
    <w:p w14:paraId="54152012">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32.</w:t>
      </w:r>
      <w:r>
        <w:rPr>
          <w:rFonts w:hint="eastAsia" w:ascii="宋体" w:hAnsi="宋体" w:eastAsia="宋体" w:cs="宋体"/>
          <w:b/>
          <w:bCs/>
          <w:color w:val="auto"/>
          <w:kern w:val="0"/>
          <w:sz w:val="28"/>
          <w:szCs w:val="28"/>
          <w:lang w:val="en-US" w:eastAsia="zh-CN" w:bidi="ar"/>
        </w:rPr>
        <w:t>农林水（类）农业农村（款）防灾救灾（项）</w:t>
      </w:r>
      <w:r>
        <w:rPr>
          <w:rFonts w:hint="eastAsia" w:ascii="宋体" w:hAnsi="宋体" w:eastAsia="宋体" w:cs="宋体"/>
          <w:color w:val="auto"/>
          <w:kern w:val="0"/>
          <w:sz w:val="28"/>
          <w:szCs w:val="28"/>
          <w:lang w:val="en-US" w:eastAsia="zh-CN" w:bidi="ar"/>
        </w:rPr>
        <w:t xml:space="preserve">支出决算为3 万元。 </w:t>
      </w:r>
    </w:p>
    <w:p w14:paraId="20C7C7D6">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33.</w:t>
      </w:r>
      <w:r>
        <w:rPr>
          <w:rFonts w:hint="eastAsia" w:ascii="宋体" w:hAnsi="宋体" w:eastAsia="宋体" w:cs="宋体"/>
          <w:b/>
          <w:bCs/>
          <w:color w:val="auto"/>
          <w:kern w:val="0"/>
          <w:sz w:val="28"/>
          <w:szCs w:val="28"/>
          <w:lang w:val="en-US" w:eastAsia="zh-CN" w:bidi="ar"/>
        </w:rPr>
        <w:t>农林水（类）农业农村（款）农业资源保护修复与利用（项）</w:t>
      </w:r>
      <w:r>
        <w:rPr>
          <w:rFonts w:hint="eastAsia" w:ascii="宋体" w:hAnsi="宋体" w:eastAsia="宋体" w:cs="宋体"/>
          <w:color w:val="auto"/>
          <w:kern w:val="0"/>
          <w:sz w:val="28"/>
          <w:szCs w:val="28"/>
          <w:lang w:val="en-US" w:eastAsia="zh-CN" w:bidi="ar"/>
        </w:rPr>
        <w:t xml:space="preserve">支出决算为 173.47万元。 </w:t>
      </w:r>
    </w:p>
    <w:p w14:paraId="1DED56B9">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34.</w:t>
      </w:r>
      <w:r>
        <w:rPr>
          <w:rFonts w:hint="eastAsia" w:ascii="宋体" w:hAnsi="宋体" w:eastAsia="宋体" w:cs="宋体"/>
          <w:b/>
          <w:bCs/>
          <w:color w:val="auto"/>
          <w:kern w:val="0"/>
          <w:sz w:val="28"/>
          <w:szCs w:val="28"/>
          <w:lang w:val="en-US" w:eastAsia="zh-CN" w:bidi="ar"/>
        </w:rPr>
        <w:t>农林水（类）农业农村（款）其他农业农村（项）</w:t>
      </w:r>
      <w:r>
        <w:rPr>
          <w:rFonts w:hint="eastAsia" w:ascii="宋体" w:hAnsi="宋体" w:eastAsia="宋体" w:cs="宋体"/>
          <w:color w:val="auto"/>
          <w:kern w:val="0"/>
          <w:sz w:val="28"/>
          <w:szCs w:val="28"/>
          <w:lang w:val="en-US" w:eastAsia="zh-CN" w:bidi="ar"/>
        </w:rPr>
        <w:t xml:space="preserve">支出决算为 123.15万元。 </w:t>
      </w:r>
    </w:p>
    <w:p w14:paraId="47F0ECE7">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35.</w:t>
      </w:r>
      <w:r>
        <w:rPr>
          <w:rFonts w:hint="eastAsia" w:ascii="宋体" w:hAnsi="宋体" w:eastAsia="宋体" w:cs="宋体"/>
          <w:b/>
          <w:bCs/>
          <w:color w:val="auto"/>
          <w:kern w:val="0"/>
          <w:sz w:val="28"/>
          <w:szCs w:val="28"/>
          <w:lang w:val="en-US" w:eastAsia="zh-CN" w:bidi="ar"/>
        </w:rPr>
        <w:t>农林水（类）水利（款）大中型水库移民后期扶持专项支出（项）</w:t>
      </w:r>
      <w:r>
        <w:rPr>
          <w:rFonts w:hint="eastAsia" w:ascii="宋体" w:hAnsi="宋体" w:eastAsia="宋体" w:cs="宋体"/>
          <w:color w:val="auto"/>
          <w:kern w:val="0"/>
          <w:sz w:val="28"/>
          <w:szCs w:val="28"/>
          <w:lang w:val="en-US" w:eastAsia="zh-CN" w:bidi="ar"/>
        </w:rPr>
        <w:t xml:space="preserve">支出决算为 32 万元。 </w:t>
      </w:r>
    </w:p>
    <w:p w14:paraId="3C51ADF8">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36.</w:t>
      </w:r>
      <w:r>
        <w:rPr>
          <w:rFonts w:hint="eastAsia" w:ascii="宋体" w:hAnsi="宋体" w:eastAsia="宋体" w:cs="宋体"/>
          <w:b/>
          <w:bCs/>
          <w:color w:val="auto"/>
          <w:kern w:val="0"/>
          <w:sz w:val="28"/>
          <w:szCs w:val="28"/>
          <w:lang w:val="en-US" w:eastAsia="zh-CN" w:bidi="ar"/>
        </w:rPr>
        <w:t>农林水（类）水利（款）其他水利支出（项）</w:t>
      </w:r>
      <w:r>
        <w:rPr>
          <w:rFonts w:hint="eastAsia" w:ascii="宋体" w:hAnsi="宋体" w:eastAsia="宋体" w:cs="宋体"/>
          <w:color w:val="auto"/>
          <w:kern w:val="0"/>
          <w:sz w:val="28"/>
          <w:szCs w:val="28"/>
          <w:lang w:val="en-US" w:eastAsia="zh-CN" w:bidi="ar"/>
        </w:rPr>
        <w:t xml:space="preserve">支出决算为 27.29 万元。 </w:t>
      </w:r>
    </w:p>
    <w:p w14:paraId="2705F5E0">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37.</w:t>
      </w:r>
      <w:r>
        <w:rPr>
          <w:rFonts w:hint="eastAsia" w:ascii="宋体" w:hAnsi="宋体" w:eastAsia="宋体" w:cs="宋体"/>
          <w:b/>
          <w:bCs/>
          <w:color w:val="auto"/>
          <w:kern w:val="0"/>
          <w:sz w:val="28"/>
          <w:szCs w:val="28"/>
          <w:lang w:val="en-US" w:eastAsia="zh-CN" w:bidi="ar"/>
        </w:rPr>
        <w:t>农林水（类）扶贫（款）其他扶贫支出（项）</w:t>
      </w:r>
      <w:r>
        <w:rPr>
          <w:rFonts w:hint="eastAsia" w:ascii="宋体" w:hAnsi="宋体" w:eastAsia="宋体" w:cs="宋体"/>
          <w:color w:val="auto"/>
          <w:kern w:val="0"/>
          <w:sz w:val="28"/>
          <w:szCs w:val="28"/>
          <w:lang w:val="en-US" w:eastAsia="zh-CN" w:bidi="ar"/>
        </w:rPr>
        <w:t xml:space="preserve">支出决算为 1846.27 万元。 </w:t>
      </w:r>
    </w:p>
    <w:p w14:paraId="39F34EB4">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38.</w:t>
      </w:r>
      <w:r>
        <w:rPr>
          <w:rFonts w:hint="eastAsia" w:ascii="宋体" w:hAnsi="宋体" w:eastAsia="宋体" w:cs="宋体"/>
          <w:b/>
          <w:bCs/>
          <w:color w:val="auto"/>
          <w:kern w:val="0"/>
          <w:sz w:val="28"/>
          <w:szCs w:val="28"/>
          <w:lang w:val="en-US" w:eastAsia="zh-CN" w:bidi="ar"/>
        </w:rPr>
        <w:t>农林水（类）农村综合改革（款）其他农村综合改革支出（项）</w:t>
      </w:r>
      <w:r>
        <w:rPr>
          <w:rFonts w:hint="eastAsia" w:ascii="宋体" w:hAnsi="宋体" w:eastAsia="宋体" w:cs="宋体"/>
          <w:color w:val="auto"/>
          <w:kern w:val="0"/>
          <w:sz w:val="28"/>
          <w:szCs w:val="28"/>
          <w:lang w:val="en-US" w:eastAsia="zh-CN" w:bidi="ar"/>
        </w:rPr>
        <w:t xml:space="preserve">支出决算为 10.35 万元。 </w:t>
      </w:r>
    </w:p>
    <w:p w14:paraId="2D9CCFA9">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39.</w:t>
      </w:r>
      <w:r>
        <w:rPr>
          <w:rFonts w:hint="eastAsia" w:ascii="宋体" w:hAnsi="宋体" w:eastAsia="宋体" w:cs="宋体"/>
          <w:b/>
          <w:bCs/>
          <w:color w:val="auto"/>
          <w:kern w:val="0"/>
          <w:sz w:val="28"/>
          <w:szCs w:val="28"/>
          <w:lang w:val="en-US" w:eastAsia="zh-CN" w:bidi="ar"/>
        </w:rPr>
        <w:t>农林水（类）其他农林水支出（款）其他农林水支出（项）。</w:t>
      </w:r>
      <w:r>
        <w:rPr>
          <w:rFonts w:hint="eastAsia" w:ascii="宋体" w:hAnsi="宋体" w:eastAsia="宋体" w:cs="宋体"/>
          <w:color w:val="auto"/>
          <w:kern w:val="0"/>
          <w:sz w:val="28"/>
          <w:szCs w:val="28"/>
          <w:lang w:val="en-US" w:eastAsia="zh-CN" w:bidi="ar"/>
        </w:rPr>
        <w:t xml:space="preserve">支出决算为15003.66 万元。 </w:t>
      </w:r>
    </w:p>
    <w:p w14:paraId="2E75C4FE">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40.</w:t>
      </w:r>
      <w:r>
        <w:rPr>
          <w:rFonts w:hint="eastAsia" w:ascii="宋体" w:hAnsi="宋体" w:eastAsia="宋体" w:cs="宋体"/>
          <w:b/>
          <w:bCs/>
          <w:color w:val="auto"/>
          <w:kern w:val="0"/>
          <w:sz w:val="28"/>
          <w:szCs w:val="28"/>
          <w:lang w:val="en-US" w:eastAsia="zh-CN" w:bidi="ar"/>
        </w:rPr>
        <w:t>交通运输支出（类）公路水路运输（款）公路建设（项）</w:t>
      </w:r>
      <w:r>
        <w:rPr>
          <w:rFonts w:hint="eastAsia" w:ascii="宋体" w:hAnsi="宋体" w:eastAsia="宋体" w:cs="宋体"/>
          <w:color w:val="auto"/>
          <w:kern w:val="0"/>
          <w:sz w:val="28"/>
          <w:szCs w:val="28"/>
          <w:lang w:val="en-US" w:eastAsia="zh-CN" w:bidi="ar"/>
        </w:rPr>
        <w:t xml:space="preserve">支出决算为 188.11万元。 </w:t>
      </w:r>
    </w:p>
    <w:p w14:paraId="4E2869CD">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41.</w:t>
      </w:r>
      <w:r>
        <w:rPr>
          <w:rFonts w:hint="eastAsia" w:ascii="宋体" w:hAnsi="宋体" w:eastAsia="宋体" w:cs="宋体"/>
          <w:b/>
          <w:bCs/>
          <w:color w:val="auto"/>
          <w:kern w:val="0"/>
          <w:sz w:val="28"/>
          <w:szCs w:val="28"/>
          <w:lang w:val="en-US" w:eastAsia="zh-CN" w:bidi="ar"/>
        </w:rPr>
        <w:t>交通运输支出（类）车辆购置税支出（款）车辆购置税用 于农村公路建设支出（项）。</w:t>
      </w:r>
      <w:r>
        <w:rPr>
          <w:rFonts w:hint="eastAsia" w:ascii="宋体" w:hAnsi="宋体" w:eastAsia="宋体" w:cs="宋体"/>
          <w:color w:val="auto"/>
          <w:kern w:val="0"/>
          <w:sz w:val="28"/>
          <w:szCs w:val="28"/>
          <w:lang w:val="en-US" w:eastAsia="zh-CN" w:bidi="ar"/>
        </w:rPr>
        <w:t xml:space="preserve">支出决算为 30万元。 </w:t>
      </w:r>
    </w:p>
    <w:p w14:paraId="60A561C6">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42.</w:t>
      </w:r>
      <w:r>
        <w:rPr>
          <w:rFonts w:hint="eastAsia" w:ascii="宋体" w:hAnsi="宋体" w:eastAsia="宋体" w:cs="宋体"/>
          <w:b/>
          <w:bCs/>
          <w:color w:val="auto"/>
          <w:kern w:val="0"/>
          <w:sz w:val="28"/>
          <w:szCs w:val="28"/>
          <w:lang w:val="en-US" w:eastAsia="zh-CN" w:bidi="ar"/>
        </w:rPr>
        <w:t>住房保障支出（类）住房改革支出（款）住房公积金（项）</w:t>
      </w:r>
      <w:r>
        <w:rPr>
          <w:rFonts w:hint="eastAsia" w:ascii="宋体" w:hAnsi="宋体" w:eastAsia="宋体" w:cs="宋体"/>
          <w:color w:val="auto"/>
          <w:kern w:val="0"/>
          <w:sz w:val="28"/>
          <w:szCs w:val="28"/>
          <w:lang w:val="en-US" w:eastAsia="zh-CN" w:bidi="ar"/>
        </w:rPr>
        <w:t xml:space="preserve">支出决算为 28.07 万元。 </w:t>
      </w:r>
    </w:p>
    <w:p w14:paraId="2E3A75C7">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43.</w:t>
      </w:r>
      <w:r>
        <w:rPr>
          <w:rFonts w:hint="eastAsia" w:ascii="宋体" w:hAnsi="宋体" w:eastAsia="宋体" w:cs="宋体"/>
          <w:b/>
          <w:bCs/>
          <w:color w:val="auto"/>
          <w:kern w:val="0"/>
          <w:sz w:val="28"/>
          <w:szCs w:val="28"/>
          <w:lang w:val="en-US" w:eastAsia="zh-CN" w:bidi="ar"/>
        </w:rPr>
        <w:t>灾害防治及应急管理支出（类）自然灾害救灾及恢复重建支出（款）其他自然灾害救灾及恢复重建支出（项）</w:t>
      </w:r>
      <w:r>
        <w:rPr>
          <w:rFonts w:hint="eastAsia" w:ascii="宋体" w:hAnsi="宋体" w:eastAsia="宋体" w:cs="宋体"/>
          <w:color w:val="auto"/>
          <w:kern w:val="0"/>
          <w:sz w:val="28"/>
          <w:szCs w:val="28"/>
          <w:lang w:val="en-US" w:eastAsia="zh-CN" w:bidi="ar"/>
        </w:rPr>
        <w:t>支出决算为 8万元。</w:t>
      </w:r>
    </w:p>
    <w:p w14:paraId="661F1C9F">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43.</w:t>
      </w:r>
      <w:r>
        <w:rPr>
          <w:rFonts w:hint="eastAsia" w:ascii="宋体" w:hAnsi="宋体" w:eastAsia="宋体" w:cs="宋体"/>
          <w:b/>
          <w:bCs/>
          <w:color w:val="auto"/>
          <w:kern w:val="0"/>
          <w:sz w:val="28"/>
          <w:szCs w:val="28"/>
          <w:lang w:val="en-US" w:eastAsia="zh-CN" w:bidi="ar"/>
        </w:rPr>
        <w:t>其他支出（类）其他政府基金及对应专项债务收入安排的支出（款）其他地方自行试点项目收益专项债券收入安排的支出（项）</w:t>
      </w:r>
      <w:r>
        <w:rPr>
          <w:rFonts w:hint="eastAsia" w:ascii="宋体" w:hAnsi="宋体" w:eastAsia="宋体" w:cs="宋体"/>
          <w:color w:val="auto"/>
          <w:kern w:val="0"/>
          <w:sz w:val="28"/>
          <w:szCs w:val="28"/>
          <w:lang w:val="en-US" w:eastAsia="zh-CN" w:bidi="ar"/>
        </w:rPr>
        <w:t>支出决算为 1821.61万元。</w:t>
      </w:r>
    </w:p>
    <w:p w14:paraId="46FC4CB0">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六、一般公共预算财政拨款基本支出决算情况说明 </w:t>
      </w:r>
    </w:p>
    <w:p w14:paraId="501A57B7">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2021 年度财政拨款基本支出 1133.79 万元，其中：人员经费 905.45万元，主要包括:基本工资、津贴补贴、奖金、伙食补 助费、绩效工资、机关事业单位基本养老保险缴费、职业年金缴 费、职工基本医疗保险缴费、公务员医疗补助缴费、其他社会保 障缴费、住房公积金、医疗费、其他工资福利支出、离休费、退 休费、退职（役）费、抚恤金、生活补助、救济费、医疗费补助、 助学金、奖励金、个人农业生产补贴、代缴社会保险费、其他对 个人和家庭的补助支出；公用经费 228.33万元，主要包括：办公费、印刷费、咨询费、手续费、水费、电费、邮电费、取暖费、 </w:t>
      </w:r>
    </w:p>
    <w:p w14:paraId="6313C8B9">
      <w:pPr>
        <w:keepNext w:val="0"/>
        <w:keepLines w:val="0"/>
        <w:widowControl/>
        <w:suppressLineNumbers w:val="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物业管理费、差旅费、因公出国（境）费用、维修（护）费、租赁费、会议费、培训费、公务接待费、专用材料费、被装购置费、专用燃料费、劳务费、委托业务费、工会经费、福利费、公务用车运行维护费、其他交通费用、税金及附加费用、其他商品和服 务支出、国内债务付息、国外债务付息、国内债务发行费用、国 外债务发行费用、房屋建筑物购建、办公设备购置、专用设备购 置、基础设施建设、大型修缮、信息网络及软件购置更新、物资 储备、土地补偿、安置补助、地上附着物和青苗补偿、拆迁补偿、公务用车购置、其他交通工具购置、文物和陈列品购置、无形资产购置、其他资本性支出、资本金注入、政府投资基金股权投资、费用补贴、利息补贴、其他对企业补助、对社会保险基金补助、补充全国社会保障基金、赠与、国家赔偿费用支出、对民间非营利组织和群众性自治组织补贴、 其他支出等。 </w:t>
      </w:r>
    </w:p>
    <w:p w14:paraId="27B688B2">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七、政府性基金预算财政拨款收入支出决算情况说明 </w:t>
      </w:r>
    </w:p>
    <w:p w14:paraId="30E95815">
      <w:pPr>
        <w:keepNext w:val="0"/>
        <w:keepLines w:val="0"/>
        <w:widowControl/>
        <w:suppressLineNumbers w:val="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2021年度政府性基金预算财政拨款年初结转和结余 0万元， </w:t>
      </w:r>
    </w:p>
    <w:p w14:paraId="3F0AD32E">
      <w:pPr>
        <w:keepNext w:val="0"/>
        <w:keepLines w:val="0"/>
        <w:widowControl/>
        <w:suppressLineNumbers w:val="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本年收入2267.54万元，本年支出 2267.54 万元，年结转和结余 0 万元。具体情况说明如下： </w:t>
      </w:r>
    </w:p>
    <w:p w14:paraId="5D202AE1">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w:t>
      </w:r>
      <w:r>
        <w:rPr>
          <w:rFonts w:hint="eastAsia" w:ascii="宋体" w:hAnsi="宋体" w:eastAsia="宋体" w:cs="宋体"/>
          <w:b/>
          <w:bCs/>
          <w:color w:val="auto"/>
          <w:kern w:val="0"/>
          <w:sz w:val="28"/>
          <w:szCs w:val="28"/>
          <w:lang w:val="en-US" w:eastAsia="zh-CN" w:bidi="ar"/>
        </w:rPr>
        <w:t>社会保障和就业（类）大中型水库移民后期扶持基金支出（款）基础设施建设和经济发展（项）</w:t>
      </w:r>
      <w:r>
        <w:rPr>
          <w:rFonts w:hint="eastAsia" w:ascii="宋体" w:hAnsi="宋体" w:eastAsia="宋体" w:cs="宋体"/>
          <w:color w:val="auto"/>
          <w:kern w:val="0"/>
          <w:sz w:val="28"/>
          <w:szCs w:val="28"/>
          <w:lang w:val="en-US" w:eastAsia="zh-CN" w:bidi="ar"/>
        </w:rPr>
        <w:t>支出决算为 47.12 万元。</w:t>
      </w:r>
    </w:p>
    <w:p w14:paraId="255F1874">
      <w:pPr>
        <w:keepNext w:val="0"/>
        <w:keepLines w:val="0"/>
        <w:widowControl/>
        <w:suppressLineNumbers w:val="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 </w:t>
      </w:r>
    </w:p>
    <w:p w14:paraId="4E26EB85">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2、城乡社区支出（类）国有土地使用权出让收入安排的支出（款）征地和拆迁补偿支出（项）支出决算为196.1 万元。</w:t>
      </w:r>
    </w:p>
    <w:p w14:paraId="303049B0">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3、城乡社区支出（类）国有土地使用权出让收入安排的支出（款）农村基础设施建设支出（项）支出决算为148.18 万元。</w:t>
      </w:r>
    </w:p>
    <w:p w14:paraId="2834B2F3">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4、城乡社区支出（类）国有土地使用权出让收入安排的支出（款）其他国有土地使用权出让收入安排的支出（项）支出决算为54.53 万元。</w:t>
      </w:r>
    </w:p>
    <w:p w14:paraId="2B2315AC">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5.</w:t>
      </w:r>
      <w:r>
        <w:rPr>
          <w:rFonts w:hint="eastAsia" w:ascii="宋体" w:hAnsi="宋体" w:eastAsia="宋体" w:cs="宋体"/>
          <w:b/>
          <w:bCs/>
          <w:color w:val="auto"/>
          <w:kern w:val="0"/>
          <w:sz w:val="28"/>
          <w:szCs w:val="28"/>
          <w:lang w:val="en-US" w:eastAsia="zh-CN" w:bidi="ar"/>
        </w:rPr>
        <w:t>其他支出（类）其他政府基金及对应专项债务收入安排的支出（款）其他地方自行试点项目收益专项债券收入安排的支出（项）</w:t>
      </w:r>
      <w:r>
        <w:rPr>
          <w:rFonts w:hint="eastAsia" w:ascii="宋体" w:hAnsi="宋体" w:eastAsia="宋体" w:cs="宋体"/>
          <w:color w:val="auto"/>
          <w:kern w:val="0"/>
          <w:sz w:val="28"/>
          <w:szCs w:val="28"/>
          <w:lang w:val="en-US" w:eastAsia="zh-CN" w:bidi="ar"/>
        </w:rPr>
        <w:t>支出决算为 1821.61万元。</w:t>
      </w:r>
    </w:p>
    <w:p w14:paraId="0557A418">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八、国有资本经营预算财政拨款支出情况说明 </w:t>
      </w:r>
    </w:p>
    <w:p w14:paraId="0D41C915">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寿县大顺镇人民政府没有使用国有资本经营预算财政拨款安排的支出。 </w:t>
      </w:r>
    </w:p>
    <w:p w14:paraId="26EF9951">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 xml:space="preserve">（三）国有资产占有使用情况。 </w:t>
      </w:r>
    </w:p>
    <w:p w14:paraId="304B6F2D">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截至 2021 年 12 月 31 日，安徽省寿县大顺镇人民政府共有 车辆 2 辆，其中：领导用车 2 辆。 </w:t>
      </w:r>
    </w:p>
    <w:p w14:paraId="7BA5BDE5">
      <w:pPr>
        <w:keepNext w:val="0"/>
        <w:keepLines w:val="0"/>
        <w:widowControl/>
        <w:suppressLineNumbers w:val="0"/>
        <w:ind w:firstLine="643" w:firstLineChars="200"/>
        <w:jc w:val="left"/>
        <w:rPr>
          <w:rFonts w:hint="eastAsia" w:ascii="宋体" w:hAnsi="宋体" w:eastAsia="宋体" w:cs="宋体"/>
          <w:b/>
          <w:bCs/>
          <w:color w:val="auto"/>
          <w:sz w:val="32"/>
          <w:szCs w:val="32"/>
        </w:rPr>
      </w:pPr>
      <w:r>
        <w:rPr>
          <w:rFonts w:hint="eastAsia" w:ascii="宋体" w:hAnsi="宋体" w:eastAsia="宋体" w:cs="宋体"/>
          <w:b/>
          <w:bCs/>
          <w:color w:val="auto"/>
          <w:kern w:val="0"/>
          <w:sz w:val="32"/>
          <w:szCs w:val="32"/>
          <w:lang w:val="en-US" w:eastAsia="zh-CN" w:bidi="ar"/>
        </w:rPr>
        <w:t xml:space="preserve">第四部分 名词解释 </w:t>
      </w:r>
    </w:p>
    <w:p w14:paraId="627303B6">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一、财政拨款收入：</w:t>
      </w:r>
      <w:r>
        <w:rPr>
          <w:rFonts w:hint="eastAsia" w:ascii="宋体" w:hAnsi="宋体" w:eastAsia="宋体" w:cs="宋体"/>
          <w:color w:val="auto"/>
          <w:kern w:val="0"/>
          <w:sz w:val="28"/>
          <w:szCs w:val="28"/>
          <w:lang w:val="en-US" w:eastAsia="zh-CN" w:bidi="ar"/>
        </w:rPr>
        <w:t xml:space="preserve">指单位从同级财政单位取得的财政预算资金。 </w:t>
      </w:r>
    </w:p>
    <w:p w14:paraId="1A9BD4D8">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二、事业收入：</w:t>
      </w:r>
      <w:r>
        <w:rPr>
          <w:rFonts w:hint="eastAsia" w:ascii="宋体" w:hAnsi="宋体" w:eastAsia="宋体" w:cs="宋体"/>
          <w:color w:val="auto"/>
          <w:kern w:val="0"/>
          <w:sz w:val="28"/>
          <w:szCs w:val="28"/>
          <w:lang w:val="en-US" w:eastAsia="zh-CN" w:bidi="ar"/>
        </w:rPr>
        <w:t xml:space="preserve">指事业单位开展专业业务活动及辅助活动所取得的收入。 </w:t>
      </w:r>
    </w:p>
    <w:p w14:paraId="19113937">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三、上级补助收入：</w:t>
      </w:r>
      <w:r>
        <w:rPr>
          <w:rFonts w:hint="eastAsia" w:ascii="宋体" w:hAnsi="宋体" w:eastAsia="宋体" w:cs="宋体"/>
          <w:color w:val="auto"/>
          <w:kern w:val="0"/>
          <w:sz w:val="28"/>
          <w:szCs w:val="28"/>
          <w:lang w:val="en-US" w:eastAsia="zh-CN" w:bidi="ar"/>
        </w:rPr>
        <w:t xml:space="preserve">指事业单位从主管单位和上级单位取得的非财政补助收入。 </w:t>
      </w:r>
    </w:p>
    <w:p w14:paraId="691C7165">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四、附属单位上缴收入：</w:t>
      </w:r>
      <w:r>
        <w:rPr>
          <w:rFonts w:hint="eastAsia" w:ascii="宋体" w:hAnsi="宋体" w:eastAsia="宋体" w:cs="宋体"/>
          <w:color w:val="auto"/>
          <w:kern w:val="0"/>
          <w:sz w:val="28"/>
          <w:szCs w:val="28"/>
          <w:lang w:val="en-US" w:eastAsia="zh-CN" w:bidi="ar"/>
        </w:rPr>
        <w:t xml:space="preserve">指事业单位附属独立核算单位按照有关规定上缴的收入。 </w:t>
      </w:r>
    </w:p>
    <w:p w14:paraId="5FC9B095">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五、经营收入：</w:t>
      </w:r>
      <w:r>
        <w:rPr>
          <w:rFonts w:hint="eastAsia" w:ascii="宋体" w:hAnsi="宋体" w:eastAsia="宋体" w:cs="宋体"/>
          <w:color w:val="auto"/>
          <w:kern w:val="0"/>
          <w:sz w:val="28"/>
          <w:szCs w:val="28"/>
          <w:lang w:val="en-US" w:eastAsia="zh-CN" w:bidi="ar"/>
        </w:rPr>
        <w:t xml:space="preserve">指事业单位在专业业务活动及其辅助活动之外开展非独立核算经营活动取得的收入。 </w:t>
      </w:r>
    </w:p>
    <w:p w14:paraId="25843118">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六、其他收入：</w:t>
      </w:r>
      <w:r>
        <w:rPr>
          <w:rFonts w:hint="eastAsia" w:ascii="宋体" w:hAnsi="宋体" w:eastAsia="宋体" w:cs="宋体"/>
          <w:color w:val="auto"/>
          <w:kern w:val="0"/>
          <w:sz w:val="28"/>
          <w:szCs w:val="28"/>
          <w:lang w:val="en-US" w:eastAsia="zh-CN" w:bidi="ar"/>
        </w:rPr>
        <w:t xml:space="preserve">指除财政拨款收入、事业收入、上级补助收入、附属单位上缴收入、经营收入以外的各项收入。 </w:t>
      </w:r>
    </w:p>
    <w:p w14:paraId="6EDB9F6C">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七</w:t>
      </w:r>
      <w:r>
        <w:rPr>
          <w:rFonts w:hint="eastAsia" w:ascii="宋体" w:hAnsi="宋体" w:eastAsia="宋体" w:cs="宋体"/>
          <w:color w:val="auto"/>
          <w:kern w:val="0"/>
          <w:sz w:val="28"/>
          <w:szCs w:val="28"/>
          <w:lang w:val="en-US" w:eastAsia="zh-CN" w:bidi="ar"/>
        </w:rPr>
        <w:t>、</w:t>
      </w:r>
      <w:r>
        <w:rPr>
          <w:rFonts w:hint="eastAsia" w:ascii="宋体" w:hAnsi="宋体" w:eastAsia="宋体" w:cs="宋体"/>
          <w:b/>
          <w:bCs/>
          <w:color w:val="auto"/>
          <w:kern w:val="0"/>
          <w:sz w:val="28"/>
          <w:szCs w:val="28"/>
          <w:lang w:val="en-US" w:eastAsia="zh-CN" w:bidi="ar"/>
        </w:rPr>
        <w:t>使用非财政拨款结余：</w:t>
      </w:r>
      <w:r>
        <w:rPr>
          <w:rFonts w:hint="eastAsia" w:ascii="宋体" w:hAnsi="宋体" w:eastAsia="宋体" w:cs="宋体"/>
          <w:color w:val="auto"/>
          <w:kern w:val="0"/>
          <w:sz w:val="28"/>
          <w:szCs w:val="28"/>
          <w:lang w:val="en-US" w:eastAsia="zh-CN" w:bidi="ar"/>
        </w:rPr>
        <w:t xml:space="preserve">指事业单位使用以前年度积累的非财政拨款结余弥补当年收支差额的金额。 </w:t>
      </w:r>
    </w:p>
    <w:p w14:paraId="0F7E2909">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八、年初结转和结余：</w:t>
      </w:r>
      <w:r>
        <w:rPr>
          <w:rFonts w:hint="eastAsia" w:ascii="宋体" w:hAnsi="宋体" w:eastAsia="宋体" w:cs="宋体"/>
          <w:color w:val="auto"/>
          <w:kern w:val="0"/>
          <w:sz w:val="28"/>
          <w:szCs w:val="28"/>
          <w:lang w:val="en-US" w:eastAsia="zh-CN" w:bidi="ar"/>
        </w:rPr>
        <w:t xml:space="preserve">指以前年度安排、结转到本年仍按原规定用途继续使用的资金。 </w:t>
      </w:r>
    </w:p>
    <w:p w14:paraId="754C3B1D">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九、结余分配：</w:t>
      </w:r>
      <w:r>
        <w:rPr>
          <w:rFonts w:hint="eastAsia" w:ascii="宋体" w:hAnsi="宋体" w:eastAsia="宋体" w:cs="宋体"/>
          <w:color w:val="auto"/>
          <w:kern w:val="0"/>
          <w:sz w:val="28"/>
          <w:szCs w:val="28"/>
          <w:lang w:val="en-US" w:eastAsia="zh-CN" w:bidi="ar"/>
        </w:rPr>
        <w:t xml:space="preserve">指事业单位按照会计制度规定缴纳的所得税以及从非财政拨款结余中提取的职工福利基金、事业基金等。 </w:t>
      </w:r>
    </w:p>
    <w:p w14:paraId="3A579D70">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十、年末结转和结余：</w:t>
      </w:r>
      <w:r>
        <w:rPr>
          <w:rFonts w:hint="eastAsia" w:ascii="宋体" w:hAnsi="宋体" w:eastAsia="宋体" w:cs="宋体"/>
          <w:color w:val="auto"/>
          <w:kern w:val="0"/>
          <w:sz w:val="28"/>
          <w:szCs w:val="28"/>
          <w:lang w:val="en-US" w:eastAsia="zh-CN" w:bidi="ar"/>
        </w:rPr>
        <w:t xml:space="preserve">指单位本年度或以前年度预算安排、因客观条件发生变化未全部执行或未执行，结转到以后年度继续使用的资金，或项目已经完成等产生的结余资金。 </w:t>
      </w:r>
    </w:p>
    <w:p w14:paraId="3CCD1876">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十一、基本支出：</w:t>
      </w:r>
      <w:r>
        <w:rPr>
          <w:rFonts w:hint="eastAsia" w:ascii="宋体" w:hAnsi="宋体" w:eastAsia="宋体" w:cs="宋体"/>
          <w:color w:val="auto"/>
          <w:kern w:val="0"/>
          <w:sz w:val="28"/>
          <w:szCs w:val="28"/>
          <w:lang w:val="en-US" w:eastAsia="zh-CN" w:bidi="ar"/>
        </w:rPr>
        <w:t xml:space="preserve">指单位为保障其机构正常运转、完成日常工作任务而发生的人员支出和公用支出。 </w:t>
      </w:r>
    </w:p>
    <w:p w14:paraId="31D61F33">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十二、项目支出：</w:t>
      </w:r>
      <w:r>
        <w:rPr>
          <w:rFonts w:hint="eastAsia" w:ascii="宋体" w:hAnsi="宋体" w:eastAsia="宋体" w:cs="宋体"/>
          <w:color w:val="auto"/>
          <w:kern w:val="0"/>
          <w:sz w:val="28"/>
          <w:szCs w:val="28"/>
          <w:lang w:val="en-US" w:eastAsia="zh-CN" w:bidi="ar"/>
        </w:rPr>
        <w:t xml:space="preserve">指单位为完成特定行政任务和事业发展目标在基本支出之外所发生的支出。 </w:t>
      </w:r>
    </w:p>
    <w:p w14:paraId="71C36ADA">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十三、经营支出：</w:t>
      </w:r>
      <w:r>
        <w:rPr>
          <w:rFonts w:hint="eastAsia" w:ascii="宋体" w:hAnsi="宋体" w:eastAsia="宋体" w:cs="宋体"/>
          <w:color w:val="auto"/>
          <w:kern w:val="0"/>
          <w:sz w:val="28"/>
          <w:szCs w:val="28"/>
          <w:lang w:val="en-US" w:eastAsia="zh-CN" w:bidi="ar"/>
        </w:rPr>
        <w:t xml:space="preserve">指事业单位在专业业务活动及其辅助活动之外开展非独立核算经营活动发生的支出。 </w:t>
      </w:r>
    </w:p>
    <w:p w14:paraId="2BA7F84D">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十四、“三公”经费：</w:t>
      </w:r>
      <w:r>
        <w:rPr>
          <w:rFonts w:hint="eastAsia" w:ascii="宋体" w:hAnsi="宋体" w:eastAsia="宋体" w:cs="宋体"/>
          <w:color w:val="auto"/>
          <w:kern w:val="0"/>
          <w:sz w:val="28"/>
          <w:szCs w:val="28"/>
          <w:lang w:val="en-US" w:eastAsia="zh-CN" w:bidi="ar"/>
        </w:rPr>
        <w:t xml:space="preserve">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 </w:t>
      </w:r>
    </w:p>
    <w:p w14:paraId="420AA3FF">
      <w:pPr>
        <w:keepNext w:val="0"/>
        <w:keepLines w:val="0"/>
        <w:widowControl/>
        <w:suppressLineNumbers w:val="0"/>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十五、机关运行经费</w:t>
      </w:r>
      <w:r>
        <w:rPr>
          <w:rFonts w:hint="eastAsia" w:ascii="宋体" w:hAnsi="宋体" w:eastAsia="宋体" w:cs="宋体"/>
          <w:color w:val="auto"/>
          <w:kern w:val="0"/>
          <w:sz w:val="28"/>
          <w:szCs w:val="28"/>
          <w:lang w:val="en-US" w:eastAsia="zh-CN" w:bidi="ar"/>
        </w:rPr>
        <w:t>：指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14:paraId="3A5D1DFF">
      <w:pPr>
        <w:keepNext w:val="0"/>
        <w:keepLines w:val="0"/>
        <w:widowControl/>
        <w:suppressLineNumbers w:val="0"/>
        <w:jc w:val="left"/>
        <w:rPr>
          <w:rFonts w:hint="eastAsia" w:ascii="宋体" w:hAnsi="宋体" w:eastAsia="宋体" w:cs="宋体"/>
          <w:color w:val="auto"/>
          <w:sz w:val="28"/>
          <w:szCs w:val="28"/>
        </w:rPr>
      </w:pPr>
    </w:p>
    <w:p w14:paraId="657B59C8">
      <w:pPr>
        <w:keepNext w:val="0"/>
        <w:keepLines w:val="0"/>
        <w:widowControl/>
        <w:suppressLineNumbers w:val="0"/>
        <w:ind w:firstLine="5600" w:firstLineChars="2000"/>
        <w:jc w:val="left"/>
        <w:rPr>
          <w:rFonts w:hint="eastAsia" w:ascii="宋体" w:hAnsi="宋体" w:eastAsia="宋体" w:cs="宋体"/>
          <w:color w:val="auto"/>
          <w:kern w:val="0"/>
          <w:sz w:val="28"/>
          <w:szCs w:val="28"/>
          <w:lang w:val="en-US" w:eastAsia="zh-CN" w:bidi="ar"/>
        </w:rPr>
      </w:pPr>
    </w:p>
    <w:p w14:paraId="13D49D7A">
      <w:pPr>
        <w:rPr>
          <w:rFonts w:hint="eastAsia" w:ascii="宋体" w:hAnsi="宋体" w:eastAsia="宋体" w:cs="宋体"/>
          <w:b/>
          <w:bCs/>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3EE5C"/>
    <w:multiLevelType w:val="singleLevel"/>
    <w:tmpl w:val="D243EE5C"/>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WI2ODQ5YzNlNTU5OWIyYThkMWU2NjRlNDQ1ZTIifQ=="/>
  </w:docVars>
  <w:rsids>
    <w:rsidRoot w:val="52524A84"/>
    <w:rsid w:val="0B940CA1"/>
    <w:rsid w:val="177048E3"/>
    <w:rsid w:val="17B02733"/>
    <w:rsid w:val="1D81597C"/>
    <w:rsid w:val="3E8537F2"/>
    <w:rsid w:val="4211478F"/>
    <w:rsid w:val="52524A84"/>
    <w:rsid w:val="62DD09DC"/>
    <w:rsid w:val="67CE7B06"/>
    <w:rsid w:val="6AD1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6181</Words>
  <Characters>6793</Characters>
  <Lines>0</Lines>
  <Paragraphs>0</Paragraphs>
  <TotalTime>17</TotalTime>
  <ScaleCrop>false</ScaleCrop>
  <LinksUpToDate>false</LinksUpToDate>
  <CharactersWithSpaces>7106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2023-06-09T04:53:00Z</dcterms:created>
  <dc:creator>hp</dc:creator>
  <cp:lastModifiedBy>根号二点五</cp:lastModifiedBy>
  <dcterms:modified xsi:type="dcterms:W3CDTF">2024-12-10T06:54:58Z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EAD9A231F339403485A287DF95C47D41_13</vt:lpwstr>
  </property>
</Properties>
</file>