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1D9F">
      <w:pPr>
        <w:jc w:val="center"/>
        <w:rPr>
          <w:rFonts w:hint="eastAsia" w:ascii="宋体" w:hAnsi="宋体"/>
          <w:b/>
          <w:sz w:val="36"/>
          <w:szCs w:val="36"/>
        </w:rPr>
      </w:pPr>
      <w:r>
        <w:rPr>
          <w:rFonts w:hint="eastAsia" w:ascii="宋体" w:hAnsi="宋体"/>
          <w:b/>
          <w:sz w:val="36"/>
          <w:szCs w:val="36"/>
          <w:lang w:val="en-US" w:eastAsia="zh-CN"/>
        </w:rPr>
        <w:t>寿县残疾人联合会</w:t>
      </w:r>
      <w:r>
        <w:rPr>
          <w:rFonts w:hint="eastAsia" w:ascii="宋体" w:hAnsi="宋体"/>
          <w:b/>
          <w:sz w:val="36"/>
          <w:szCs w:val="36"/>
          <w:lang w:eastAsia="zh-CN"/>
        </w:rPr>
        <w:t>2023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6F8C87AE">
      <w:pPr>
        <w:jc w:val="center"/>
        <w:rPr>
          <w:rFonts w:hint="eastAsia" w:ascii="楷体_GB2312" w:eastAsia="楷体_GB2312"/>
          <w:szCs w:val="32"/>
        </w:rPr>
      </w:pPr>
    </w:p>
    <w:p w14:paraId="7E1536C7">
      <w:pPr>
        <w:adjustRightInd w:val="0"/>
        <w:snapToGrid w:val="0"/>
        <w:spacing w:line="360" w:lineRule="auto"/>
        <w:jc w:val="center"/>
        <w:rPr>
          <w:rFonts w:hint="eastAsia" w:ascii="宋体" w:hAnsi="宋体"/>
          <w:sz w:val="6"/>
          <w:szCs w:val="32"/>
        </w:rPr>
      </w:pPr>
    </w:p>
    <w:p w14:paraId="1E829559">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2023</w:t>
      </w:r>
      <w:r>
        <w:rPr>
          <w:rFonts w:hint="eastAsia" w:ascii="黑体" w:hAnsi="黑体" w:eastAsia="黑体"/>
          <w:szCs w:val="32"/>
        </w:rPr>
        <w:t>年度一般公共预算财政拨</w:t>
      </w:r>
      <w:bookmarkStart w:id="0" w:name="_GoBack"/>
      <w:bookmarkEnd w:id="0"/>
      <w:r>
        <w:rPr>
          <w:rFonts w:hint="eastAsia" w:ascii="黑体" w:hAnsi="黑体" w:eastAsia="黑体"/>
          <w:szCs w:val="32"/>
        </w:rPr>
        <w:t>款“三公”经费支出决算表</w:t>
      </w:r>
    </w:p>
    <w:p w14:paraId="73E42E22">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7"/>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03ECEC3">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243FD02A">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3D97EAF0">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1E58D6B">
            <w:pPr>
              <w:widowControl/>
              <w:jc w:val="center"/>
              <w:rPr>
                <w:rFonts w:ascii="宋体" w:hAnsi="宋体" w:cs="宋体"/>
                <w:b/>
                <w:bCs/>
                <w:kern w:val="0"/>
                <w:szCs w:val="21"/>
              </w:rPr>
            </w:pPr>
            <w:r>
              <w:rPr>
                <w:rFonts w:hint="eastAsia" w:ascii="宋体" w:hAnsi="宋体" w:cs="宋体"/>
                <w:b/>
                <w:bCs/>
                <w:kern w:val="0"/>
                <w:szCs w:val="21"/>
              </w:rPr>
              <w:t>决 算 数</w:t>
            </w:r>
          </w:p>
        </w:tc>
      </w:tr>
      <w:tr w14:paraId="3104D1D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5A129C8">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03E168A6">
            <w:pPr>
              <w:widowControl/>
              <w:jc w:val="center"/>
              <w:rPr>
                <w:rFonts w:ascii="宋体" w:hAnsi="宋体" w:cs="宋体"/>
                <w:b/>
                <w:bCs/>
                <w:kern w:val="0"/>
                <w:szCs w:val="21"/>
              </w:rPr>
            </w:pPr>
            <w:r>
              <w:rPr>
                <w:rFonts w:hint="eastAsia" w:ascii="宋体" w:hAnsi="宋体" w:cs="宋体"/>
                <w:b/>
                <w:bCs/>
                <w:kern w:val="0"/>
                <w:szCs w:val="21"/>
                <w:lang w:val="en-US" w:eastAsia="zh-CN"/>
              </w:rPr>
              <w:t>0.2</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14:paraId="53C0D879">
            <w:pPr>
              <w:widowControl/>
              <w:jc w:val="center"/>
              <w:rPr>
                <w:rFonts w:ascii="宋体" w:hAnsi="宋体" w:cs="宋体"/>
                <w:b/>
                <w:bCs/>
                <w:kern w:val="0"/>
                <w:szCs w:val="21"/>
              </w:rPr>
            </w:pPr>
            <w:r>
              <w:rPr>
                <w:rFonts w:hint="eastAsia" w:ascii="宋体" w:hAnsi="宋体" w:cs="宋体"/>
                <w:b/>
                <w:bCs/>
                <w:kern w:val="0"/>
                <w:szCs w:val="21"/>
                <w:lang w:val="en-US" w:eastAsia="zh-CN"/>
              </w:rPr>
              <w:t>0.195</w:t>
            </w:r>
            <w:r>
              <w:rPr>
                <w:rFonts w:hint="eastAsia" w:ascii="宋体" w:hAnsi="宋体" w:cs="宋体"/>
                <w:b/>
                <w:bCs/>
                <w:kern w:val="0"/>
                <w:szCs w:val="21"/>
              </w:rPr>
              <w:t>　</w:t>
            </w:r>
          </w:p>
        </w:tc>
      </w:tr>
      <w:tr w14:paraId="0412A79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37A3BCA">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6116230B">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6FA44497">
            <w:pPr>
              <w:widowControl/>
              <w:jc w:val="left"/>
              <w:rPr>
                <w:rFonts w:ascii="宋体" w:hAnsi="宋体" w:cs="宋体"/>
                <w:kern w:val="0"/>
                <w:szCs w:val="21"/>
              </w:rPr>
            </w:pPr>
            <w:r>
              <w:rPr>
                <w:rFonts w:hint="eastAsia" w:ascii="宋体" w:hAnsi="宋体" w:cs="宋体"/>
                <w:kern w:val="0"/>
                <w:szCs w:val="21"/>
              </w:rPr>
              <w:t>　</w:t>
            </w:r>
          </w:p>
        </w:tc>
      </w:tr>
      <w:tr w14:paraId="600DB82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B19817A">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2E41D0F2">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0.2</w:t>
            </w:r>
          </w:p>
        </w:tc>
        <w:tc>
          <w:tcPr>
            <w:tcW w:w="2220" w:type="dxa"/>
            <w:tcBorders>
              <w:top w:val="nil"/>
              <w:left w:val="nil"/>
              <w:bottom w:val="single" w:color="auto" w:sz="4" w:space="0"/>
              <w:right w:val="single" w:color="auto" w:sz="4" w:space="0"/>
            </w:tcBorders>
            <w:noWrap w:val="0"/>
            <w:vAlign w:val="bottom"/>
          </w:tcPr>
          <w:p w14:paraId="029D92AC">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0.195</w:t>
            </w:r>
          </w:p>
        </w:tc>
      </w:tr>
      <w:tr w14:paraId="0DD01F3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D9E509A">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1DCF58F5">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57039407">
            <w:pPr>
              <w:widowControl/>
              <w:jc w:val="left"/>
              <w:rPr>
                <w:rFonts w:ascii="宋体" w:hAnsi="宋体" w:cs="宋体"/>
                <w:kern w:val="0"/>
                <w:szCs w:val="21"/>
              </w:rPr>
            </w:pPr>
            <w:r>
              <w:rPr>
                <w:rFonts w:hint="eastAsia" w:ascii="宋体" w:hAnsi="宋体" w:cs="宋体"/>
                <w:kern w:val="0"/>
                <w:szCs w:val="21"/>
              </w:rPr>
              <w:t>　</w:t>
            </w:r>
          </w:p>
        </w:tc>
      </w:tr>
      <w:tr w14:paraId="30BA472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D6B1B7F">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14:paraId="387DA058">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1F440741">
            <w:pPr>
              <w:widowControl/>
              <w:jc w:val="left"/>
              <w:rPr>
                <w:rFonts w:ascii="宋体" w:hAnsi="宋体" w:cs="宋体"/>
                <w:kern w:val="0"/>
                <w:szCs w:val="21"/>
              </w:rPr>
            </w:pPr>
            <w:r>
              <w:rPr>
                <w:rFonts w:hint="eastAsia" w:ascii="宋体" w:hAnsi="宋体" w:cs="宋体"/>
                <w:kern w:val="0"/>
                <w:szCs w:val="21"/>
              </w:rPr>
              <w:t>　</w:t>
            </w:r>
          </w:p>
        </w:tc>
      </w:tr>
      <w:tr w14:paraId="0F4F4F2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BEA9B7F">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noWrap w:val="0"/>
            <w:vAlign w:val="bottom"/>
          </w:tcPr>
          <w:p w14:paraId="79ABCDAC">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14:paraId="1E305566">
            <w:pPr>
              <w:widowControl/>
              <w:jc w:val="left"/>
              <w:rPr>
                <w:rFonts w:ascii="宋体" w:hAnsi="宋体" w:cs="宋体"/>
                <w:kern w:val="0"/>
                <w:szCs w:val="21"/>
              </w:rPr>
            </w:pPr>
            <w:r>
              <w:rPr>
                <w:rFonts w:hint="eastAsia" w:ascii="宋体" w:hAnsi="宋体" w:cs="宋体"/>
                <w:kern w:val="0"/>
                <w:szCs w:val="21"/>
              </w:rPr>
              <w:t>　</w:t>
            </w:r>
          </w:p>
        </w:tc>
      </w:tr>
    </w:tbl>
    <w:p w14:paraId="50492A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525467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633C5E21">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62AA1DD5">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5B3D3502">
      <w:pPr>
        <w:ind w:firstLine="628" w:firstLineChars="200"/>
        <w:rPr>
          <w:rFonts w:hint="eastAsia" w:ascii="楷体_GB2312" w:hAnsi="仿宋" w:eastAsia="楷体_GB2312"/>
          <w:color w:val="auto"/>
          <w:szCs w:val="32"/>
        </w:rPr>
      </w:pPr>
      <w:r>
        <w:rPr>
          <w:rFonts w:hint="eastAsia" w:ascii="仿宋_GB2312" w:hAnsi="仿宋"/>
          <w:color w:val="auto"/>
          <w:szCs w:val="32"/>
          <w:lang w:eastAsia="zh-CN"/>
        </w:rPr>
        <w:t>安徽省寿县残疾人联合会2023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0.2</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0.195</w:t>
      </w:r>
      <w:r>
        <w:rPr>
          <w:rFonts w:hint="eastAsia" w:ascii="仿宋_GB2312" w:hAnsi="仿宋"/>
          <w:color w:val="auto"/>
          <w:szCs w:val="32"/>
        </w:rPr>
        <w:t>万元，完成预算的</w:t>
      </w:r>
      <w:r>
        <w:rPr>
          <w:rFonts w:hint="eastAsia" w:ascii="仿宋_GB2312" w:hAnsi="仿宋"/>
          <w:color w:val="auto"/>
          <w:szCs w:val="32"/>
          <w:lang w:val="en-US" w:eastAsia="zh-CN"/>
        </w:rPr>
        <w:t>97.5%</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0.005</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2.5%。</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eastAsia="zh-CN"/>
        </w:rPr>
        <w:t>逐年压减三公经费</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三公经费压减</w:t>
      </w:r>
      <w:r>
        <w:rPr>
          <w:rFonts w:hint="eastAsia" w:ascii="仿宋_GB2312" w:hAnsi="仿宋"/>
          <w:color w:val="auto"/>
          <w:szCs w:val="32"/>
          <w:u w:val="none"/>
        </w:rPr>
        <w:t>。</w:t>
      </w:r>
    </w:p>
    <w:p w14:paraId="5ABC4218">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2F4B6A71">
      <w:pPr>
        <w:ind w:firstLine="628" w:firstLineChars="200"/>
        <w:rPr>
          <w:rFonts w:hint="eastAsia" w:ascii="仿宋_GB2312" w:hAnsi="仿宋"/>
          <w:color w:val="auto"/>
          <w:szCs w:val="32"/>
        </w:rPr>
      </w:pPr>
      <w:r>
        <w:rPr>
          <w:rFonts w:hint="eastAsia" w:ascii="仿宋_GB2312" w:hAnsi="仿宋"/>
          <w:color w:val="auto"/>
          <w:szCs w:val="32"/>
          <w:lang w:eastAsia="zh-CN"/>
        </w:rPr>
        <w:t>安徽省寿县残疾人联合会2023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eastAsia="zh-CN"/>
        </w:rPr>
        <w:t>０</w:t>
      </w:r>
      <w:r>
        <w:rPr>
          <w:rFonts w:hint="eastAsia" w:ascii="仿宋_GB2312" w:hAnsi="仿宋"/>
          <w:color w:val="auto"/>
          <w:szCs w:val="32"/>
        </w:rPr>
        <w:t>万元，占</w:t>
      </w:r>
      <w:r>
        <w:rPr>
          <w:rFonts w:hint="eastAsia" w:ascii="仿宋_GB2312" w:hAnsi="仿宋"/>
          <w:color w:val="auto"/>
          <w:szCs w:val="32"/>
          <w:lang w:eastAsia="zh-CN"/>
        </w:rPr>
        <w:t>０</w:t>
      </w:r>
      <w:r>
        <w:rPr>
          <w:rFonts w:hint="eastAsia" w:ascii="仿宋_GB2312" w:hAnsi="仿宋"/>
          <w:color w:val="auto"/>
          <w:szCs w:val="32"/>
        </w:rPr>
        <w:t>%;公务接待费支出决算</w:t>
      </w:r>
      <w:r>
        <w:rPr>
          <w:rFonts w:hint="eastAsia" w:ascii="仿宋_GB2312" w:hAnsi="仿宋"/>
          <w:color w:val="auto"/>
          <w:szCs w:val="32"/>
          <w:lang w:val="en-US" w:eastAsia="zh-CN"/>
        </w:rPr>
        <w:t>0.195</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14:paraId="45A1D646">
      <w:pPr>
        <w:ind w:firstLine="628"/>
        <w:rPr>
          <w:rFonts w:hint="eastAsia" w:ascii="仿宋_GB2312" w:hAnsi="仿宋"/>
          <w:szCs w:val="32"/>
        </w:rPr>
      </w:pPr>
      <w:r>
        <w:rPr>
          <w:rFonts w:hint="eastAsia" w:ascii="仿宋_GB2312" w:hAnsi="仿宋"/>
          <w:b/>
          <w:bCs/>
          <w:color w:val="auto"/>
          <w:szCs w:val="32"/>
        </w:rPr>
        <w:t>1.因公出国（境）费</w:t>
      </w:r>
      <w:r>
        <w:rPr>
          <w:rFonts w:hint="eastAsia" w:ascii="仿宋_GB2312" w:hAnsi="仿宋"/>
          <w:b/>
          <w:bCs/>
          <w:color w:val="auto"/>
          <w:szCs w:val="32"/>
          <w:lang w:eastAsia="zh-CN"/>
        </w:rPr>
        <w:t>支出。</w:t>
      </w:r>
      <w:r>
        <w:rPr>
          <w:rFonts w:hint="eastAsia" w:ascii="仿宋_GB2312" w:hAnsi="仿宋"/>
          <w:b w:val="0"/>
          <w:bCs w:val="0"/>
          <w:color w:val="auto"/>
          <w:szCs w:val="32"/>
          <w:lang w:eastAsia="zh-CN"/>
        </w:rPr>
        <w:t>无</w:t>
      </w:r>
      <w:r>
        <w:rPr>
          <w:rFonts w:hint="eastAsia" w:ascii="仿宋_GB2312" w:hAnsi="仿宋"/>
          <w:color w:val="auto"/>
          <w:szCs w:val="32"/>
        </w:rPr>
        <w:t>因公出国（境）费</w:t>
      </w:r>
      <w:r>
        <w:rPr>
          <w:rFonts w:hint="eastAsia" w:ascii="仿宋_GB2312" w:hAnsi="仿宋"/>
          <w:color w:val="auto"/>
          <w:szCs w:val="32"/>
          <w:lang w:eastAsia="zh-CN"/>
        </w:rPr>
        <w:t>支出。</w:t>
      </w:r>
    </w:p>
    <w:p w14:paraId="37C2EC99">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color w:val="000000"/>
          <w:szCs w:val="32"/>
          <w:lang w:eastAsia="zh-CN"/>
        </w:rPr>
        <w:t>预算为</w:t>
      </w:r>
      <w:r>
        <w:rPr>
          <w:rFonts w:hint="eastAsia" w:ascii="仿宋_GB2312" w:hAnsi="仿宋"/>
          <w:color w:val="000000"/>
          <w:szCs w:val="32"/>
          <w:lang w:val="en-US" w:eastAsia="zh-CN"/>
        </w:rPr>
        <w:t>0.2</w:t>
      </w:r>
      <w:r>
        <w:rPr>
          <w:rFonts w:hint="eastAsia" w:ascii="仿宋_GB2312" w:hAnsi="仿宋"/>
          <w:color w:val="000000"/>
          <w:szCs w:val="32"/>
          <w:lang w:eastAsia="zh-CN"/>
        </w:rPr>
        <w:t>万元，支出决算为</w:t>
      </w:r>
      <w:r>
        <w:rPr>
          <w:rFonts w:hint="eastAsia" w:ascii="仿宋_GB2312" w:hAnsi="仿宋"/>
          <w:color w:val="000000"/>
          <w:szCs w:val="32"/>
          <w:lang w:val="en-US" w:eastAsia="zh-CN"/>
        </w:rPr>
        <w:t>0.195万元</w:t>
      </w:r>
      <w:r>
        <w:rPr>
          <w:rFonts w:hint="eastAsia" w:ascii="仿宋_GB2312" w:hAnsi="仿宋"/>
          <w:color w:val="000000"/>
          <w:szCs w:val="32"/>
          <w:lang w:eastAsia="zh-CN"/>
        </w:rPr>
        <w:t>，完成预算的</w:t>
      </w:r>
      <w:r>
        <w:rPr>
          <w:rFonts w:hint="eastAsia" w:ascii="仿宋_GB2312" w:hAnsi="仿宋"/>
          <w:color w:val="000000"/>
          <w:szCs w:val="32"/>
          <w:lang w:val="en-US" w:eastAsia="zh-CN"/>
        </w:rPr>
        <w:t>97.5</w:t>
      </w:r>
      <w:r>
        <w:rPr>
          <w:rFonts w:hint="eastAsia" w:ascii="仿宋_GB2312" w:hAnsi="仿宋"/>
          <w:color w:val="000000"/>
          <w:szCs w:val="32"/>
          <w:lang w:eastAsia="zh-CN"/>
        </w:rPr>
        <w:t>%；</w:t>
      </w:r>
      <w:r>
        <w:rPr>
          <w:rFonts w:hint="eastAsia" w:ascii="仿宋_GB2312" w:hAnsi="仿宋"/>
          <w:color w:val="000000"/>
          <w:szCs w:val="32"/>
          <w:u w:val="none"/>
          <w:lang w:eastAsia="zh-CN"/>
        </w:rPr>
        <w:t>较上年减少</w:t>
      </w:r>
      <w:r>
        <w:rPr>
          <w:rFonts w:hint="eastAsia" w:ascii="仿宋_GB2312" w:hAnsi="仿宋"/>
          <w:color w:val="000000"/>
          <w:szCs w:val="32"/>
          <w:u w:val="none"/>
          <w:lang w:val="en-US" w:eastAsia="zh-CN"/>
        </w:rPr>
        <w:t>0.005</w:t>
      </w:r>
      <w:r>
        <w:rPr>
          <w:rFonts w:hint="eastAsia" w:ascii="仿宋_GB2312" w:hAnsi="仿宋"/>
          <w:color w:val="000000"/>
          <w:szCs w:val="32"/>
          <w:u w:val="none"/>
        </w:rPr>
        <w:t>万元</w:t>
      </w:r>
      <w:r>
        <w:rPr>
          <w:rFonts w:hint="eastAsia" w:ascii="仿宋_GB2312" w:hAnsi="仿宋"/>
          <w:color w:val="000000"/>
          <w:szCs w:val="32"/>
          <w:u w:val="none"/>
          <w:lang w:eastAsia="zh-CN"/>
        </w:rPr>
        <w:t>，下降</w:t>
      </w:r>
      <w:r>
        <w:rPr>
          <w:rFonts w:hint="eastAsia" w:ascii="仿宋_GB2312" w:hAnsi="仿宋"/>
          <w:color w:val="000000"/>
          <w:szCs w:val="32"/>
          <w:u w:val="none"/>
          <w:lang w:val="en-US" w:eastAsia="zh-CN"/>
        </w:rPr>
        <w:t>2.5%。</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color w:val="auto"/>
          <w:szCs w:val="32"/>
          <w:u w:val="none"/>
          <w:lang w:eastAsia="zh-CN"/>
        </w:rPr>
        <w:t>逐年压减三公经费</w:t>
      </w:r>
      <w:r>
        <w:rPr>
          <w:rFonts w:hint="eastAsia" w:ascii="仿宋_GB2312" w:hAnsi="仿宋"/>
          <w:color w:val="auto"/>
          <w:szCs w:val="32"/>
          <w:u w:val="none"/>
        </w:rPr>
        <w:t>。决算数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w:t>
      </w:r>
      <w:r>
        <w:rPr>
          <w:rFonts w:hint="eastAsia" w:ascii="仿宋_GB2312" w:hAnsi="仿宋"/>
          <w:color w:val="auto"/>
          <w:szCs w:val="32"/>
          <w:u w:val="none"/>
          <w:lang w:eastAsia="zh-CN"/>
        </w:rPr>
        <w:t>三公经费压缩</w:t>
      </w:r>
      <w:r>
        <w:rPr>
          <w:rFonts w:hint="eastAsia" w:ascii="仿宋_GB2312" w:hAnsi="仿宋"/>
          <w:color w:val="auto"/>
          <w:szCs w:val="32"/>
          <w:u w:val="none"/>
        </w:rPr>
        <w:t>。</w:t>
      </w:r>
    </w:p>
    <w:p w14:paraId="61DC4AFA">
      <w:pPr>
        <w:ind w:firstLine="628" w:firstLineChars="200"/>
        <w:rPr>
          <w:rFonts w:hint="eastAsia" w:ascii="仿宋_GB2312" w:hAnsi="仿宋"/>
          <w:szCs w:val="32"/>
        </w:rPr>
      </w:pP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eastAsia="zh-CN"/>
        </w:rPr>
        <w:t>安徽省寿县残疾人联合会</w:t>
      </w:r>
      <w:r>
        <w:rPr>
          <w:rFonts w:hint="eastAsia" w:ascii="仿宋_GB2312" w:hAnsi="仿宋"/>
          <w:szCs w:val="32"/>
        </w:rPr>
        <w:t>国内公务接待共</w:t>
      </w:r>
      <w:r>
        <w:rPr>
          <w:rFonts w:hint="eastAsia" w:ascii="仿宋_GB2312" w:hAnsi="仿宋"/>
          <w:szCs w:val="32"/>
          <w:lang w:val="en-US" w:eastAsia="zh-CN"/>
        </w:rPr>
        <w:t>5</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50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人次）。主要是用于经费使用贯彻中央八项规定和省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，严格执行《党政机关厉行节约反对浪费条例》、《安徽省省直机关公务接待管理暂行办法》（财行〔2014〕2066号）</w:t>
      </w:r>
      <w:r>
        <w:rPr>
          <w:rFonts w:hint="eastAsia" w:ascii="仿宋_GB2312" w:hAnsi="仿宋"/>
          <w:szCs w:val="32"/>
          <w:lang w:eastAsia="zh-CN"/>
        </w:rPr>
        <w:t>、《安徽省财政厅关于调整省直机关公务接待费用餐标准的通知》</w:t>
      </w:r>
      <w:r>
        <w:rPr>
          <w:rFonts w:hint="eastAsia" w:ascii="仿宋_GB2312" w:hAnsi="仿宋"/>
          <w:szCs w:val="32"/>
        </w:rPr>
        <w:t>（财行〔201</w:t>
      </w:r>
      <w:r>
        <w:rPr>
          <w:rFonts w:hint="eastAsia" w:ascii="仿宋_GB2312" w:hAnsi="仿宋"/>
          <w:szCs w:val="32"/>
          <w:lang w:val="en-US" w:eastAsia="zh-CN"/>
        </w:rPr>
        <w:t>8</w:t>
      </w:r>
      <w:r>
        <w:rPr>
          <w:rFonts w:hint="eastAsia" w:ascii="仿宋_GB2312" w:hAnsi="仿宋"/>
          <w:szCs w:val="32"/>
        </w:rPr>
        <w:t>〕</w:t>
      </w:r>
      <w:r>
        <w:rPr>
          <w:rFonts w:hint="eastAsia" w:ascii="仿宋_GB2312" w:hAnsi="仿宋"/>
          <w:szCs w:val="32"/>
          <w:lang w:val="en-US" w:eastAsia="zh-CN"/>
        </w:rPr>
        <w:t>1096</w:t>
      </w:r>
      <w:r>
        <w:rPr>
          <w:rFonts w:hint="eastAsia" w:ascii="仿宋_GB2312" w:hAnsi="仿宋"/>
          <w:szCs w:val="32"/>
        </w:rPr>
        <w:t>号）</w:t>
      </w:r>
      <w:r>
        <w:rPr>
          <w:rFonts w:hint="eastAsia" w:ascii="仿宋_GB2312" w:hAnsi="仿宋"/>
          <w:szCs w:val="32"/>
          <w:lang w:eastAsia="zh-CN"/>
        </w:rPr>
        <w:t>等</w:t>
      </w:r>
      <w:r>
        <w:rPr>
          <w:rFonts w:hint="eastAsia" w:ascii="仿宋_GB2312" w:hAnsi="仿宋"/>
          <w:szCs w:val="32"/>
        </w:rPr>
        <w:t>相关规定。</w:t>
      </w:r>
    </w:p>
    <w:p w14:paraId="5D87526E">
      <w:pPr>
        <w:ind w:firstLine="628" w:firstLineChars="200"/>
        <w:rPr>
          <w:rFonts w:hint="eastAsia" w:ascii="仿宋_GB2312" w:hAnsi="仿宋"/>
          <w:szCs w:val="32"/>
          <w:lang w:val="en-US" w:eastAsia="zh-CN"/>
        </w:rPr>
      </w:pPr>
      <w:r>
        <w:rPr>
          <w:rFonts w:hint="eastAsia" w:ascii="仿宋_GB2312" w:hAnsi="仿宋"/>
          <w:b/>
          <w:bCs/>
          <w:szCs w:val="32"/>
        </w:rPr>
        <w:t>3.公务用车购置及运行维护费</w:t>
      </w:r>
      <w:r>
        <w:rPr>
          <w:rFonts w:hint="eastAsia" w:ascii="仿宋_GB2312" w:hAnsi="仿宋"/>
          <w:b/>
          <w:bCs/>
          <w:szCs w:val="32"/>
          <w:lang w:eastAsia="zh-CN"/>
        </w:rPr>
        <w:t>，</w:t>
      </w:r>
      <w:r>
        <w:rPr>
          <w:rFonts w:hint="eastAsia" w:ascii="楷体_GB2312" w:hAnsi="楷体_GB2312" w:eastAsia="楷体_GB2312" w:cs="楷体_GB2312"/>
          <w:szCs w:val="32"/>
          <w:lang w:eastAsia="zh-CN"/>
        </w:rPr>
        <w:t>2023</w:t>
      </w:r>
      <w:r>
        <w:rPr>
          <w:rFonts w:hint="eastAsia" w:ascii="楷体_GB2312" w:hAnsi="楷体_GB2312" w:eastAsia="楷体_GB2312" w:cs="楷体_GB2312"/>
          <w:szCs w:val="32"/>
        </w:rPr>
        <w:t>年没有安排公务用车购置费</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eastAsia="zh-CN"/>
        </w:rPr>
        <w:t>预算为０万元，支出决算为０</w:t>
      </w:r>
      <w:r>
        <w:rPr>
          <w:rFonts w:hint="eastAsia" w:ascii="仿宋_GB2312" w:hAnsi="仿宋"/>
          <w:szCs w:val="32"/>
          <w:lang w:val="en-US" w:eastAsia="zh-CN"/>
        </w:rPr>
        <w:t>万元</w:t>
      </w:r>
      <w:r>
        <w:rPr>
          <w:rFonts w:hint="eastAsia" w:ascii="仿宋_GB2312" w:hAnsi="仿宋"/>
          <w:szCs w:val="32"/>
          <w:lang w:eastAsia="zh-CN"/>
        </w:rPr>
        <w:t>，</w:t>
      </w:r>
      <w:r>
        <w:rPr>
          <w:rFonts w:hint="eastAsia" w:ascii="仿宋_GB2312" w:hAnsi="仿宋"/>
          <w:szCs w:val="32"/>
          <w:lang w:val="en-US" w:eastAsia="zh-CN"/>
        </w:rPr>
        <w:t>2023</w:t>
      </w:r>
      <w:r>
        <w:rPr>
          <w:rFonts w:hint="eastAsia" w:ascii="仿宋_GB2312" w:hAnsi="仿宋"/>
          <w:szCs w:val="32"/>
          <w:lang w:eastAsia="zh-CN"/>
        </w:rPr>
        <w:t>年度没有安排预算</w:t>
      </w:r>
      <w:r>
        <w:rPr>
          <w:rFonts w:hint="eastAsia" w:ascii="仿宋_GB2312" w:hAnsi="仿宋"/>
          <w:szCs w:val="32"/>
          <w:lang w:val="en-US" w:eastAsia="zh-CN"/>
        </w:rPr>
        <w:t>,没有发生运行维护费用。公务用车运行维护费，包括车辆燃料费、维修费、过路过桥费、保险费等支出，截至2023年12月31日，安徽省寿县残疾人联合会机关，开支财政拨款的公务用车保有量为1辆。</w:t>
      </w:r>
    </w:p>
    <w:p w14:paraId="1B54475A">
      <w:pPr>
        <w:pStyle w:val="2"/>
        <w:ind w:left="1258" w:hanging="1258"/>
        <w:jc w:val="both"/>
        <w:rPr>
          <w:rFonts w:hint="eastAsia" w:ascii="仿宋_GB2312" w:eastAsia="仿宋_GB2312"/>
          <w:sz w:val="32"/>
        </w:rPr>
      </w:pPr>
    </w:p>
    <w:p w14:paraId="59A0C318">
      <w:pPr>
        <w:adjustRightInd w:val="0"/>
        <w:snapToGrid w:val="0"/>
        <w:spacing w:line="600" w:lineRule="exact"/>
        <w:ind w:firstLine="608" w:firstLineChars="200"/>
        <w:rPr>
          <w:rFonts w:hint="eastAsia" w:ascii="楷体_GB2312" w:hAnsi="Times New Roman" w:eastAsia="楷体_GB2312" w:cs="宋体"/>
          <w:color w:val="auto"/>
          <w:kern w:val="2"/>
          <w:sz w:val="32"/>
          <w:szCs w:val="32"/>
          <w:lang w:val="en-US" w:eastAsia="zh-CN" w:bidi="ar-SA"/>
        </w:rPr>
      </w:pPr>
      <w:r>
        <w:rPr>
          <w:rFonts w:hint="eastAsia" w:ascii="宋体" w:hAnsi="宋体" w:eastAsia="宋体" w:cs="宋体"/>
          <w:b w:val="0"/>
          <w:bCs w:val="0"/>
          <w:color w:val="000000"/>
          <w:sz w:val="31"/>
          <w:szCs w:val="31"/>
          <w:lang w:eastAsia="zh-CN"/>
        </w:rPr>
        <w:t>附件：</w:t>
      </w:r>
      <w:r>
        <w:rPr>
          <w:rFonts w:hint="eastAsia" w:ascii="仿宋_GB2312" w:hAnsi="Times New Roman" w:cs="宋体"/>
          <w:color w:val="auto"/>
          <w:kern w:val="2"/>
          <w:sz w:val="32"/>
          <w:szCs w:val="32"/>
          <w:lang w:val="en-US" w:eastAsia="zh-CN" w:bidi="ar-SA"/>
        </w:rPr>
        <w:t>2023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r>
        <w:rPr>
          <w:rFonts w:hint="eastAsia" w:ascii="仿宋_GB2312" w:hAnsi="仿宋_GB2312" w:cs="仿宋_GB2312"/>
          <w:bCs/>
          <w:color w:val="auto"/>
          <w:sz w:val="32"/>
          <w:szCs w:val="32"/>
          <w:lang w:eastAsia="zh-CN"/>
        </w:rPr>
        <w:t>及</w:t>
      </w:r>
      <w:r>
        <w:rPr>
          <w:rFonts w:hint="eastAsia"/>
        </w:rPr>
        <w:t>202</w:t>
      </w:r>
      <w:r>
        <w:rPr>
          <w:rFonts w:hint="eastAsia"/>
          <w:lang w:val="en-US" w:eastAsia="zh-CN"/>
        </w:rPr>
        <w:t>3</w:t>
      </w:r>
      <w:r>
        <w:rPr>
          <w:rFonts w:hint="eastAsia"/>
        </w:rPr>
        <w:t>年度年</w:t>
      </w:r>
      <w:r>
        <w:rPr>
          <w:rFonts w:hint="eastAsia"/>
          <w:lang w:val="en-US" w:eastAsia="zh-CN"/>
        </w:rPr>
        <w:t>“一户多残”家庭生活补助</w:t>
      </w:r>
      <w:r>
        <w:rPr>
          <w:rFonts w:hint="eastAsia" w:ascii="仿宋_GB2312" w:hAnsi="Times New Roman" w:eastAsia="仿宋_GB2312" w:cs="宋体"/>
          <w:color w:val="auto"/>
          <w:kern w:val="2"/>
          <w:sz w:val="32"/>
          <w:szCs w:val="32"/>
          <w:lang w:val="en-US" w:eastAsia="zh-CN" w:bidi="ar-SA"/>
        </w:rPr>
        <w:t>项目绩效评价报告</w:t>
      </w:r>
    </w:p>
    <w:p w14:paraId="51E501CA">
      <w:pPr>
        <w:pStyle w:val="2"/>
        <w:jc w:val="both"/>
        <w:rPr>
          <w:rFonts w:hint="eastAsia" w:ascii="仿宋_GB2312" w:eastAsia="仿宋_GB2312"/>
          <w:sz w:val="32"/>
        </w:rPr>
      </w:pPr>
    </w:p>
    <w:p w14:paraId="7176CF5A">
      <w:pPr>
        <w:tabs>
          <w:tab w:val="left" w:pos="1212"/>
        </w:tabs>
        <w:bidi w:val="0"/>
        <w:jc w:val="left"/>
        <w:rPr>
          <w:rFonts w:hint="eastAsia" w:ascii="仿宋_GB2312" w:hAnsi="仿宋_GB2312" w:eastAsia="仿宋_GB2312" w:cs="仿宋_GB2312"/>
          <w:b w:val="0"/>
          <w:bCs w:val="0"/>
          <w:color w:val="000000"/>
          <w:kern w:val="2"/>
          <w:sz w:val="31"/>
          <w:szCs w:val="31"/>
          <w:lang w:val="en-US" w:eastAsia="zh-CN" w:bidi="ar-SA"/>
        </w:rPr>
      </w:pPr>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4EC5">
    <w:pPr>
      <w:pStyle w:val="4"/>
      <w:framePr w:wrap="around" w:vAnchor="text" w:hAnchor="margin" w:xAlign="right" w:y="1"/>
      <w:rPr>
        <w:rStyle w:val="11"/>
        <w:rFonts w:ascii="仿宋_GB2312"/>
        <w:sz w:val="28"/>
      </w:rPr>
    </w:pPr>
    <w:r>
      <w:rPr>
        <w:rStyle w:val="11"/>
        <w:rFonts w:hint="eastAsia" w:ascii="仿宋_GB2312"/>
        <w:sz w:val="28"/>
      </w:rPr>
      <w:t>-</w:t>
    </w:r>
    <w:r>
      <w:rPr>
        <w:rFonts w:hint="eastAsia" w:ascii="仿宋_GB2312"/>
        <w:sz w:val="28"/>
        <w:szCs w:val="28"/>
      </w:rPr>
      <w:fldChar w:fldCharType="begin"/>
    </w:r>
    <w:r>
      <w:rPr>
        <w:rStyle w:val="11"/>
        <w:rFonts w:hint="eastAsia" w:ascii="仿宋_GB2312"/>
        <w:sz w:val="28"/>
        <w:szCs w:val="28"/>
      </w:rPr>
      <w:instrText xml:space="preserve"> PAGE </w:instrText>
    </w:r>
    <w:r>
      <w:rPr>
        <w:rFonts w:hint="eastAsia" w:ascii="仿宋_GB2312"/>
        <w:sz w:val="28"/>
        <w:szCs w:val="28"/>
      </w:rPr>
      <w:fldChar w:fldCharType="separate"/>
    </w:r>
    <w:r>
      <w:rPr>
        <w:rStyle w:val="11"/>
        <w:rFonts w:ascii="仿宋_GB2312"/>
        <w:sz w:val="28"/>
        <w:szCs w:val="28"/>
      </w:rPr>
      <w:t>50</w:t>
    </w:r>
    <w:r>
      <w:rPr>
        <w:rFonts w:hint="eastAsia" w:ascii="仿宋_GB2312"/>
        <w:sz w:val="28"/>
        <w:szCs w:val="28"/>
      </w:rPr>
      <w:fldChar w:fldCharType="end"/>
    </w:r>
    <w:r>
      <w:rPr>
        <w:rStyle w:val="11"/>
        <w:rFonts w:hint="eastAsia" w:ascii="仿宋_GB2312"/>
        <w:sz w:val="28"/>
        <w:szCs w:val="28"/>
      </w:rPr>
      <w:t>-</w:t>
    </w:r>
  </w:p>
  <w:p w14:paraId="08FFC7D4">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12B5">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3F0BED41">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ODJhYzM1Zjg4MzRjMzY0Y2M0MmFmOWFhYjFlMTM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0D73"/>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E3755"/>
    <w:rsid w:val="008F74E4"/>
    <w:rsid w:val="00901A3B"/>
    <w:rsid w:val="009038F2"/>
    <w:rsid w:val="00907509"/>
    <w:rsid w:val="0091224B"/>
    <w:rsid w:val="00912781"/>
    <w:rsid w:val="00916E37"/>
    <w:rsid w:val="00917040"/>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350C9C"/>
    <w:rsid w:val="01735DA2"/>
    <w:rsid w:val="018D6A3B"/>
    <w:rsid w:val="01AF0223"/>
    <w:rsid w:val="01FC5479"/>
    <w:rsid w:val="020470A2"/>
    <w:rsid w:val="02662F8E"/>
    <w:rsid w:val="02ED1C6E"/>
    <w:rsid w:val="02F446D9"/>
    <w:rsid w:val="03031D34"/>
    <w:rsid w:val="032F118C"/>
    <w:rsid w:val="036A1701"/>
    <w:rsid w:val="037F5610"/>
    <w:rsid w:val="039D7B38"/>
    <w:rsid w:val="03AC558F"/>
    <w:rsid w:val="03CD24C5"/>
    <w:rsid w:val="048C1429"/>
    <w:rsid w:val="04C41932"/>
    <w:rsid w:val="04C563EE"/>
    <w:rsid w:val="04CB6713"/>
    <w:rsid w:val="04D740EA"/>
    <w:rsid w:val="04FC1B01"/>
    <w:rsid w:val="050644EF"/>
    <w:rsid w:val="05640107"/>
    <w:rsid w:val="057E23CB"/>
    <w:rsid w:val="058028FD"/>
    <w:rsid w:val="05962D64"/>
    <w:rsid w:val="05973710"/>
    <w:rsid w:val="05AA638E"/>
    <w:rsid w:val="05C25634"/>
    <w:rsid w:val="06277CEB"/>
    <w:rsid w:val="062D447B"/>
    <w:rsid w:val="063B17F3"/>
    <w:rsid w:val="06427E28"/>
    <w:rsid w:val="064A0E95"/>
    <w:rsid w:val="069617D1"/>
    <w:rsid w:val="069778EC"/>
    <w:rsid w:val="06A51684"/>
    <w:rsid w:val="06D87F7C"/>
    <w:rsid w:val="07BF007D"/>
    <w:rsid w:val="07DD656C"/>
    <w:rsid w:val="07FC008A"/>
    <w:rsid w:val="08434438"/>
    <w:rsid w:val="09255637"/>
    <w:rsid w:val="097970E4"/>
    <w:rsid w:val="099F541D"/>
    <w:rsid w:val="09DB740D"/>
    <w:rsid w:val="09EF451D"/>
    <w:rsid w:val="0A186CBD"/>
    <w:rsid w:val="0A344C8A"/>
    <w:rsid w:val="0A625628"/>
    <w:rsid w:val="0AB15C77"/>
    <w:rsid w:val="0AD84E6E"/>
    <w:rsid w:val="0AE33E6F"/>
    <w:rsid w:val="0B0D5E11"/>
    <w:rsid w:val="0B416FFB"/>
    <w:rsid w:val="0BE77549"/>
    <w:rsid w:val="0C286334"/>
    <w:rsid w:val="0C3F7926"/>
    <w:rsid w:val="0C5662D5"/>
    <w:rsid w:val="0C9421CF"/>
    <w:rsid w:val="0C99262E"/>
    <w:rsid w:val="0CA041F5"/>
    <w:rsid w:val="0D24238B"/>
    <w:rsid w:val="0D25744A"/>
    <w:rsid w:val="0D29243C"/>
    <w:rsid w:val="0D501516"/>
    <w:rsid w:val="0D8E3CBA"/>
    <w:rsid w:val="0DCD726B"/>
    <w:rsid w:val="0E0849CA"/>
    <w:rsid w:val="0E4D3EC7"/>
    <w:rsid w:val="0EEB27C0"/>
    <w:rsid w:val="0F2F1F22"/>
    <w:rsid w:val="0F3D1675"/>
    <w:rsid w:val="0F6B66D0"/>
    <w:rsid w:val="0F73174D"/>
    <w:rsid w:val="0F904DDC"/>
    <w:rsid w:val="0F9F2542"/>
    <w:rsid w:val="0FAE2A12"/>
    <w:rsid w:val="0FAE4E7B"/>
    <w:rsid w:val="0FB53B62"/>
    <w:rsid w:val="102F2F28"/>
    <w:rsid w:val="10B571EF"/>
    <w:rsid w:val="10DC4B86"/>
    <w:rsid w:val="11441F10"/>
    <w:rsid w:val="114D05A9"/>
    <w:rsid w:val="11577FA5"/>
    <w:rsid w:val="11943190"/>
    <w:rsid w:val="11AF0379"/>
    <w:rsid w:val="11E176DE"/>
    <w:rsid w:val="120A6FE9"/>
    <w:rsid w:val="12103BCB"/>
    <w:rsid w:val="12B57350"/>
    <w:rsid w:val="12EF7268"/>
    <w:rsid w:val="134F75B9"/>
    <w:rsid w:val="13974CC7"/>
    <w:rsid w:val="13A45AAA"/>
    <w:rsid w:val="13AF3EFF"/>
    <w:rsid w:val="13F62541"/>
    <w:rsid w:val="13FE041F"/>
    <w:rsid w:val="1402167D"/>
    <w:rsid w:val="143141DF"/>
    <w:rsid w:val="14AC19D4"/>
    <w:rsid w:val="14B03B02"/>
    <w:rsid w:val="150A2C22"/>
    <w:rsid w:val="151C0235"/>
    <w:rsid w:val="15763522"/>
    <w:rsid w:val="15B97529"/>
    <w:rsid w:val="15E90DA2"/>
    <w:rsid w:val="15EF68BB"/>
    <w:rsid w:val="161A15EA"/>
    <w:rsid w:val="163102AF"/>
    <w:rsid w:val="16A97510"/>
    <w:rsid w:val="16AC2D8D"/>
    <w:rsid w:val="16BF3E04"/>
    <w:rsid w:val="16CA24C3"/>
    <w:rsid w:val="170F06E0"/>
    <w:rsid w:val="173408D6"/>
    <w:rsid w:val="1741472D"/>
    <w:rsid w:val="178F0BF6"/>
    <w:rsid w:val="17AC4E12"/>
    <w:rsid w:val="17E50469"/>
    <w:rsid w:val="180811E7"/>
    <w:rsid w:val="18733B97"/>
    <w:rsid w:val="18B20619"/>
    <w:rsid w:val="18D36A6C"/>
    <w:rsid w:val="19062B2E"/>
    <w:rsid w:val="19101EBB"/>
    <w:rsid w:val="195101D3"/>
    <w:rsid w:val="19D329F1"/>
    <w:rsid w:val="1A6C68D0"/>
    <w:rsid w:val="1A840191"/>
    <w:rsid w:val="1A9B5E0D"/>
    <w:rsid w:val="1B211ABA"/>
    <w:rsid w:val="1B373A1F"/>
    <w:rsid w:val="1B65436E"/>
    <w:rsid w:val="1BE86C51"/>
    <w:rsid w:val="1C064AEF"/>
    <w:rsid w:val="1C8328DB"/>
    <w:rsid w:val="1C945883"/>
    <w:rsid w:val="1CAF37C7"/>
    <w:rsid w:val="1CF67275"/>
    <w:rsid w:val="1CF94AE5"/>
    <w:rsid w:val="1D336B51"/>
    <w:rsid w:val="1E16425B"/>
    <w:rsid w:val="1E301185"/>
    <w:rsid w:val="1E3D6F95"/>
    <w:rsid w:val="1E77299F"/>
    <w:rsid w:val="1EA32A89"/>
    <w:rsid w:val="1EAE7F4C"/>
    <w:rsid w:val="1EE32DE2"/>
    <w:rsid w:val="1EFE52E4"/>
    <w:rsid w:val="1F06438B"/>
    <w:rsid w:val="1F497106"/>
    <w:rsid w:val="1F62533A"/>
    <w:rsid w:val="1F765E61"/>
    <w:rsid w:val="1FB632AB"/>
    <w:rsid w:val="20344F28"/>
    <w:rsid w:val="20B147CB"/>
    <w:rsid w:val="20CE5E07"/>
    <w:rsid w:val="20D047CD"/>
    <w:rsid w:val="20D16BD6"/>
    <w:rsid w:val="212D7667"/>
    <w:rsid w:val="21320A0C"/>
    <w:rsid w:val="21596500"/>
    <w:rsid w:val="217331A3"/>
    <w:rsid w:val="21A916CE"/>
    <w:rsid w:val="21B44D47"/>
    <w:rsid w:val="22362A5E"/>
    <w:rsid w:val="22673393"/>
    <w:rsid w:val="226B5FA3"/>
    <w:rsid w:val="22847CED"/>
    <w:rsid w:val="22F14349"/>
    <w:rsid w:val="22FF23F2"/>
    <w:rsid w:val="23352C08"/>
    <w:rsid w:val="234731C4"/>
    <w:rsid w:val="23BB1880"/>
    <w:rsid w:val="23EA16E7"/>
    <w:rsid w:val="23FF13A9"/>
    <w:rsid w:val="24AC24F9"/>
    <w:rsid w:val="24D142EB"/>
    <w:rsid w:val="25054DA3"/>
    <w:rsid w:val="251C059D"/>
    <w:rsid w:val="259A3439"/>
    <w:rsid w:val="25AC2D77"/>
    <w:rsid w:val="26107387"/>
    <w:rsid w:val="262B342F"/>
    <w:rsid w:val="269270C3"/>
    <w:rsid w:val="26C7206F"/>
    <w:rsid w:val="26DB04BF"/>
    <w:rsid w:val="26E207E3"/>
    <w:rsid w:val="26FC2E66"/>
    <w:rsid w:val="27960D02"/>
    <w:rsid w:val="27AC5CEC"/>
    <w:rsid w:val="27CA7A84"/>
    <w:rsid w:val="27D44A08"/>
    <w:rsid w:val="28026729"/>
    <w:rsid w:val="283106F7"/>
    <w:rsid w:val="28757E8C"/>
    <w:rsid w:val="288805CC"/>
    <w:rsid w:val="289D1BC0"/>
    <w:rsid w:val="28E911D2"/>
    <w:rsid w:val="28EF4019"/>
    <w:rsid w:val="28F410E0"/>
    <w:rsid w:val="28F54A8B"/>
    <w:rsid w:val="29B57C40"/>
    <w:rsid w:val="29B735B0"/>
    <w:rsid w:val="2A2305EB"/>
    <w:rsid w:val="2A9C1949"/>
    <w:rsid w:val="2B082296"/>
    <w:rsid w:val="2B2B17B3"/>
    <w:rsid w:val="2B6023F9"/>
    <w:rsid w:val="2BCF6AFB"/>
    <w:rsid w:val="2C2063A3"/>
    <w:rsid w:val="2C2646E8"/>
    <w:rsid w:val="2C572ACC"/>
    <w:rsid w:val="2C591AFD"/>
    <w:rsid w:val="2C754E45"/>
    <w:rsid w:val="2C9121A0"/>
    <w:rsid w:val="2CB5167B"/>
    <w:rsid w:val="2CE00C6B"/>
    <w:rsid w:val="2CE67EE6"/>
    <w:rsid w:val="2D0558F8"/>
    <w:rsid w:val="2D150497"/>
    <w:rsid w:val="2D2E3629"/>
    <w:rsid w:val="2D366AA8"/>
    <w:rsid w:val="2D674EEC"/>
    <w:rsid w:val="2D855697"/>
    <w:rsid w:val="2D9B0C52"/>
    <w:rsid w:val="2DC101FE"/>
    <w:rsid w:val="2E0F140F"/>
    <w:rsid w:val="2E483DE0"/>
    <w:rsid w:val="2E840E29"/>
    <w:rsid w:val="2EAC39F0"/>
    <w:rsid w:val="2F155F25"/>
    <w:rsid w:val="2F406E53"/>
    <w:rsid w:val="2F9900EE"/>
    <w:rsid w:val="2F993BED"/>
    <w:rsid w:val="2FAB5F44"/>
    <w:rsid w:val="2FC92232"/>
    <w:rsid w:val="2FE40D78"/>
    <w:rsid w:val="301A42E3"/>
    <w:rsid w:val="30247E23"/>
    <w:rsid w:val="306731C7"/>
    <w:rsid w:val="306925E3"/>
    <w:rsid w:val="30927610"/>
    <w:rsid w:val="30EC1923"/>
    <w:rsid w:val="31183F43"/>
    <w:rsid w:val="314A45AB"/>
    <w:rsid w:val="31647AC5"/>
    <w:rsid w:val="31710A09"/>
    <w:rsid w:val="317625C2"/>
    <w:rsid w:val="31B707A4"/>
    <w:rsid w:val="31DB7B50"/>
    <w:rsid w:val="321A0F39"/>
    <w:rsid w:val="327A4D1A"/>
    <w:rsid w:val="32C26F69"/>
    <w:rsid w:val="33044C2E"/>
    <w:rsid w:val="33530F97"/>
    <w:rsid w:val="33704DE7"/>
    <w:rsid w:val="33710884"/>
    <w:rsid w:val="33904A9E"/>
    <w:rsid w:val="33AD6D7C"/>
    <w:rsid w:val="347A2CB6"/>
    <w:rsid w:val="34B27CBE"/>
    <w:rsid w:val="35050DD3"/>
    <w:rsid w:val="353027E9"/>
    <w:rsid w:val="353B5DF8"/>
    <w:rsid w:val="35451FBD"/>
    <w:rsid w:val="35A149B6"/>
    <w:rsid w:val="35E061DA"/>
    <w:rsid w:val="35E3012B"/>
    <w:rsid w:val="363E3967"/>
    <w:rsid w:val="365C63D1"/>
    <w:rsid w:val="36862B8B"/>
    <w:rsid w:val="36BD3696"/>
    <w:rsid w:val="36E80841"/>
    <w:rsid w:val="36F909D9"/>
    <w:rsid w:val="372613F6"/>
    <w:rsid w:val="373A356D"/>
    <w:rsid w:val="374D3D5F"/>
    <w:rsid w:val="379225FF"/>
    <w:rsid w:val="37D206DE"/>
    <w:rsid w:val="37F52655"/>
    <w:rsid w:val="382A650A"/>
    <w:rsid w:val="388E78D0"/>
    <w:rsid w:val="38926FF9"/>
    <w:rsid w:val="38B1463C"/>
    <w:rsid w:val="38C27DC4"/>
    <w:rsid w:val="38CF7544"/>
    <w:rsid w:val="38E538D0"/>
    <w:rsid w:val="38EB5892"/>
    <w:rsid w:val="39166122"/>
    <w:rsid w:val="392F0E52"/>
    <w:rsid w:val="397C45EF"/>
    <w:rsid w:val="39FE0A16"/>
    <w:rsid w:val="3A025824"/>
    <w:rsid w:val="3A1871C2"/>
    <w:rsid w:val="3A572246"/>
    <w:rsid w:val="3A5A0B83"/>
    <w:rsid w:val="3A814868"/>
    <w:rsid w:val="3A9B1AED"/>
    <w:rsid w:val="3AE80E0E"/>
    <w:rsid w:val="3B9D0646"/>
    <w:rsid w:val="3B9D0BF6"/>
    <w:rsid w:val="3BA702D8"/>
    <w:rsid w:val="3C0C00C1"/>
    <w:rsid w:val="3C447915"/>
    <w:rsid w:val="3C47058F"/>
    <w:rsid w:val="3C4736F3"/>
    <w:rsid w:val="3C66585F"/>
    <w:rsid w:val="3C803331"/>
    <w:rsid w:val="3C8B37B4"/>
    <w:rsid w:val="3D3C3BAB"/>
    <w:rsid w:val="3D643784"/>
    <w:rsid w:val="3DA52830"/>
    <w:rsid w:val="3DBA7F9C"/>
    <w:rsid w:val="3E6B58E4"/>
    <w:rsid w:val="3E75246B"/>
    <w:rsid w:val="3E7C0103"/>
    <w:rsid w:val="3E9A01AE"/>
    <w:rsid w:val="3EC00426"/>
    <w:rsid w:val="3ECE5BB1"/>
    <w:rsid w:val="3EDC080D"/>
    <w:rsid w:val="3F080EF8"/>
    <w:rsid w:val="3F6D0E09"/>
    <w:rsid w:val="3F943D06"/>
    <w:rsid w:val="3FA63EB8"/>
    <w:rsid w:val="40B04939"/>
    <w:rsid w:val="40D07EFD"/>
    <w:rsid w:val="40FA36B2"/>
    <w:rsid w:val="40FA4CB6"/>
    <w:rsid w:val="414F6C9A"/>
    <w:rsid w:val="4159008E"/>
    <w:rsid w:val="415E7F28"/>
    <w:rsid w:val="416B005E"/>
    <w:rsid w:val="41B500C6"/>
    <w:rsid w:val="41D62EC7"/>
    <w:rsid w:val="41DC5F52"/>
    <w:rsid w:val="4279752A"/>
    <w:rsid w:val="42A71379"/>
    <w:rsid w:val="42DB6BCE"/>
    <w:rsid w:val="431A2371"/>
    <w:rsid w:val="434F77FF"/>
    <w:rsid w:val="4359067E"/>
    <w:rsid w:val="435B3881"/>
    <w:rsid w:val="4371561D"/>
    <w:rsid w:val="43E26C03"/>
    <w:rsid w:val="43F77D7C"/>
    <w:rsid w:val="43FE1DAA"/>
    <w:rsid w:val="443A225E"/>
    <w:rsid w:val="44894F93"/>
    <w:rsid w:val="44EB79FC"/>
    <w:rsid w:val="451C463E"/>
    <w:rsid w:val="4551501D"/>
    <w:rsid w:val="4566436F"/>
    <w:rsid w:val="45712C34"/>
    <w:rsid w:val="45783803"/>
    <w:rsid w:val="464210EF"/>
    <w:rsid w:val="46AE4710"/>
    <w:rsid w:val="46BC2BE0"/>
    <w:rsid w:val="46DE16E6"/>
    <w:rsid w:val="46F4342A"/>
    <w:rsid w:val="46FB4892"/>
    <w:rsid w:val="470B3BE9"/>
    <w:rsid w:val="471269E3"/>
    <w:rsid w:val="472D13C4"/>
    <w:rsid w:val="474306D8"/>
    <w:rsid w:val="47682A1B"/>
    <w:rsid w:val="47D728D8"/>
    <w:rsid w:val="48354AC9"/>
    <w:rsid w:val="48720F4A"/>
    <w:rsid w:val="48825AD8"/>
    <w:rsid w:val="4887656A"/>
    <w:rsid w:val="48FA43CE"/>
    <w:rsid w:val="490D070B"/>
    <w:rsid w:val="490E3B23"/>
    <w:rsid w:val="49A13C1D"/>
    <w:rsid w:val="49A1619B"/>
    <w:rsid w:val="49C26AFB"/>
    <w:rsid w:val="49FF3464"/>
    <w:rsid w:val="4A2710A3"/>
    <w:rsid w:val="4A6F414D"/>
    <w:rsid w:val="4A9816CD"/>
    <w:rsid w:val="4AB2325F"/>
    <w:rsid w:val="4AB73EEE"/>
    <w:rsid w:val="4ABF7B76"/>
    <w:rsid w:val="4AE17ABA"/>
    <w:rsid w:val="4B0F33F1"/>
    <w:rsid w:val="4B197048"/>
    <w:rsid w:val="4B296B88"/>
    <w:rsid w:val="4B4D6079"/>
    <w:rsid w:val="4B985075"/>
    <w:rsid w:val="4BAF3CBE"/>
    <w:rsid w:val="4BFB573F"/>
    <w:rsid w:val="4C2F61EB"/>
    <w:rsid w:val="4C5B7215"/>
    <w:rsid w:val="4C787DC7"/>
    <w:rsid w:val="4C8D32F1"/>
    <w:rsid w:val="4D23233C"/>
    <w:rsid w:val="4D403002"/>
    <w:rsid w:val="4D5C3245"/>
    <w:rsid w:val="4D6528FF"/>
    <w:rsid w:val="4D72597F"/>
    <w:rsid w:val="4D8B70FF"/>
    <w:rsid w:val="4DD3168B"/>
    <w:rsid w:val="4DF76E98"/>
    <w:rsid w:val="4E1777F1"/>
    <w:rsid w:val="4E43720D"/>
    <w:rsid w:val="4E991FAA"/>
    <w:rsid w:val="4ED36FD8"/>
    <w:rsid w:val="4EDC42B9"/>
    <w:rsid w:val="4EDC6DB3"/>
    <w:rsid w:val="4F0C69A0"/>
    <w:rsid w:val="4F9C6B30"/>
    <w:rsid w:val="4FA62E9D"/>
    <w:rsid w:val="4FD42BF3"/>
    <w:rsid w:val="501A565F"/>
    <w:rsid w:val="5039786D"/>
    <w:rsid w:val="50572FFB"/>
    <w:rsid w:val="509729B7"/>
    <w:rsid w:val="50B5421B"/>
    <w:rsid w:val="51724461"/>
    <w:rsid w:val="517B3F47"/>
    <w:rsid w:val="525D7324"/>
    <w:rsid w:val="52606CB4"/>
    <w:rsid w:val="52756B57"/>
    <w:rsid w:val="527741E6"/>
    <w:rsid w:val="527C26D4"/>
    <w:rsid w:val="528F76AD"/>
    <w:rsid w:val="52965CAB"/>
    <w:rsid w:val="5297601F"/>
    <w:rsid w:val="52AB135C"/>
    <w:rsid w:val="52B61649"/>
    <w:rsid w:val="52BE3653"/>
    <w:rsid w:val="52DC721D"/>
    <w:rsid w:val="530F2C68"/>
    <w:rsid w:val="533F73BA"/>
    <w:rsid w:val="53816B17"/>
    <w:rsid w:val="53A30CFA"/>
    <w:rsid w:val="53A65D90"/>
    <w:rsid w:val="53AE0840"/>
    <w:rsid w:val="53C90F08"/>
    <w:rsid w:val="53C92BCA"/>
    <w:rsid w:val="541851BB"/>
    <w:rsid w:val="541E61C1"/>
    <w:rsid w:val="54214C37"/>
    <w:rsid w:val="5437714B"/>
    <w:rsid w:val="544F7A48"/>
    <w:rsid w:val="548D3B82"/>
    <w:rsid w:val="5491716D"/>
    <w:rsid w:val="54B12D02"/>
    <w:rsid w:val="54E927F1"/>
    <w:rsid w:val="55027C53"/>
    <w:rsid w:val="553C2D4B"/>
    <w:rsid w:val="557C7821"/>
    <w:rsid w:val="55C35CEE"/>
    <w:rsid w:val="55D452C6"/>
    <w:rsid w:val="55F569BB"/>
    <w:rsid w:val="563242EC"/>
    <w:rsid w:val="56621059"/>
    <w:rsid w:val="568C79B1"/>
    <w:rsid w:val="57063C7B"/>
    <w:rsid w:val="57261D4E"/>
    <w:rsid w:val="574526DB"/>
    <w:rsid w:val="57556065"/>
    <w:rsid w:val="57593AEA"/>
    <w:rsid w:val="57BE5A91"/>
    <w:rsid w:val="57DB53EB"/>
    <w:rsid w:val="580F624C"/>
    <w:rsid w:val="581806B0"/>
    <w:rsid w:val="58353010"/>
    <w:rsid w:val="58473994"/>
    <w:rsid w:val="585F45EF"/>
    <w:rsid w:val="58890CE5"/>
    <w:rsid w:val="588C747E"/>
    <w:rsid w:val="58901A0E"/>
    <w:rsid w:val="58D66304"/>
    <w:rsid w:val="58E66C42"/>
    <w:rsid w:val="59A341F3"/>
    <w:rsid w:val="5A115376"/>
    <w:rsid w:val="5A44316F"/>
    <w:rsid w:val="5AF059A6"/>
    <w:rsid w:val="5AF2705B"/>
    <w:rsid w:val="5B6D0D13"/>
    <w:rsid w:val="5BBD57F6"/>
    <w:rsid w:val="5C702869"/>
    <w:rsid w:val="5C852632"/>
    <w:rsid w:val="5CAD21A3"/>
    <w:rsid w:val="5D563293"/>
    <w:rsid w:val="5D732FF5"/>
    <w:rsid w:val="5DE55039"/>
    <w:rsid w:val="5E664A71"/>
    <w:rsid w:val="5ECA2F7A"/>
    <w:rsid w:val="5EF157B7"/>
    <w:rsid w:val="5F4C21C0"/>
    <w:rsid w:val="5F50072F"/>
    <w:rsid w:val="5F85706F"/>
    <w:rsid w:val="5FDB54AC"/>
    <w:rsid w:val="5FF83F67"/>
    <w:rsid w:val="5FFA5271"/>
    <w:rsid w:val="60325328"/>
    <w:rsid w:val="605A11DB"/>
    <w:rsid w:val="60622983"/>
    <w:rsid w:val="6091004E"/>
    <w:rsid w:val="60A92DCD"/>
    <w:rsid w:val="60B40102"/>
    <w:rsid w:val="60B47D57"/>
    <w:rsid w:val="60F06DC8"/>
    <w:rsid w:val="60FA4DF7"/>
    <w:rsid w:val="61031365"/>
    <w:rsid w:val="610331CE"/>
    <w:rsid w:val="610F56D3"/>
    <w:rsid w:val="612B48C4"/>
    <w:rsid w:val="613B08F2"/>
    <w:rsid w:val="614B13EF"/>
    <w:rsid w:val="6173365F"/>
    <w:rsid w:val="61DB4A59"/>
    <w:rsid w:val="61DD0604"/>
    <w:rsid w:val="62390595"/>
    <w:rsid w:val="62603C65"/>
    <w:rsid w:val="62726493"/>
    <w:rsid w:val="62875486"/>
    <w:rsid w:val="62B01A26"/>
    <w:rsid w:val="62B32BBD"/>
    <w:rsid w:val="62FB02D2"/>
    <w:rsid w:val="636E3262"/>
    <w:rsid w:val="63A616EE"/>
    <w:rsid w:val="63B97B75"/>
    <w:rsid w:val="63FF19AC"/>
    <w:rsid w:val="647C5B23"/>
    <w:rsid w:val="649A40E6"/>
    <w:rsid w:val="64AD2F5E"/>
    <w:rsid w:val="64B33A8D"/>
    <w:rsid w:val="64E17DAC"/>
    <w:rsid w:val="65074CC8"/>
    <w:rsid w:val="652C4E40"/>
    <w:rsid w:val="655766CD"/>
    <w:rsid w:val="659006BC"/>
    <w:rsid w:val="65F52DC2"/>
    <w:rsid w:val="66773E88"/>
    <w:rsid w:val="667C005C"/>
    <w:rsid w:val="6687281B"/>
    <w:rsid w:val="66A73DB0"/>
    <w:rsid w:val="66A852F5"/>
    <w:rsid w:val="66B011D0"/>
    <w:rsid w:val="66BC6E35"/>
    <w:rsid w:val="66D07B67"/>
    <w:rsid w:val="67157A05"/>
    <w:rsid w:val="675B7CFF"/>
    <w:rsid w:val="676522E8"/>
    <w:rsid w:val="676F5A0B"/>
    <w:rsid w:val="6795335F"/>
    <w:rsid w:val="67EC4A85"/>
    <w:rsid w:val="68793F63"/>
    <w:rsid w:val="687E630D"/>
    <w:rsid w:val="688153A0"/>
    <w:rsid w:val="68F60279"/>
    <w:rsid w:val="698D2260"/>
    <w:rsid w:val="69A30AA2"/>
    <w:rsid w:val="69FF0A80"/>
    <w:rsid w:val="6AB41369"/>
    <w:rsid w:val="6AE03074"/>
    <w:rsid w:val="6B564F76"/>
    <w:rsid w:val="6B80246D"/>
    <w:rsid w:val="6B8B625B"/>
    <w:rsid w:val="6B95581E"/>
    <w:rsid w:val="6BAC02C1"/>
    <w:rsid w:val="6BDC1403"/>
    <w:rsid w:val="6C0C0F8B"/>
    <w:rsid w:val="6C2B7460"/>
    <w:rsid w:val="6C62612E"/>
    <w:rsid w:val="6CA87DFD"/>
    <w:rsid w:val="6CB3185D"/>
    <w:rsid w:val="6CE448A1"/>
    <w:rsid w:val="6CE63F9D"/>
    <w:rsid w:val="6D1D5FE5"/>
    <w:rsid w:val="6D2C5837"/>
    <w:rsid w:val="6D305FAD"/>
    <w:rsid w:val="6D5C7C80"/>
    <w:rsid w:val="6D644723"/>
    <w:rsid w:val="6D912518"/>
    <w:rsid w:val="6D9167C7"/>
    <w:rsid w:val="6DF67FB4"/>
    <w:rsid w:val="6E125AE1"/>
    <w:rsid w:val="6E14501E"/>
    <w:rsid w:val="6E296D1B"/>
    <w:rsid w:val="6E3840D1"/>
    <w:rsid w:val="6E3B6C77"/>
    <w:rsid w:val="6E5421AF"/>
    <w:rsid w:val="6E5667A2"/>
    <w:rsid w:val="6F5B2505"/>
    <w:rsid w:val="6F8B25D8"/>
    <w:rsid w:val="6FA93B47"/>
    <w:rsid w:val="706D0833"/>
    <w:rsid w:val="707C6C50"/>
    <w:rsid w:val="709C4929"/>
    <w:rsid w:val="71061D79"/>
    <w:rsid w:val="71203D53"/>
    <w:rsid w:val="71606008"/>
    <w:rsid w:val="717B7C72"/>
    <w:rsid w:val="719162F8"/>
    <w:rsid w:val="7195081B"/>
    <w:rsid w:val="71B72890"/>
    <w:rsid w:val="71BA7104"/>
    <w:rsid w:val="72350773"/>
    <w:rsid w:val="726B0D83"/>
    <w:rsid w:val="72A67565"/>
    <w:rsid w:val="72CE24AC"/>
    <w:rsid w:val="72F44BD8"/>
    <w:rsid w:val="731B4F30"/>
    <w:rsid w:val="73344590"/>
    <w:rsid w:val="734E4871"/>
    <w:rsid w:val="734F0FD2"/>
    <w:rsid w:val="73667125"/>
    <w:rsid w:val="738061FF"/>
    <w:rsid w:val="73813816"/>
    <w:rsid w:val="73D14CF5"/>
    <w:rsid w:val="73F80770"/>
    <w:rsid w:val="7402301C"/>
    <w:rsid w:val="740742C5"/>
    <w:rsid w:val="745B7503"/>
    <w:rsid w:val="746554E6"/>
    <w:rsid w:val="74AA5AA4"/>
    <w:rsid w:val="74CF1DC8"/>
    <w:rsid w:val="756A0CFF"/>
    <w:rsid w:val="75793DA4"/>
    <w:rsid w:val="758C0B1D"/>
    <w:rsid w:val="75A621CB"/>
    <w:rsid w:val="761F7357"/>
    <w:rsid w:val="76405F47"/>
    <w:rsid w:val="76676633"/>
    <w:rsid w:val="77372834"/>
    <w:rsid w:val="778F3CF8"/>
    <w:rsid w:val="77BF4814"/>
    <w:rsid w:val="77EF65E4"/>
    <w:rsid w:val="77F674E2"/>
    <w:rsid w:val="784754C9"/>
    <w:rsid w:val="7882434F"/>
    <w:rsid w:val="789371DD"/>
    <w:rsid w:val="78A33B0F"/>
    <w:rsid w:val="78B1150C"/>
    <w:rsid w:val="78B57CDC"/>
    <w:rsid w:val="78D137A0"/>
    <w:rsid w:val="790B569F"/>
    <w:rsid w:val="79314CD6"/>
    <w:rsid w:val="79CD3C62"/>
    <w:rsid w:val="79CF54C3"/>
    <w:rsid w:val="79EE3CC6"/>
    <w:rsid w:val="79F418EB"/>
    <w:rsid w:val="79FA76E1"/>
    <w:rsid w:val="7A014C0C"/>
    <w:rsid w:val="7ACC7553"/>
    <w:rsid w:val="7B0455AA"/>
    <w:rsid w:val="7B1773DD"/>
    <w:rsid w:val="7B4E7DC1"/>
    <w:rsid w:val="7B85158D"/>
    <w:rsid w:val="7B923902"/>
    <w:rsid w:val="7B974D3C"/>
    <w:rsid w:val="7BBC12E9"/>
    <w:rsid w:val="7BCE4CF4"/>
    <w:rsid w:val="7BF43F4E"/>
    <w:rsid w:val="7BF47C3B"/>
    <w:rsid w:val="7C0674A8"/>
    <w:rsid w:val="7C8F0691"/>
    <w:rsid w:val="7C9D6223"/>
    <w:rsid w:val="7CE562F3"/>
    <w:rsid w:val="7D10199B"/>
    <w:rsid w:val="7D360B0D"/>
    <w:rsid w:val="7D41088E"/>
    <w:rsid w:val="7D781589"/>
    <w:rsid w:val="7DA95783"/>
    <w:rsid w:val="7DC037B5"/>
    <w:rsid w:val="7DD74C37"/>
    <w:rsid w:val="7DF870B2"/>
    <w:rsid w:val="7DFE7585"/>
    <w:rsid w:val="7E087C15"/>
    <w:rsid w:val="7E3E7745"/>
    <w:rsid w:val="7E4642C3"/>
    <w:rsid w:val="7E573431"/>
    <w:rsid w:val="7E741271"/>
    <w:rsid w:val="7E8B7880"/>
    <w:rsid w:val="7ED40EE9"/>
    <w:rsid w:val="7EFB616A"/>
    <w:rsid w:val="7EFD72F6"/>
    <w:rsid w:val="7F0E58CD"/>
    <w:rsid w:val="7F32332A"/>
    <w:rsid w:val="7F6A33D7"/>
    <w:rsid w:val="7F8B6497"/>
    <w:rsid w:val="7F9F57B2"/>
    <w:rsid w:val="7FAC31AB"/>
    <w:rsid w:val="7FB072E6"/>
    <w:rsid w:val="7FC51F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spacing w:before="0" w:beforeAutospacing="0" w:after="0" w:afterAutospacing="0"/>
      <w:ind w:left="0" w:right="0"/>
      <w:jc w:val="both"/>
    </w:pPr>
    <w:rPr>
      <w:rFonts w:hint="default" w:ascii="Calibri" w:hAnsi="Calibri" w:cs="Calibri"/>
      <w:kern w:val="0"/>
      <w:sz w:val="21"/>
      <w:szCs w:val="21"/>
      <w:lang w:val="en-US" w:eastAsia="zh-CN" w:bidi="ar"/>
    </w:rPr>
  </w:style>
  <w:style w:type="paragraph" w:customStyle="1" w:styleId="13">
    <w:name w:val="p16"/>
    <w:basedOn w:val="1"/>
    <w:qFormat/>
    <w:uiPriority w:val="0"/>
    <w:pPr>
      <w:spacing w:before="100" w:beforeAutospacing="0" w:after="100" w:afterAutospacing="0"/>
      <w:jc w:val="left"/>
    </w:pPr>
    <w:rPr>
      <w:rFonts w:hint="eastAsia" w:ascii="宋体" w:hAnsi="宋体" w:eastAsia="宋体" w:cs="宋体"/>
      <w:kern w:val="0"/>
      <w:sz w:val="24"/>
      <w:szCs w:val="24"/>
      <w:lang w:val="en-US" w:eastAsia="zh-CN" w:bidi="ar"/>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10343</Words>
  <Characters>12781</Characters>
  <Lines>168</Lines>
  <Paragraphs>47</Paragraphs>
  <TotalTime>62</TotalTime>
  <ScaleCrop>false</ScaleCrop>
  <LinksUpToDate>false</LinksUpToDate>
  <CharactersWithSpaces>13283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2018-08-07T07:03:00Z</dcterms:created>
  <dc:creator>杨丽</dc:creator>
  <cp:lastModifiedBy>喵喵喵</cp:lastModifiedBy>
  <cp:lastPrinted>2023-08-03T09:28:00Z</cp:lastPrinted>
  <dcterms:modified xsi:type="dcterms:W3CDTF">2024-09-06T08:03:05Z</dcterms:modified>
  <dc:title>财〔2002〕号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8E0D2739B865413B9608BF00C5DC84C9_13</vt:lpwstr>
  </property>
</Properties>
</file>