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40" w:firstLineChars="1700"/>
        <w:rPr>
          <w:rFonts w:hint="eastAsia" w:ascii="仿宋_GB2312" w:hAnsi="仿宋_GB2312" w:eastAsia="宋体" w:cs="Times New Roman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3"/>
        <w:tblW w:w="9712" w:type="dxa"/>
        <w:tblInd w:w="-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161"/>
        <w:gridCol w:w="4018"/>
        <w:gridCol w:w="909"/>
        <w:gridCol w:w="1489"/>
        <w:gridCol w:w="14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7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寿县2023年小麦种肥同播作业主体、作业面积及拟奖补资金公示表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作业面积/亩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奖补金额/元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保义镇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寿县丰黔农业专业合作社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吴贡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刘岗镇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寿县文武粮食种植农民专业合作社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赵文清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寿县吴松粮食种植专业合作社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吴松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寿县刘岗镇顺发粮食种植家庭农场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邓之凯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寿县众益农业发展有限公司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宋道清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小甸镇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安徽省赵湾农业科技有限公司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叶杨波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寿县种丰农业种植专业合作社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王珍奇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茶庵镇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寿县茶庵镇梓源谷物种植家庭农场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朱克会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寿县茶庵镇王志豪谷物种植家庭农场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王志豪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安徽新绿侬农业科技有限公司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蒙城县王同文家庭农场有限公司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王同文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寿县茶庵镇方一家庭农场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周红安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大顺镇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毛集实验区陆静静种植家庭农场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陆静静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蒙城县田园丰种植专业合作社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王洪超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蒙城县新中家庭农场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宋新中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寿县返利农业种植专业合作社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张劲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八公山乡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寿县麦豆飞跃家庭农场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刘树山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板桥镇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泰兴市兴禾农场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徐国兵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安徽盛岩农业种植有限公司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戴言霞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寿县顾承香粮食种植专业合作社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顾承香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双庙集镇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寿县卓越粮食种植专业合作社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汪习军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淮南市顺智农业种植中心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李顺林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寿县全健种植养殖专业合作社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王康建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寿县种丰农业种植专业合作社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王珍奇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寿县开丰农业种植专业合作社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王永坤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寿县丰年农业种植专业合作社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屠仁杰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隐贤镇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寿县茂源粮食种植专业合作社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张应江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寿县鑫盛蔬菜种植专业合作社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高道鹏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寿县平坦农机合作社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姚尚武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寿县本厚谷物种植农民专业合作社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夏本厚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寿县彬扬农业种植专业合作社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李全傲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寿县隐贤镇良好粮食种植家庭农场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高良好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寿县昊锐农业种植有限公司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郭本好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双桥镇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安徽省农垦集团正阳关农场有限公司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石小星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淮南市月球农业种植有限公司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潘殿成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寿县双桥镇金开农业种植家庭农场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张金开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丰庄镇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寿县丰庄镇柴岗村股份经济合作社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柴文迪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三觉镇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寿县三觉镇王海渤水稻种植家庭农场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王海渤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安徽根本农业发展有限公司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潘声成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寿县徐国军水稻种植农民专业合作社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徐国军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寿县龙宇水产养殖专业合作社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陈正东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寿县三觉镇张瑞中水稻种植家庭农场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张瑞中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寿县三觉镇王安文水稻种植家庭农场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王安文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寿县冯学全粮食种植专业合作社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冯学全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寿县三觉镇王桂勤水稻种植家庭农场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王桂勤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寿县三觉镇祝克忠水稻种植家庭农场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祝克忠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寿县三觉镇文彬水稻种植家庭农场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闫文彬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寿县李文生农业种植合作社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李文生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寿县三觉镇朱家军水稻种植家庭农场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朱家军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寿县三觉镇郝士贵水稻种植家庭农场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郝士贵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寿县裕龙水稻种植农民专业合作社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王立俊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寿县三觉镇冯立如水稻种植家庭农场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冯立如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寿县李江生粮食种植专业合作社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李江生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寿县方庆如菊花种植专业合作社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方庆如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寿县新创种植专业合作社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宋孝山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寿县三觉镇梁昌满水稻种植家庭农场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梁昌满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安徽归本农业科技有限公司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  辉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安丰镇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寿县安丰镇大地水稻小麦种植家庭农场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朱慧杰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安徽森腾农业发展有限公司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张胜名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寿县安丰镇粮丰粮食种植家庭农场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张启峰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炎刘镇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寿县圆方里农业种植有限公司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陈阿林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怀远县万事达种植专业合作社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陈天根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窑口镇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寿县创新种植专业合作社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宋孝山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寿县志跃种植家庭农场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寿县宇丽粮食种植专业合作社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张瑞远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江苏省泗洪县艺丰家庭农场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徐闯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寿县家喜水稻种植家庭农场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姚家喜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寿县穗两岐农业种植专业合作社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管仲淑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寿春镇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安徽元亨农业科技有限公司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寿县亿海农业种植有限公司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任义海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凤台县刘集镇胡德美家庭农场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辛文兵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瓦埠镇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寿县旺达粮食种植专业合作社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邓祖才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寿县龙腾农业种植有限公司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蔡传斌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寿县瓦埠镇福军水稻种植家庭农场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陈福军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安丰塘镇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寿县力杰水稻种植专业合作社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顾广银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涧沟镇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寿县谷满乐农业种植有限公司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管如要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众兴镇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寿县天利农机专业合作社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张应健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陶店回族乡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寿县陶店乡小湖稻田虾养殖场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陶良怀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中电农创寿县科技有限公司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夏积元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寿县创新粮食种植专业合作社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陈祥胜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安徽善策农业种植有限公司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从善册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寿县尚农农业种植专业合作社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朱坤腾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堰口镇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怀远县五顺种植专业合作社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李乃顺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寿县花季果园种植专业合作社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许占久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安徽精诚食品科技有限公司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季永祥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淮南超丰农业种植有限公司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刘元超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寿县新大地粮食种植专业合作社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王传宏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寿县新创种植专业合作社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宋孝山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寿县秦军农业发展有限公司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王传宏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张李乡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寿县张李乡李义龙农机服务专业合作社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黄义龙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寿县满仓粮食种植专业合作社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卞显亮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寿县宏江农机服务专业合作社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张少江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寿县张李乡张少军粮食种植家庭农场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张少军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寿县张李乡欣越农业种植家庭农场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张家波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寿县义波农机服务专业合作社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黄义波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寿县英旭粮食种植专业合作社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时英旭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寿县张李乡正伟谷物种植场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张正伟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安徽同养乐科技有限公司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寿县张李正俊粮食种植专业合作社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张正俊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张寿县友好农机专业合作社朋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张朋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寿县张李余芳粮食种植合作社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胡友生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寿县张李新雨农机专业专业合作社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张新雨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寿县张李乡老陈谷物种植场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孙长武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正阳关镇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寿县建设兴农农业种植专业合作社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孟凡杰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寿县正阳镇刘涛谷物种植家庭农场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刘涛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寿县玉宝粮食种植专业合作社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蔡玉宝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寿县枸杞兴农粮食种植专业合作社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代义文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迎河镇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颍上县连银家庭农场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高泽银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寿县迎河镇启双粮食谷物种植场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胡启双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寿县迎河镇双碑村井昌农机专业合作社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李井昌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怀远县诺言农机专业合作社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周斌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寿县迎河镇张立立谷物种植场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张立立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寿县禾佳农业综合服务专业合作社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周汝会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寿县迎河镇朱树山谷物种植场；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朱树山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寿县迎河镇王利和谷物种植家庭农场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王利和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7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ZjNGRiNGFmNTZlNTExNmQ5YzY4ZWNlZDdjZDNhNWUifQ=="/>
  </w:docVars>
  <w:rsids>
    <w:rsidRoot w:val="00823D69"/>
    <w:rsid w:val="000630AA"/>
    <w:rsid w:val="00823D69"/>
    <w:rsid w:val="00994D9B"/>
    <w:rsid w:val="00B702EC"/>
    <w:rsid w:val="017B6C8F"/>
    <w:rsid w:val="091821CC"/>
    <w:rsid w:val="0948008A"/>
    <w:rsid w:val="13461E15"/>
    <w:rsid w:val="143060E8"/>
    <w:rsid w:val="1FC84FAB"/>
    <w:rsid w:val="355454E5"/>
    <w:rsid w:val="37924817"/>
    <w:rsid w:val="3E2C6B18"/>
    <w:rsid w:val="470D7EF2"/>
    <w:rsid w:val="75023E22"/>
    <w:rsid w:val="78AD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51"/>
    <w:basedOn w:val="4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2616</Words>
  <Characters>3437</Characters>
  <Lines>2</Lines>
  <Paragraphs>1</Paragraphs>
  <TotalTime>11</TotalTime>
  <ScaleCrop>false</ScaleCrop>
  <LinksUpToDate>false</LinksUpToDate>
  <CharactersWithSpaces>3513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2023-05-25T02:14:00Z</dcterms:created>
  <dc:creator>LENOVO</dc:creator>
  <cp:lastModifiedBy>雾里看花</cp:lastModifiedBy>
  <dcterms:modified xsi:type="dcterms:W3CDTF">2024-05-06T01:48:44Z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67F7021451F144599EB28370285B2863_12</vt:lpwstr>
  </property>
</Properties>
</file>