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简体" w:hAns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财政支出项目预算评审报告</w:t>
      </w:r>
    </w:p>
    <w:p>
      <w:pPr>
        <w:ind w:firstLine="600" w:firstLineChars="200"/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根据项目预算编制有关要求，我单位于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对2024年预算寿县建筑垃圾处理厂项目进行了预算评审。依据国家法律、法规和有关规定，本着客观、公正的原则，对项目的立项情况、项目建设的依据性和必要性、项目建设投资内容进行了评审，对相关工程量进行了现场踏勘、复核、单价计算等，现将评审情况报告如下：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一、基本情况</w:t>
      </w:r>
    </w:p>
    <w:p>
      <w:pPr>
        <w:ind w:firstLine="640" w:firstLineChars="200"/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（一）项目概况</w:t>
      </w:r>
    </w:p>
    <w:p>
      <w:pPr>
        <w:ind w:firstLine="640" w:firstLineChars="200"/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为有效减少建筑垃圾对环境的影响，提升人居环境。拟建一座建筑垃圾综合处理厂。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（二）项目立项及绩效目标制定情况</w:t>
      </w:r>
    </w:p>
    <w:p>
      <w:pPr>
        <w:ind w:firstLine="640" w:firstLineChars="200"/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项目建议书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立项。为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有效减少建筑垃圾对环境的影响，提升人居环境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项目建成投产能有效解决县建筑垃圾乱堆乱放问题。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项目绩效目标明确、细化、科学、可操作，并达到社会平均先进水平。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满足“先进适用、经济效益”原则，其投资与绩效相匹配。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（三）项目建设投资编制情况</w:t>
      </w: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项目建设投资预算编制单位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为本单位，预算编制较为科学、完整、细化。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为项目评审投资额的确定做好铺垫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二、评审结论及审减（增）原因</w:t>
      </w:r>
    </w:p>
    <w:p>
      <w:pPr>
        <w:ind w:firstLine="643" w:firstLineChars="200"/>
        <w:rPr>
          <w:rFonts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  <w:t>（一）评审结论</w:t>
      </w:r>
    </w:p>
    <w:p>
      <w:pPr>
        <w:ind w:firstLine="640" w:firstLineChars="200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该项目经费报审投资8500万元，评审审定预算建议数为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8500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万元，审减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万元。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</w:t>
      </w:r>
    </w:p>
    <w:p>
      <w:pPr>
        <w:pStyle w:val="4"/>
        <w:shd w:val="clear" w:color="auto" w:fill="FFFFFF"/>
        <w:topLinePunct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三、其他需要说明的问题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2MWUxZjU4YjI3M2YzZTYyNGJjZDY3MmFkMGQ1ZmYifQ=="/>
  </w:docVars>
  <w:rsids>
    <w:rsidRoot w:val="00C74EF0"/>
    <w:rsid w:val="00081AB9"/>
    <w:rsid w:val="000B6B77"/>
    <w:rsid w:val="000E6D1B"/>
    <w:rsid w:val="001708E1"/>
    <w:rsid w:val="00174E72"/>
    <w:rsid w:val="0019577A"/>
    <w:rsid w:val="001B21A9"/>
    <w:rsid w:val="002B3232"/>
    <w:rsid w:val="002C3B9F"/>
    <w:rsid w:val="003F47A2"/>
    <w:rsid w:val="004358B1"/>
    <w:rsid w:val="00596871"/>
    <w:rsid w:val="005B25D0"/>
    <w:rsid w:val="005C7CA1"/>
    <w:rsid w:val="007A4C25"/>
    <w:rsid w:val="00815558"/>
    <w:rsid w:val="00891B7A"/>
    <w:rsid w:val="008E03B6"/>
    <w:rsid w:val="00930F1B"/>
    <w:rsid w:val="009B7441"/>
    <w:rsid w:val="009F19F7"/>
    <w:rsid w:val="00A1436C"/>
    <w:rsid w:val="00A554DA"/>
    <w:rsid w:val="00B279C8"/>
    <w:rsid w:val="00BC0D8C"/>
    <w:rsid w:val="00C74EF0"/>
    <w:rsid w:val="00D14552"/>
    <w:rsid w:val="00DB7D29"/>
    <w:rsid w:val="00DC5AC7"/>
    <w:rsid w:val="00DD0AEA"/>
    <w:rsid w:val="00DD63E0"/>
    <w:rsid w:val="00E14C25"/>
    <w:rsid w:val="00E37408"/>
    <w:rsid w:val="00E44DA7"/>
    <w:rsid w:val="00E60CAA"/>
    <w:rsid w:val="5220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556</Words>
  <Characters>576</Characters>
  <Lines>4</Lines>
  <Paragraphs>1</Paragraphs>
  <TotalTime>1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2021-06-15T09:31:00Z</dcterms:created>
  <dc:creator>Administrator</dc:creator>
  <cp:lastModifiedBy>dell</cp:lastModifiedBy>
  <dcterms:modified xsi:type="dcterms:W3CDTF">2023-10-08T22:35:28Z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8FBD9D3F7E6647AF9C4E83B8EB25FF11_12</vt:lpwstr>
  </property>
</Properties>
</file>