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财政支出项目预算评审报告</w:t>
      </w:r>
    </w:p>
    <w:p>
      <w:pPr>
        <w:ind w:firstLine="600" w:firstLineChars="200"/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根据项目预算编制有关要求，我单位于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日对2024年预算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环卫人员及城建监察人员经费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一、基本情况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（一）项目概况</w:t>
      </w:r>
    </w:p>
    <w:p>
      <w:pPr>
        <w:ind w:firstLine="640" w:firstLineChars="200"/>
        <w:rPr>
          <w:rFonts w:hint="default" w:ascii="楷体_GB2312" w:hAnsi="楷体" w:eastAsia="楷体_GB2312" w:cs="Arial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  <w:lang w:val="en-US" w:eastAsia="zh-CN"/>
        </w:rPr>
        <w:t>该项目分为自收自支等人员经费、环卫工作经费。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（二）项目立项及绩效目标制定情况</w:t>
      </w: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该项目经县财经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领导组批准设立，为充分调动职工积极性，保障日常工作顺利开展，完成县委县政府交办的各项工作任务，推动县城市市容管理整治，创建省级文明县。 项目具有必要性和依据性。项目绩效目标明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确、细化、科学、可操作，并达到社会平均先进水平。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（三）项目建设投资编制情况</w:t>
      </w: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项目建设投资预算编制单位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为本单位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，预算编制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较为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科学、完整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细化。旨在为项目评审投资额的确定做好铺垫。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二、评审结论及审减（增）原因</w:t>
      </w:r>
    </w:p>
    <w:p>
      <w:pPr>
        <w:ind w:firstLine="643" w:firstLineChars="200"/>
        <w:rPr>
          <w:rFonts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  <w:t>（一）评审结论</w:t>
      </w:r>
    </w:p>
    <w:p>
      <w:pPr>
        <w:ind w:firstLine="640" w:firstLineChars="200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该项目经费报审投资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312.8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万元，评审审定预算建议数为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312.8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万元，审减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topLinePunct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三、其他需要说明的问题</w:t>
      </w:r>
    </w:p>
    <w:p>
      <w:pPr>
        <w:ind w:firstLine="960" w:firstLineChars="300"/>
        <w:jc w:val="left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2MWUxZjU4YjI3M2YzZTYyNGJjZDY3MmFkMGQ1ZmYifQ=="/>
  </w:docVars>
  <w:rsids>
    <w:rsidRoot w:val="00C74EF0"/>
    <w:rsid w:val="00081AB9"/>
    <w:rsid w:val="000B6B77"/>
    <w:rsid w:val="000E6D1B"/>
    <w:rsid w:val="001708E1"/>
    <w:rsid w:val="00174E72"/>
    <w:rsid w:val="0019577A"/>
    <w:rsid w:val="001B21A9"/>
    <w:rsid w:val="002B3232"/>
    <w:rsid w:val="002C3B9F"/>
    <w:rsid w:val="003F47A2"/>
    <w:rsid w:val="004358B1"/>
    <w:rsid w:val="00596871"/>
    <w:rsid w:val="005B25D0"/>
    <w:rsid w:val="005C7CA1"/>
    <w:rsid w:val="007A4C25"/>
    <w:rsid w:val="00815558"/>
    <w:rsid w:val="00891B7A"/>
    <w:rsid w:val="008E03B6"/>
    <w:rsid w:val="00930F1B"/>
    <w:rsid w:val="009B7441"/>
    <w:rsid w:val="009F19F7"/>
    <w:rsid w:val="00A1436C"/>
    <w:rsid w:val="00A554DA"/>
    <w:rsid w:val="00B279C8"/>
    <w:rsid w:val="00BC0D8C"/>
    <w:rsid w:val="00C74EF0"/>
    <w:rsid w:val="00D14552"/>
    <w:rsid w:val="00DB7D29"/>
    <w:rsid w:val="00DC5AC7"/>
    <w:rsid w:val="00DD0AEA"/>
    <w:rsid w:val="00DD63E0"/>
    <w:rsid w:val="00E14C25"/>
    <w:rsid w:val="00E37408"/>
    <w:rsid w:val="00E44DA7"/>
    <w:rsid w:val="00E60CAA"/>
    <w:rsid w:val="36CB76FE"/>
    <w:rsid w:val="7D3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556</Words>
  <Characters>576</Characters>
  <Lines>4</Lines>
  <Paragraphs>1</Paragraphs>
  <TotalTime>2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2021-06-15T09:31:00Z</dcterms:created>
  <dc:creator>Administrator</dc:creator>
  <cp:lastModifiedBy>dell</cp:lastModifiedBy>
  <dcterms:modified xsi:type="dcterms:W3CDTF">2023-10-07T21:55:06Z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63B280B5F1F648198D419B2052D7A48C_12</vt:lpwstr>
  </property>
</Properties>
</file>