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p w:rsidR="007B39C0">
      <w:pPr>
        <w:pStyle w:val="p0"/>
        <w:widowControl/>
        <w:snapToGrid w:val="0"/>
        <w:spacing w:line="360" w:lineRule="auto"/>
        <w:jc w:val="center"/>
        <w:rPr>
          <w:rFonts w:ascii="华文中宋" w:eastAsia="华文中宋" w:hAnsi="华文中宋" w:cs="华文中宋" w:hint="eastAsia"/>
          <w:b/>
          <w:color w:val="000000"/>
          <w:sz w:val="48"/>
          <w:szCs w:val="48"/>
        </w:rPr>
      </w:pPr>
    </w:p>
    <w:p w:rsidR="007B39C0">
      <w:pPr>
        <w:pStyle w:val="p0"/>
        <w:widowControl/>
        <w:snapToGrid w:val="0"/>
        <w:spacing w:line="360" w:lineRule="auto"/>
        <w:rPr>
          <w:rFonts w:ascii="华文中宋" w:eastAsia="华文中宋" w:hAnsi="华文中宋" w:cs="华文中宋" w:hint="eastAsia"/>
          <w:b/>
          <w:color w:val="000000"/>
          <w:sz w:val="48"/>
          <w:szCs w:val="48"/>
        </w:rPr>
      </w:pPr>
    </w:p>
    <w:p w:rsidR="007B39C0">
      <w:pPr>
        <w:pStyle w:val="p0"/>
        <w:widowControl/>
        <w:snapToGrid w:val="0"/>
        <w:spacing w:line="360" w:lineRule="auto"/>
        <w:jc w:val="center"/>
        <w:rPr>
          <w:rFonts w:ascii="华文中宋" w:eastAsia="华文中宋" w:hAnsi="华文中宋" w:cs="华文中宋" w:hint="eastAsia"/>
          <w:b/>
          <w:color w:val="000000"/>
          <w:sz w:val="48"/>
          <w:szCs w:val="48"/>
        </w:rPr>
      </w:pPr>
    </w:p>
    <w:p w:rsidR="007B39C0">
      <w:pPr>
        <w:pStyle w:val="p0"/>
        <w:widowControl/>
        <w:snapToGrid w:val="0"/>
        <w:spacing w:line="360" w:lineRule="auto"/>
        <w:jc w:val="center"/>
        <w:rPr>
          <w:rFonts w:ascii="华文中宋" w:eastAsia="华文中宋" w:hAnsi="华文中宋" w:cs="华文中宋" w:hint="eastAsia"/>
          <w:b/>
          <w:color w:val="000000"/>
          <w:sz w:val="48"/>
          <w:szCs w:val="48"/>
        </w:rPr>
      </w:pPr>
    </w:p>
    <w:p w:rsidR="007B39C0" w:rsidRPr="008D0A74">
      <w:pPr>
        <w:pStyle w:val="p0"/>
        <w:widowControl/>
        <w:snapToGrid w:val="0"/>
        <w:spacing w:line="360" w:lineRule="auto"/>
        <w:jc w:val="center"/>
        <w:rPr>
          <w:rFonts w:ascii="华文中宋" w:eastAsia="华文中宋" w:hAnsi="华文中宋" w:cs="华文中宋" w:hint="eastAsia"/>
          <w:b/>
          <w:color w:val="000000"/>
          <w:sz w:val="44"/>
          <w:szCs w:val="44"/>
        </w:rPr>
      </w:pPr>
      <w:r w:rsidRPr="008D0A74">
        <w:rPr>
          <w:rFonts w:ascii="华文中宋" w:eastAsia="华文中宋" w:hAnsi="华文中宋" w:cs="华文中宋" w:hint="eastAsia"/>
          <w:b/>
          <w:color w:val="000000"/>
          <w:sz w:val="44"/>
          <w:szCs w:val="44"/>
        </w:rPr>
        <w:t>寿县</w:t>
      </w:r>
      <w:r w:rsidRPr="008D0A74" w:rsidR="00431498">
        <w:rPr>
          <w:rFonts w:ascii="华文中宋" w:eastAsia="华文中宋" w:hAnsi="华文中宋" w:cs="华文中宋" w:hint="eastAsia"/>
          <w:b/>
          <w:color w:val="000000"/>
          <w:sz w:val="44"/>
          <w:szCs w:val="44"/>
        </w:rPr>
        <w:t>炎刘镇</w:t>
      </w:r>
      <w:r w:rsidRPr="008D0A74" w:rsidR="00431498">
        <w:rPr>
          <w:rFonts w:ascii="华文中宋" w:eastAsia="华文中宋" w:hAnsi="华文中宋" w:cs="华文中宋" w:hint="eastAsia"/>
          <w:b/>
          <w:color w:val="000000"/>
          <w:sz w:val="44"/>
          <w:szCs w:val="44"/>
        </w:rPr>
        <w:t>人民</w:t>
      </w:r>
      <w:r w:rsidRPr="008D0A74" w:rsidR="00431498">
        <w:rPr>
          <w:rFonts w:ascii="华文中宋" w:eastAsia="华文中宋" w:hAnsi="华文中宋" w:cs="华文中宋" w:hint="eastAsia"/>
          <w:b/>
          <w:color w:val="000000"/>
          <w:sz w:val="44"/>
          <w:szCs w:val="44"/>
        </w:rPr>
        <w:t>政府</w:t>
      </w:r>
      <w:r w:rsidRPr="008D0A74">
        <w:rPr>
          <w:rFonts w:ascii="华文中宋" w:eastAsia="华文中宋" w:hAnsi="华文中宋" w:cs="华文中宋" w:hint="eastAsia"/>
          <w:b/>
          <w:color w:val="000000"/>
          <w:sz w:val="44"/>
          <w:szCs w:val="44"/>
        </w:rPr>
        <w:t>2022年度单位决算</w:t>
      </w: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0"/>
        <w:widowControl/>
        <w:rPr>
          <w:rFonts w:ascii="宋体" w:hAnsi="宋体" w:cs="宋体" w:hint="eastAsia"/>
          <w:color w:val="000000"/>
          <w:sz w:val="28"/>
          <w:szCs w:val="28"/>
        </w:rPr>
      </w:pP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0"/>
        <w:widowControl/>
        <w:rPr>
          <w:rFonts w:ascii="宋体" w:hAnsi="宋体" w:cs="宋体" w:hint="eastAsia"/>
          <w:color w:val="000000"/>
          <w:sz w:val="28"/>
          <w:szCs w:val="28"/>
        </w:rPr>
      </w:pPr>
    </w:p>
    <w:p w:rsidR="007B39C0">
      <w:pPr>
        <w:pStyle w:val="p0"/>
        <w:widowControl/>
        <w:rPr>
          <w:rFonts w:ascii="宋体" w:hAnsi="宋体" w:cs="宋体" w:hint="eastAsia"/>
          <w:color w:val="000000"/>
          <w:sz w:val="28"/>
          <w:szCs w:val="28"/>
        </w:rPr>
      </w:pP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0"/>
        <w:widowControl/>
        <w:rPr>
          <w:rFonts w:ascii="宋体" w:hAnsi="宋体" w:cs="宋体" w:hint="eastAsia"/>
          <w:color w:val="000000"/>
          <w:sz w:val="28"/>
          <w:szCs w:val="28"/>
        </w:rPr>
      </w:pPr>
      <w:r>
        <w:rPr>
          <w:rFonts w:ascii="宋体" w:hAnsi="宋体" w:cs="宋体" w:hint="eastAsia"/>
          <w:color w:val="000000"/>
          <w:sz w:val="28"/>
          <w:szCs w:val="28"/>
        </w:rPr>
        <w:t xml:space="preserve"> </w:t>
      </w:r>
    </w:p>
    <w:p w:rsidR="007B39C0">
      <w:pPr>
        <w:pStyle w:val="p16"/>
        <w:widowControl/>
        <w:snapToGrid w:val="0"/>
        <w:spacing w:before="0" w:after="0" w:line="360" w:lineRule="auto"/>
        <w:jc w:val="center"/>
        <w:rPr>
          <w:rFonts w:ascii="黑体" w:eastAsia="黑体" w:cs="黑体"/>
          <w:color w:val="000000"/>
          <w:sz w:val="48"/>
          <w:szCs w:val="48"/>
        </w:rPr>
      </w:pPr>
      <w:r>
        <w:rPr>
          <w:rFonts w:ascii="黑体" w:eastAsia="黑体" w:cs="黑体"/>
          <w:color w:val="000000"/>
          <w:sz w:val="44"/>
          <w:szCs w:val="44"/>
        </w:rPr>
        <w:t>2023年8月</w:t>
      </w:r>
    </w:p>
    <w:p w:rsidR="007B39C0">
      <w:pPr>
        <w:pStyle w:val="p0"/>
        <w:widowControl/>
        <w:spacing w:line="580" w:lineRule="atLeast"/>
        <w:jc w:val="center"/>
        <w:rPr>
          <w:rFonts w:ascii="黑体" w:eastAsia="黑体" w:hAnsi="宋体" w:cs="黑体" w:hint="eastAsia"/>
          <w:color w:val="000000"/>
          <w:sz w:val="48"/>
          <w:szCs w:val="48"/>
        </w:rPr>
      </w:pPr>
      <w:r>
        <w:rPr>
          <w:rFonts w:ascii="黑体" w:eastAsia="黑体" w:hAnsi="宋体" w:cs="黑体" w:hint="eastAsia"/>
          <w:color w:val="000000"/>
          <w:sz w:val="48"/>
          <w:szCs w:val="48"/>
        </w:rPr>
        <w:t>目  录</w:t>
      </w:r>
    </w:p>
    <w:p w:rsidR="007B39C0">
      <w:pPr>
        <w:pStyle w:val="p0"/>
        <w:widowControl/>
        <w:autoSpaceDN w:val="0"/>
        <w:adjustRightInd w:val="0"/>
        <w:snapToGrid w:val="0"/>
        <w:spacing w:line="540" w:lineRule="exact"/>
        <w:rPr>
          <w:rFonts w:ascii="宋体" w:hAnsi="宋体" w:cs="宋体" w:hint="eastAsia"/>
          <w:b/>
          <w:color w:val="000000"/>
          <w:sz w:val="36"/>
          <w:szCs w:val="36"/>
        </w:rPr>
      </w:pPr>
      <w:r>
        <w:rPr>
          <w:rFonts w:ascii="宋体" w:hAnsi="宋体" w:cs="宋体" w:hint="eastAsia"/>
          <w:b/>
          <w:color w:val="000000"/>
          <w:sz w:val="36"/>
          <w:szCs w:val="36"/>
        </w:rPr>
        <w:t>第一部分 寿县</w:t>
      </w:r>
      <w:r w:rsidR="00431498">
        <w:rPr>
          <w:rFonts w:ascii="宋体" w:hAnsi="宋体" w:cs="宋体" w:hint="eastAsia"/>
          <w:b/>
          <w:color w:val="000000"/>
          <w:sz w:val="36"/>
          <w:szCs w:val="36"/>
        </w:rPr>
        <w:t>炎刘镇</w:t>
      </w:r>
      <w:r w:rsidR="00431498">
        <w:rPr>
          <w:rFonts w:ascii="宋体" w:hAnsi="宋体" w:cs="宋体" w:hint="eastAsia"/>
          <w:b/>
          <w:color w:val="000000"/>
          <w:sz w:val="36"/>
          <w:szCs w:val="36"/>
        </w:rPr>
        <w:t>人民</w:t>
      </w:r>
      <w:r w:rsidR="00431498">
        <w:rPr>
          <w:rFonts w:ascii="宋体" w:hAnsi="宋体" w:cs="宋体" w:hint="eastAsia"/>
          <w:b/>
          <w:color w:val="000000"/>
          <w:sz w:val="36"/>
          <w:szCs w:val="36"/>
        </w:rPr>
        <w:t>政府</w:t>
      </w:r>
      <w:r>
        <w:rPr>
          <w:rFonts w:ascii="仿宋_GB2312" w:eastAsia="仿宋_GB2312" w:cs="仿宋_GB2312"/>
          <w:b/>
          <w:color w:val="000000"/>
          <w:sz w:val="36"/>
          <w:szCs w:val="36"/>
        </w:rPr>
        <w:t>概况</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一、主要职责</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二、单位决算构成</w:t>
      </w:r>
    </w:p>
    <w:p w:rsidR="007B39C0">
      <w:pPr>
        <w:pStyle w:val="p0"/>
        <w:widowControl/>
        <w:autoSpaceDN w:val="0"/>
        <w:adjustRightInd w:val="0"/>
        <w:snapToGrid w:val="0"/>
        <w:spacing w:line="540" w:lineRule="exact"/>
        <w:rPr>
          <w:rFonts w:ascii="宋体" w:hAnsi="宋体" w:cs="宋体" w:hint="eastAsia"/>
          <w:b/>
          <w:color w:val="000000"/>
          <w:sz w:val="36"/>
          <w:szCs w:val="36"/>
        </w:rPr>
      </w:pPr>
      <w:r>
        <w:rPr>
          <w:rFonts w:ascii="宋体" w:hAnsi="宋体" w:cs="宋体" w:hint="eastAsia"/>
          <w:b/>
          <w:color w:val="000000"/>
          <w:sz w:val="36"/>
          <w:szCs w:val="36"/>
        </w:rPr>
        <w:t>第二部分 寿县</w:t>
      </w:r>
      <w:r w:rsidR="00431498">
        <w:rPr>
          <w:rFonts w:ascii="宋体" w:hAnsi="宋体" w:cs="宋体" w:hint="eastAsia"/>
          <w:b/>
          <w:color w:val="000000"/>
          <w:sz w:val="36"/>
          <w:szCs w:val="36"/>
        </w:rPr>
        <w:t>炎刘镇</w:t>
      </w:r>
      <w:r w:rsidR="00431498">
        <w:rPr>
          <w:rFonts w:ascii="宋体" w:hAnsi="宋体" w:cs="宋体" w:hint="eastAsia"/>
          <w:b/>
          <w:color w:val="000000"/>
          <w:sz w:val="36"/>
          <w:szCs w:val="36"/>
        </w:rPr>
        <w:t>人民</w:t>
      </w:r>
      <w:r w:rsidR="00431498">
        <w:rPr>
          <w:rFonts w:ascii="宋体" w:hAnsi="宋体" w:cs="宋体" w:hint="eastAsia"/>
          <w:b/>
          <w:color w:val="000000"/>
          <w:sz w:val="36"/>
          <w:szCs w:val="36"/>
        </w:rPr>
        <w:t>政府</w:t>
      </w:r>
      <w:r>
        <w:rPr>
          <w:rFonts w:ascii="宋体" w:hAnsi="宋体" w:cs="宋体" w:hint="eastAsia"/>
          <w:b/>
          <w:color w:val="000000"/>
          <w:sz w:val="36"/>
          <w:szCs w:val="36"/>
        </w:rPr>
        <w:t>2022</w:t>
      </w:r>
      <w:r>
        <w:rPr>
          <w:rFonts w:ascii="仿宋_GB2312" w:eastAsia="仿宋_GB2312" w:cs="仿宋_GB2312"/>
          <w:b/>
          <w:color w:val="000000"/>
          <w:sz w:val="36"/>
          <w:szCs w:val="36"/>
        </w:rPr>
        <w:t>年度</w:t>
      </w:r>
      <w:r>
        <w:rPr>
          <w:rFonts w:ascii="仿宋_GB2312" w:eastAsia="仿宋_GB2312" w:cs="仿宋_GB2312" w:hint="eastAsia"/>
          <w:b/>
          <w:color w:val="000000"/>
          <w:sz w:val="36"/>
          <w:szCs w:val="36"/>
        </w:rPr>
        <w:t>单位</w:t>
      </w:r>
      <w:r>
        <w:rPr>
          <w:rFonts w:ascii="仿宋_GB2312" w:eastAsia="仿宋_GB2312" w:cs="仿宋_GB2312"/>
          <w:b/>
          <w:color w:val="000000"/>
          <w:sz w:val="36"/>
          <w:szCs w:val="36"/>
        </w:rPr>
        <w:t>决算表</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一、收入支出决算总表</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二、收入决算表</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三、支出决算表</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四、财政拨款收入支出决算总表</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五、一般公共预算财政拨款支出决算表</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六、一般公共预算财政拨款基本支出决算表</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七、政府性基金预算财政拨款收入支出决算表</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八、国有资本经营预算财政拨款支出决算表</w:t>
      </w:r>
    </w:p>
    <w:p w:rsidR="007B39C0">
      <w:pPr>
        <w:pStyle w:val="p0"/>
        <w:widowControl/>
        <w:autoSpaceDN w:val="0"/>
        <w:adjustRightInd w:val="0"/>
        <w:snapToGrid w:val="0"/>
        <w:spacing w:line="540" w:lineRule="exact"/>
        <w:rPr>
          <w:rFonts w:ascii="宋体" w:hAnsi="宋体" w:cs="宋体" w:hint="eastAsia"/>
          <w:b/>
          <w:color w:val="000000"/>
          <w:sz w:val="36"/>
          <w:szCs w:val="36"/>
        </w:rPr>
      </w:pPr>
      <w:r>
        <w:rPr>
          <w:rFonts w:ascii="宋体" w:hAnsi="宋体" w:cs="宋体" w:hint="eastAsia"/>
          <w:b/>
          <w:color w:val="000000"/>
          <w:sz w:val="36"/>
          <w:szCs w:val="36"/>
        </w:rPr>
        <w:t>第三部分 寿县</w:t>
      </w:r>
      <w:r w:rsidR="00431498">
        <w:rPr>
          <w:rFonts w:ascii="宋体" w:hAnsi="宋体" w:cs="宋体" w:hint="eastAsia"/>
          <w:b/>
          <w:color w:val="000000"/>
          <w:sz w:val="36"/>
          <w:szCs w:val="36"/>
        </w:rPr>
        <w:t>炎刘镇</w:t>
      </w:r>
      <w:r w:rsidR="00431498">
        <w:rPr>
          <w:rFonts w:ascii="宋体" w:hAnsi="宋体" w:cs="宋体" w:hint="eastAsia"/>
          <w:b/>
          <w:color w:val="000000"/>
          <w:sz w:val="36"/>
          <w:szCs w:val="36"/>
        </w:rPr>
        <w:t>人民</w:t>
      </w:r>
      <w:r w:rsidR="00431498">
        <w:rPr>
          <w:rFonts w:ascii="宋体" w:hAnsi="宋体" w:cs="宋体" w:hint="eastAsia"/>
          <w:b/>
          <w:color w:val="000000"/>
          <w:sz w:val="36"/>
          <w:szCs w:val="36"/>
        </w:rPr>
        <w:t>政府</w:t>
      </w:r>
      <w:r>
        <w:rPr>
          <w:rFonts w:ascii="宋体" w:hAnsi="宋体" w:cs="宋体" w:hint="eastAsia"/>
          <w:b/>
          <w:color w:val="000000"/>
          <w:sz w:val="36"/>
          <w:szCs w:val="36"/>
        </w:rPr>
        <w:t>2022</w:t>
      </w:r>
      <w:r>
        <w:rPr>
          <w:rFonts w:ascii="仿宋_GB2312" w:eastAsia="仿宋_GB2312" w:cs="仿宋_GB2312"/>
          <w:b/>
          <w:color w:val="000000"/>
          <w:sz w:val="36"/>
          <w:szCs w:val="36"/>
        </w:rPr>
        <w:t>年度</w:t>
      </w:r>
      <w:r>
        <w:rPr>
          <w:rFonts w:ascii="仿宋_GB2312" w:eastAsia="仿宋_GB2312" w:cs="仿宋_GB2312" w:hint="eastAsia"/>
          <w:b/>
          <w:color w:val="000000"/>
          <w:sz w:val="36"/>
          <w:szCs w:val="36"/>
        </w:rPr>
        <w:t>单位</w:t>
      </w:r>
      <w:r>
        <w:rPr>
          <w:rFonts w:ascii="仿宋_GB2312" w:eastAsia="仿宋_GB2312" w:cs="仿宋_GB2312"/>
          <w:b/>
          <w:color w:val="000000"/>
          <w:sz w:val="36"/>
          <w:szCs w:val="36"/>
        </w:rPr>
        <w:t>决算情况说明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一、收入支出决算总体情况说明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二、收入决算情况说明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三、支出决算情况说明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四、财政拨款收入支出决算总体情况说明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五、一般公共预算财政拨款支出决算情况说明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六、一般公共预算财政拨款基本支出决算情况说明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七、政府性基金财政拨款收入支出决算情况说明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八、国有资本经营预算财政拨款支出决算情况说明</w:t>
      </w:r>
    </w:p>
    <w:p w:rsidR="007B39C0">
      <w:pPr>
        <w:pStyle w:val="p0"/>
        <w:widowControl/>
        <w:autoSpaceDN w:val="0"/>
        <w:adjustRightInd w:val="0"/>
        <w:snapToGrid w:val="0"/>
        <w:spacing w:line="540" w:lineRule="exact"/>
        <w:rPr>
          <w:rFonts w:ascii="宋体" w:hAnsi="宋体" w:cs="宋体" w:hint="eastAsia"/>
          <w:color w:val="000000"/>
          <w:sz w:val="36"/>
          <w:szCs w:val="36"/>
        </w:rPr>
      </w:pPr>
      <w:r>
        <w:rPr>
          <w:rFonts w:ascii="宋体" w:hAnsi="宋体" w:cs="宋体" w:hint="eastAsia"/>
          <w:color w:val="000000"/>
          <w:sz w:val="36"/>
          <w:szCs w:val="36"/>
        </w:rPr>
        <w:t>九、其他重要事项情况说明</w:t>
      </w:r>
    </w:p>
    <w:p w:rsidR="007B39C0" w:rsidP="008D0A74">
      <w:pPr>
        <w:pStyle w:val="p0"/>
        <w:widowControl/>
        <w:autoSpaceDN w:val="0"/>
        <w:spacing w:line="510" w:lineRule="atLeast"/>
        <w:rPr>
          <w:rFonts w:ascii="宋体" w:hAnsi="宋体" w:cs="宋体" w:hint="eastAsia"/>
          <w:b/>
          <w:color w:val="000000"/>
          <w:sz w:val="36"/>
          <w:szCs w:val="36"/>
        </w:rPr>
      </w:pPr>
      <w:r>
        <w:rPr>
          <w:rFonts w:ascii="宋体" w:hAnsi="宋体" w:cs="宋体" w:hint="eastAsia"/>
          <w:b/>
          <w:color w:val="000000"/>
          <w:sz w:val="36"/>
          <w:szCs w:val="36"/>
        </w:rPr>
        <w:t xml:space="preserve">第四部分 名词解释 </w:t>
      </w:r>
    </w:p>
    <w:p w:rsidR="007B39C0">
      <w:pPr>
        <w:pStyle w:val="p0"/>
        <w:widowControl/>
        <w:jc w:val="center"/>
        <w:rPr>
          <w:rFonts w:ascii="宋体" w:hAnsi="宋体" w:cs="宋体" w:hint="eastAsia"/>
          <w:b/>
          <w:color w:val="000000"/>
          <w:sz w:val="36"/>
          <w:szCs w:val="36"/>
        </w:rPr>
      </w:pPr>
      <w:r>
        <w:rPr>
          <w:rFonts w:ascii="宋体" w:hAnsi="宋体" w:cs="宋体" w:hint="eastAsia"/>
          <w:b/>
          <w:color w:val="000000"/>
          <w:sz w:val="36"/>
          <w:szCs w:val="36"/>
        </w:rPr>
        <w:t>寿县</w:t>
      </w:r>
      <w:r w:rsidR="00431498">
        <w:rPr>
          <w:rFonts w:ascii="宋体" w:hAnsi="宋体" w:cs="宋体" w:hint="eastAsia"/>
          <w:b/>
          <w:color w:val="000000"/>
          <w:sz w:val="36"/>
          <w:szCs w:val="36"/>
        </w:rPr>
        <w:t>炎刘镇</w:t>
      </w:r>
      <w:r w:rsidR="00431498">
        <w:rPr>
          <w:rFonts w:ascii="宋体" w:hAnsi="宋体" w:cs="宋体" w:hint="eastAsia"/>
          <w:b/>
          <w:color w:val="000000"/>
          <w:sz w:val="36"/>
          <w:szCs w:val="36"/>
        </w:rPr>
        <w:t>人民</w:t>
      </w:r>
      <w:r w:rsidR="00431498">
        <w:rPr>
          <w:rFonts w:ascii="宋体" w:hAnsi="宋体" w:cs="宋体" w:hint="eastAsia"/>
          <w:b/>
          <w:color w:val="000000"/>
          <w:sz w:val="36"/>
          <w:szCs w:val="36"/>
        </w:rPr>
        <w:t>政府</w:t>
      </w:r>
      <w:r>
        <w:rPr>
          <w:rFonts w:ascii="仿宋_GB2312" w:eastAsia="仿宋_GB2312" w:cs="仿宋_GB2312"/>
          <w:b/>
          <w:color w:val="000000"/>
          <w:sz w:val="36"/>
          <w:szCs w:val="36"/>
        </w:rPr>
        <w:t>202</w:t>
      </w:r>
      <w:r>
        <w:rPr>
          <w:rFonts w:ascii="仿宋_GB2312" w:eastAsia="仿宋_GB2312" w:cs="仿宋_GB2312" w:hint="eastAsia"/>
          <w:b/>
          <w:color w:val="000000"/>
          <w:sz w:val="36"/>
          <w:szCs w:val="36"/>
        </w:rPr>
        <w:t>2</w:t>
      </w:r>
      <w:r>
        <w:rPr>
          <w:rFonts w:ascii="仿宋_GB2312" w:eastAsia="仿宋_GB2312" w:cs="仿宋_GB2312"/>
          <w:b/>
          <w:color w:val="000000"/>
          <w:sz w:val="36"/>
          <w:szCs w:val="36"/>
        </w:rPr>
        <w:t>年</w:t>
      </w:r>
      <w:r>
        <w:rPr>
          <w:rFonts w:ascii="宋体" w:hAnsi="宋体" w:cs="宋体" w:hint="eastAsia"/>
          <w:b/>
          <w:color w:val="000000"/>
          <w:sz w:val="36"/>
          <w:szCs w:val="36"/>
        </w:rPr>
        <w:t>度单位决算</w:t>
      </w:r>
      <w:r>
        <w:rPr>
          <w:rFonts w:ascii="仿宋_GB2312" w:eastAsia="仿宋_GB2312" w:cs="仿宋_GB2312"/>
          <w:b/>
          <w:color w:val="000000"/>
          <w:sz w:val="36"/>
          <w:szCs w:val="36"/>
        </w:rPr>
        <w:t>情况</w:t>
      </w:r>
    </w:p>
    <w:p w:rsidR="007B39C0">
      <w:pPr>
        <w:pStyle w:val="p0"/>
        <w:widowControl/>
        <w:ind w:firstLine="640"/>
        <w:rPr>
          <w:rFonts w:ascii="黑体" w:eastAsia="黑体" w:hAnsi="宋体" w:cs="黑体" w:hint="eastAsia"/>
          <w:color w:val="000000"/>
          <w:sz w:val="32"/>
          <w:szCs w:val="32"/>
        </w:rPr>
      </w:pPr>
    </w:p>
    <w:p w:rsidR="007B39C0">
      <w:pPr>
        <w:pStyle w:val="p0"/>
        <w:widowControl/>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第一部分 寿县</w:t>
      </w:r>
      <w:r w:rsidR="00431498">
        <w:rPr>
          <w:rFonts w:ascii="黑体" w:eastAsia="黑体" w:hAnsi="宋体" w:cs="黑体" w:hint="eastAsia"/>
          <w:color w:val="000000"/>
          <w:sz w:val="32"/>
          <w:szCs w:val="32"/>
        </w:rPr>
        <w:t>炎刘镇</w:t>
      </w:r>
      <w:r w:rsidR="00431498">
        <w:rPr>
          <w:rFonts w:ascii="黑体" w:eastAsia="黑体" w:hAnsi="宋体" w:cs="黑体" w:hint="eastAsia"/>
          <w:color w:val="000000"/>
          <w:sz w:val="32"/>
          <w:szCs w:val="32"/>
        </w:rPr>
        <w:t>人民</w:t>
      </w:r>
      <w:r w:rsidR="00431498">
        <w:rPr>
          <w:rFonts w:ascii="黑体" w:eastAsia="黑体" w:hAnsi="宋体" w:cs="黑体" w:hint="eastAsia"/>
          <w:color w:val="000000"/>
          <w:sz w:val="32"/>
          <w:szCs w:val="32"/>
        </w:rPr>
        <w:t>政府</w:t>
      </w:r>
      <w:r>
        <w:rPr>
          <w:rFonts w:ascii="黑体" w:eastAsia="黑体" w:hAnsi="宋体" w:cs="黑体" w:hint="eastAsia"/>
          <w:color w:val="000000"/>
          <w:sz w:val="32"/>
          <w:szCs w:val="32"/>
        </w:rPr>
        <w:t>概况</w:t>
      </w:r>
    </w:p>
    <w:p w:rsidR="007B39C0" w:rsidP="008D0A74">
      <w:pPr>
        <w:pStyle w:val="p0"/>
        <w:widowControl/>
        <w:ind w:firstLine="640"/>
        <w:rPr>
          <w:rFonts w:ascii="黑体" w:eastAsia="黑体" w:hAnsi="宋体" w:cs="黑体" w:hint="eastAsia"/>
          <w:color w:val="000000"/>
          <w:sz w:val="32"/>
          <w:szCs w:val="32"/>
        </w:rPr>
      </w:pPr>
      <w:r w:rsidRPr="008D0A74">
        <w:rPr>
          <w:rFonts w:ascii="黑体" w:eastAsia="黑体" w:hAnsi="宋体" w:cs="黑体" w:hint="eastAsia"/>
          <w:color w:val="000000"/>
          <w:sz w:val="32"/>
          <w:szCs w:val="32"/>
        </w:rPr>
        <w:t>一、</w:t>
      </w:r>
      <w:r>
        <w:rPr>
          <w:rFonts w:ascii="黑体" w:eastAsia="黑体" w:hAnsi="宋体" w:cs="黑体" w:hint="eastAsia"/>
          <w:color w:val="000000"/>
          <w:sz w:val="32"/>
          <w:szCs w:val="32"/>
        </w:rPr>
        <w:t>主要职责</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(一)宣传贯彻落实党的路线方针政策、法律法规及上级机关的决定、命令，研究决定本区域内政治、经济、文化、社会、生态文明等领域事业发展的重大问题;执行镇党员代表大会、镇人民代表大会的决议。</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二)加强党对基层工作的领导和基层政权建设，巩固党的执政基础，推进基层治理体系和治理能力现代化;推进辖区内村(社区)、街道及非公党建工作，贯彻党的统战、民族、宗教等政策方针，指导群团和人民武装工作，推进精神文明建设;加强干部教育管理、考核监督;加强党风廉政建设。</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三)负责编制和组织实施本行政区域国民经济和社会发展规划和年度计划，促进产业结构调整和产业转型升级，做好征地搬迁、平台建设、招商引资、环境保护、安全生产和统计等工作，加强应急管理、消防安全管理工作。</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(四)按照区域总体规划，负责编制和组织实施本行政区域镇村空间规划和各专项规划;组织基础设施、公共服务设施和各项公益事业建设，改善群众生活环境。</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(五)建立完善基层治理体系，发挥审批服务综合执法一体化平台治理作用，统筹协调辖区内派驻机构和派驻人员，依法开展综合执法，调解和处理好各种利益矛盾和纠纷。</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(六）推进基层民主法治建设工作，指导村民委员会工作，组织村民和单位参与乡村建设和管理;加强社会治安综合治理，强化信访和矛盾纠纷调处工作，维护社会和谐稳定。</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(七)加强财政管理，严格遵守财政法律、法规和财经制度，负责审计监督工作，建立健全财政财务监督管理机制。</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(八）负责指导农业农村工作，推进实施乡村振兴战略，推动农业结构调整,深化完善农业公共服务体系和农民合作经济组织体系，推进农业农村现代化发展。</w:t>
      </w:r>
    </w:p>
    <w:p w:rsidR="0037273A" w:rsidRPr="0037273A" w:rsidP="0037273A">
      <w:pPr>
        <w:pStyle w:val="p0"/>
        <w:widowControl/>
        <w:ind w:firstLine="640"/>
        <w:rPr>
          <w:rFonts w:ascii="仿宋_GB2312" w:eastAsia="仿宋_GB2312" w:cs="仿宋_GB2312" w:hint="eastAsia"/>
          <w:color w:val="000000"/>
          <w:sz w:val="32"/>
          <w:szCs w:val="32"/>
        </w:rPr>
      </w:pPr>
      <w:r w:rsidRPr="0037273A">
        <w:rPr>
          <w:rFonts w:ascii="仿宋_GB2312" w:eastAsia="仿宋_GB2312" w:cs="仿宋_GB2312" w:hint="eastAsia"/>
          <w:color w:val="000000"/>
          <w:sz w:val="32"/>
          <w:szCs w:val="32"/>
        </w:rPr>
        <w:t>(九)统筹协调社会事务，负责本行政区域内的教育﹑科技、文化、体育、民政、残联、卫生健康、人力资源和社会保障、医疗保障、行政审批服务等工作，积极构建公共服务均等化体系，促进社会事业持续发展。</w:t>
      </w:r>
    </w:p>
    <w:p w:rsidR="0037273A" w:rsidRPr="0037273A" w:rsidP="0037273A">
      <w:pPr>
        <w:pStyle w:val="p0"/>
        <w:widowControl/>
        <w:ind w:firstLine="640"/>
        <w:rPr>
          <w:rFonts w:ascii="仿宋_GB2312" w:eastAsia="仿宋_GB2312" w:cs="仿宋_GB2312"/>
          <w:color w:val="000000"/>
          <w:sz w:val="32"/>
          <w:szCs w:val="32"/>
        </w:rPr>
      </w:pPr>
      <w:r w:rsidRPr="0037273A">
        <w:rPr>
          <w:rFonts w:ascii="仿宋_GB2312" w:eastAsia="仿宋_GB2312" w:cs="仿宋_GB2312" w:hint="eastAsia"/>
          <w:color w:val="000000"/>
          <w:sz w:val="32"/>
          <w:szCs w:val="32"/>
        </w:rPr>
        <w:t>(十）完成法律、法规和规章规定的其他事项和县委、县政府交办的其他工作。</w:t>
      </w:r>
    </w:p>
    <w:p w:rsidR="008D0A74" w:rsidRPr="0037273A" w:rsidP="008D0A74">
      <w:pPr>
        <w:pStyle w:val="p0"/>
        <w:widowControl/>
        <w:ind w:firstLine="640"/>
        <w:rPr>
          <w:rFonts w:ascii="仿宋_GB2312" w:eastAsia="仿宋_GB2312" w:cs="仿宋_GB2312" w:hint="eastAsia"/>
          <w:color w:val="000000"/>
          <w:sz w:val="32"/>
          <w:szCs w:val="32"/>
        </w:rPr>
      </w:pPr>
    </w:p>
    <w:p w:rsidR="007B39C0">
      <w:pPr>
        <w:pStyle w:val="p0"/>
        <w:widowControl/>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二、单位决算构成</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寿县</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年度单位决算仅包括单位本级决算，无其他下属单位决算，与预算比</w:t>
      </w:r>
      <w:r w:rsidR="00382D9E">
        <w:rPr>
          <w:rFonts w:ascii="仿宋_GB2312" w:eastAsia="仿宋_GB2312" w:cs="仿宋_GB2312"/>
          <w:color w:val="000000"/>
          <w:sz w:val="32"/>
          <w:szCs w:val="32"/>
        </w:rPr>
        <w:t>较是一致的</w:t>
      </w:r>
      <w:r>
        <w:rPr>
          <w:rFonts w:ascii="仿宋_GB2312" w:eastAsia="仿宋_GB2312" w:cs="仿宋_GB2312"/>
          <w:color w:val="000000"/>
          <w:sz w:val="32"/>
          <w:szCs w:val="32"/>
        </w:rPr>
        <w:t>。</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纳入</w:t>
      </w:r>
      <w:r>
        <w:rPr>
          <w:rFonts w:ascii="仿宋_GB2312" w:eastAsia="仿宋_GB2312" w:cs="仿宋_GB2312" w:hint="eastAsia"/>
          <w:color w:val="000000"/>
          <w:sz w:val="32"/>
          <w:szCs w:val="32"/>
        </w:rPr>
        <w:t>寿县</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w:t>
      </w:r>
      <w:r>
        <w:rPr>
          <w:rFonts w:ascii="仿宋_GB2312" w:eastAsia="仿宋_GB2312" w:cs="仿宋_GB2312" w:hint="eastAsia"/>
          <w:color w:val="000000"/>
          <w:sz w:val="32"/>
          <w:szCs w:val="32"/>
        </w:rPr>
        <w:t>单位</w:t>
      </w:r>
      <w:r>
        <w:rPr>
          <w:rFonts w:ascii="仿宋_GB2312" w:eastAsia="仿宋_GB2312" w:cs="仿宋_GB2312"/>
          <w:color w:val="000000"/>
          <w:sz w:val="32"/>
          <w:szCs w:val="32"/>
        </w:rPr>
        <w:t>决算编制范围的单位仅1个，详细情况见下表：</w:t>
      </w:r>
    </w:p>
    <w:tbl>
      <w:tblPr>
        <w:tblW w:w="0" w:type="auto"/>
        <w:jc w:val="center"/>
        <w:tblInd w:w="0" w:type="dxa"/>
        <w:tblLayout w:type="fixed"/>
        <w:tblCellMar>
          <w:left w:w="0" w:type="dxa"/>
          <w:right w:w="0" w:type="dxa"/>
        </w:tblCellMar>
        <w:tblLook w:val="0000"/>
      </w:tblPr>
      <w:tblGrid>
        <w:gridCol w:w="1389"/>
        <w:gridCol w:w="5837"/>
      </w:tblGrid>
      <w:tr>
        <w:tblPrEx>
          <w:tblW w:w="0" w:type="auto"/>
          <w:jc w:val="center"/>
          <w:tblInd w:w="0" w:type="dxa"/>
          <w:tblLayout w:type="fixed"/>
          <w:tblLook w:val="0000"/>
        </w:tblPrEx>
        <w:trPr>
          <w:trHeight w:val="397"/>
          <w:jc w:val="center"/>
        </w:trPr>
        <w:tc>
          <w:tcPr>
            <w:tcW w:w="138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7B39C0">
            <w:pPr>
              <w:pStyle w:val="p0"/>
              <w:widowControl/>
              <w:jc w:val="center"/>
              <w:rPr>
                <w:rFonts w:ascii="宋体" w:hAnsi="宋体" w:cs="宋体" w:hint="eastAsia"/>
                <w:color w:val="000000"/>
                <w:sz w:val="24"/>
                <w:szCs w:val="24"/>
              </w:rPr>
            </w:pPr>
            <w:r>
              <w:rPr>
                <w:rFonts w:ascii="宋体" w:hAnsi="宋体" w:cs="宋体" w:hint="eastAsia"/>
                <w:color w:val="000000"/>
                <w:sz w:val="24"/>
                <w:szCs w:val="24"/>
              </w:rPr>
              <w:t>序号</w:t>
            </w:r>
          </w:p>
        </w:tc>
        <w:tc>
          <w:tcPr>
            <w:tcW w:w="5837"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7B39C0">
            <w:pPr>
              <w:pStyle w:val="p0"/>
              <w:widowControl/>
              <w:jc w:val="center"/>
              <w:rPr>
                <w:rFonts w:ascii="宋体" w:hAnsi="宋体" w:cs="宋体" w:hint="eastAsia"/>
                <w:color w:val="000000"/>
                <w:sz w:val="24"/>
                <w:szCs w:val="24"/>
              </w:rPr>
            </w:pPr>
            <w:r>
              <w:rPr>
                <w:rFonts w:ascii="宋体" w:hAnsi="宋体" w:cs="宋体" w:hint="eastAsia"/>
                <w:color w:val="000000"/>
                <w:sz w:val="24"/>
                <w:szCs w:val="24"/>
              </w:rPr>
              <w:t>单位名称</w:t>
            </w:r>
          </w:p>
        </w:tc>
      </w:tr>
      <w:tr>
        <w:tblPrEx>
          <w:tblW w:w="0" w:type="auto"/>
          <w:jc w:val="center"/>
          <w:tblInd w:w="0" w:type="dxa"/>
          <w:tblLayout w:type="fixed"/>
          <w:tblLook w:val="0000"/>
        </w:tblPrEx>
        <w:trPr>
          <w:trHeight w:val="397"/>
          <w:jc w:val="center"/>
        </w:trPr>
        <w:tc>
          <w:tcPr>
            <w:tcW w:w="1389"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7B39C0">
            <w:pPr>
              <w:pStyle w:val="p0"/>
              <w:widowControl/>
              <w:jc w:val="center"/>
              <w:rPr>
                <w:rFonts w:ascii="宋体" w:hAnsi="宋体" w:cs="宋体" w:hint="eastAsia"/>
                <w:color w:val="000000"/>
                <w:sz w:val="24"/>
                <w:szCs w:val="24"/>
              </w:rPr>
            </w:pPr>
            <w:r>
              <w:rPr>
                <w:rFonts w:ascii="宋体" w:hAnsi="宋体" w:cs="宋体" w:hint="eastAsia"/>
                <w:color w:val="000000"/>
                <w:sz w:val="24"/>
                <w:szCs w:val="24"/>
              </w:rPr>
              <w:t>1</w:t>
            </w:r>
          </w:p>
        </w:tc>
        <w:tc>
          <w:tcPr>
            <w:tcW w:w="5837" w:type="dxa"/>
            <w:tcBorders>
              <w:top w:val="nil"/>
              <w:left w:val="nil"/>
              <w:bottom w:val="single" w:sz="8" w:space="0" w:color="000000"/>
              <w:right w:val="single" w:sz="8" w:space="0" w:color="000000"/>
            </w:tcBorders>
            <w:shd w:val="clear" w:color="auto" w:fill="FFFFFF"/>
            <w:tcMar>
              <w:left w:w="108" w:type="dxa"/>
              <w:right w:w="108" w:type="dxa"/>
            </w:tcMar>
            <w:vAlign w:val="center"/>
          </w:tcPr>
          <w:p w:rsidR="007B39C0">
            <w:pPr>
              <w:pStyle w:val="p0"/>
              <w:widowControl/>
              <w:rPr>
                <w:rFonts w:ascii="宋体" w:hAnsi="宋体" w:cs="宋体" w:hint="eastAsia"/>
                <w:color w:val="000000"/>
                <w:sz w:val="24"/>
                <w:szCs w:val="24"/>
              </w:rPr>
            </w:pPr>
            <w:r>
              <w:rPr>
                <w:rFonts w:ascii="宋体" w:hAnsi="宋体" w:cs="宋体" w:hint="eastAsia"/>
                <w:color w:val="000000"/>
                <w:sz w:val="24"/>
                <w:szCs w:val="24"/>
              </w:rPr>
              <w:t>寿县</w:t>
            </w:r>
            <w:r w:rsidR="00431498">
              <w:rPr>
                <w:rFonts w:ascii="宋体" w:hAnsi="宋体" w:cs="宋体" w:hint="eastAsia"/>
                <w:color w:val="000000"/>
                <w:sz w:val="24"/>
                <w:szCs w:val="24"/>
              </w:rPr>
              <w:t>炎刘镇</w:t>
            </w:r>
            <w:r w:rsidR="00431498">
              <w:rPr>
                <w:rFonts w:ascii="宋体" w:hAnsi="宋体" w:cs="宋体" w:hint="eastAsia"/>
                <w:color w:val="000000"/>
                <w:sz w:val="24"/>
                <w:szCs w:val="24"/>
              </w:rPr>
              <w:t>人民</w:t>
            </w:r>
            <w:r w:rsidR="00431498">
              <w:rPr>
                <w:rFonts w:ascii="宋体" w:hAnsi="宋体" w:cs="宋体" w:hint="eastAsia"/>
                <w:color w:val="000000"/>
                <w:sz w:val="24"/>
                <w:szCs w:val="24"/>
              </w:rPr>
              <w:t>政府</w:t>
            </w:r>
          </w:p>
        </w:tc>
      </w:tr>
    </w:tbl>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 xml:space="preserve"> </w:t>
      </w:r>
    </w:p>
    <w:p w:rsidR="007B39C0">
      <w:pPr>
        <w:pStyle w:val="p0"/>
        <w:widowControl/>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第二部分 寿县</w:t>
      </w:r>
      <w:r w:rsidR="00431498">
        <w:rPr>
          <w:rFonts w:ascii="黑体" w:eastAsia="黑体" w:hAnsi="宋体" w:cs="黑体" w:hint="eastAsia"/>
          <w:color w:val="000000"/>
          <w:sz w:val="32"/>
          <w:szCs w:val="32"/>
        </w:rPr>
        <w:t>炎刘镇</w:t>
      </w:r>
      <w:r w:rsidR="00431498">
        <w:rPr>
          <w:rFonts w:ascii="黑体" w:eastAsia="黑体" w:hAnsi="宋体" w:cs="黑体" w:hint="eastAsia"/>
          <w:color w:val="000000"/>
          <w:sz w:val="32"/>
          <w:szCs w:val="32"/>
        </w:rPr>
        <w:t>人民</w:t>
      </w:r>
      <w:r w:rsidR="00431498">
        <w:rPr>
          <w:rFonts w:ascii="黑体" w:eastAsia="黑体" w:hAnsi="宋体" w:cs="黑体" w:hint="eastAsia"/>
          <w:color w:val="000000"/>
          <w:sz w:val="32"/>
          <w:szCs w:val="32"/>
        </w:rPr>
        <w:t>政府</w:t>
      </w:r>
      <w:r>
        <w:rPr>
          <w:rFonts w:ascii="黑体" w:eastAsia="黑体" w:hAnsi="宋体" w:cs="黑体" w:hint="eastAsia"/>
          <w:color w:val="000000"/>
          <w:sz w:val="32"/>
          <w:szCs w:val="32"/>
        </w:rPr>
        <w:t>2022年度单位决算表</w:t>
      </w:r>
    </w:p>
    <w:p w:rsidR="007B39C0" w:rsidRPr="00382D9E">
      <w:pPr>
        <w:pStyle w:val="p0"/>
        <w:widowControl/>
        <w:rPr>
          <w:rFonts w:ascii="仿宋_GB2312" w:eastAsia="仿宋_GB2312" w:hAnsi="宋体" w:cs="黑体" w:hint="eastAsia"/>
          <w:color w:val="000000"/>
          <w:sz w:val="32"/>
          <w:szCs w:val="32"/>
        </w:rPr>
      </w:pPr>
      <w:r>
        <w:rPr>
          <w:rFonts w:ascii="黑体" w:eastAsia="黑体" w:hAnsi="宋体" w:cs="黑体" w:hint="eastAsia"/>
          <w:color w:val="000000"/>
          <w:sz w:val="32"/>
          <w:szCs w:val="32"/>
        </w:rPr>
        <w:t xml:space="preserve"> </w:t>
      </w:r>
      <w:r w:rsidR="00382D9E">
        <w:rPr>
          <w:rFonts w:ascii="黑体" w:eastAsia="黑体" w:hAnsi="宋体" w:cs="黑体" w:hint="eastAsia"/>
          <w:color w:val="000000"/>
          <w:sz w:val="32"/>
          <w:szCs w:val="32"/>
        </w:rPr>
        <w:t>见附表：</w:t>
      </w:r>
      <w:r w:rsidR="00382D9E">
        <w:rPr>
          <w:rFonts w:ascii="仿宋_GB2312" w:eastAsia="仿宋_GB2312" w:hAnsi="宋体" w:cs="黑体" w:hint="eastAsia"/>
          <w:color w:val="000000"/>
          <w:sz w:val="32"/>
          <w:szCs w:val="32"/>
        </w:rPr>
        <w:t>寿县炎刘镇</w:t>
      </w:r>
      <w:r w:rsidR="00382D9E">
        <w:rPr>
          <w:rFonts w:ascii="仿宋_GB2312" w:eastAsia="仿宋_GB2312" w:hAnsi="宋体" w:cs="黑体" w:hint="eastAsia"/>
          <w:color w:val="000000"/>
          <w:sz w:val="32"/>
          <w:szCs w:val="32"/>
        </w:rPr>
        <w:t>人民</w:t>
      </w:r>
      <w:r w:rsidR="00382D9E">
        <w:rPr>
          <w:rFonts w:ascii="仿宋_GB2312" w:eastAsia="仿宋_GB2312" w:hAnsi="宋体" w:cs="黑体" w:hint="eastAsia"/>
          <w:color w:val="000000"/>
          <w:sz w:val="32"/>
          <w:szCs w:val="32"/>
        </w:rPr>
        <w:t>政府</w:t>
      </w:r>
      <w:r w:rsidR="00382D9E">
        <w:rPr>
          <w:rFonts w:ascii="仿宋_GB2312" w:eastAsia="仿宋_GB2312" w:hAnsi="宋体" w:cs="黑体" w:hint="eastAsia"/>
          <w:color w:val="000000"/>
          <w:sz w:val="32"/>
          <w:szCs w:val="32"/>
        </w:rPr>
        <w:t>决算公开表</w:t>
      </w:r>
    </w:p>
    <w:p w:rsidR="007B39C0">
      <w:pPr>
        <w:pStyle w:val="p0"/>
        <w:widowControl/>
        <w:spacing w:line="560" w:lineRule="exact"/>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第三部分 寿县</w:t>
      </w:r>
      <w:r w:rsidR="00431498">
        <w:rPr>
          <w:rFonts w:ascii="黑体" w:eastAsia="黑体" w:hAnsi="宋体" w:cs="黑体" w:hint="eastAsia"/>
          <w:color w:val="000000"/>
          <w:sz w:val="32"/>
          <w:szCs w:val="32"/>
        </w:rPr>
        <w:t>炎刘镇</w:t>
      </w:r>
      <w:r w:rsidR="00431498">
        <w:rPr>
          <w:rFonts w:ascii="黑体" w:eastAsia="黑体" w:hAnsi="宋体" w:cs="黑体" w:hint="eastAsia"/>
          <w:color w:val="000000"/>
          <w:sz w:val="32"/>
          <w:szCs w:val="32"/>
        </w:rPr>
        <w:t>人民</w:t>
      </w:r>
      <w:r w:rsidR="00431498">
        <w:rPr>
          <w:rFonts w:ascii="黑体" w:eastAsia="黑体" w:hAnsi="宋体" w:cs="黑体" w:hint="eastAsia"/>
          <w:color w:val="000000"/>
          <w:sz w:val="32"/>
          <w:szCs w:val="32"/>
        </w:rPr>
        <w:t>政府</w:t>
      </w:r>
      <w:r>
        <w:rPr>
          <w:rFonts w:ascii="黑体" w:eastAsia="黑体" w:hAnsi="宋体" w:cs="黑体" w:hint="eastAsia"/>
          <w:color w:val="000000"/>
          <w:sz w:val="32"/>
          <w:szCs w:val="32"/>
        </w:rPr>
        <w:t>2022年度单位决算情况说明</w:t>
      </w:r>
    </w:p>
    <w:p w:rsidR="007B39C0">
      <w:pPr>
        <w:pStyle w:val="p0"/>
        <w:widowControl/>
        <w:spacing w:line="560" w:lineRule="exact"/>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一、收入支出决算总体情况说明</w:t>
      </w:r>
    </w:p>
    <w:p w:rsidR="007B39C0">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年度收入总计</w:t>
      </w:r>
      <w:r w:rsidR="00382D9E">
        <w:rPr>
          <w:rFonts w:ascii="仿宋_GB2312" w:eastAsia="仿宋_GB2312" w:cs="仿宋_GB2312" w:hint="eastAsia"/>
          <w:color w:val="000000"/>
          <w:sz w:val="32"/>
          <w:szCs w:val="32"/>
        </w:rPr>
        <w:t>12482.49</w:t>
      </w:r>
      <w:r>
        <w:rPr>
          <w:rFonts w:ascii="仿宋_GB2312" w:eastAsia="仿宋_GB2312" w:cs="仿宋_GB2312"/>
          <w:color w:val="000000"/>
          <w:sz w:val="32"/>
          <w:szCs w:val="32"/>
        </w:rPr>
        <w:t>万元（含使用非财政拨款结转结余和年初结转结余）、支出总计</w:t>
      </w:r>
      <w:r w:rsidR="00382D9E">
        <w:rPr>
          <w:rFonts w:ascii="仿宋_GB2312" w:eastAsia="仿宋_GB2312" w:cs="仿宋_GB2312" w:hint="eastAsia"/>
          <w:color w:val="000000"/>
          <w:sz w:val="32"/>
          <w:szCs w:val="32"/>
        </w:rPr>
        <w:t>12482.49</w:t>
      </w:r>
      <w:r>
        <w:rPr>
          <w:rFonts w:ascii="仿宋_GB2312" w:eastAsia="仿宋_GB2312" w:cs="仿宋_GB2312"/>
          <w:color w:val="000000"/>
          <w:sz w:val="32"/>
          <w:szCs w:val="32"/>
        </w:rPr>
        <w:t>万元（含结余分配和年末结转结余）。与20</w:t>
      </w:r>
      <w:r>
        <w:rPr>
          <w:rFonts w:ascii="仿宋_GB2312" w:eastAsia="仿宋_GB2312" w:cs="仿宋_GB2312" w:hint="eastAsia"/>
          <w:color w:val="000000"/>
          <w:sz w:val="32"/>
          <w:szCs w:val="32"/>
        </w:rPr>
        <w:t>21</w:t>
      </w:r>
      <w:r>
        <w:rPr>
          <w:rFonts w:ascii="仿宋_GB2312" w:eastAsia="仿宋_GB2312" w:cs="仿宋_GB2312"/>
          <w:color w:val="000000"/>
          <w:sz w:val="32"/>
          <w:szCs w:val="32"/>
        </w:rPr>
        <w:t>年相比，收、支总计各增加</w:t>
      </w:r>
      <w:r w:rsidR="00382D9E">
        <w:rPr>
          <w:rFonts w:ascii="仿宋_GB2312" w:eastAsia="仿宋_GB2312" w:cs="仿宋_GB2312" w:hint="eastAsia"/>
          <w:color w:val="000000"/>
          <w:sz w:val="32"/>
          <w:szCs w:val="32"/>
        </w:rPr>
        <w:t>556.52</w:t>
      </w:r>
      <w:r>
        <w:rPr>
          <w:rFonts w:ascii="仿宋_GB2312" w:eastAsia="仿宋_GB2312" w:cs="仿宋_GB2312"/>
          <w:color w:val="000000"/>
          <w:sz w:val="32"/>
          <w:szCs w:val="32"/>
        </w:rPr>
        <w:t>万元，增长</w:t>
      </w:r>
      <w:r w:rsidR="00382D9E">
        <w:rPr>
          <w:rFonts w:ascii="仿宋_GB2312" w:eastAsia="仿宋_GB2312" w:cs="仿宋_GB2312" w:hint="eastAsia"/>
          <w:color w:val="000000"/>
          <w:sz w:val="32"/>
          <w:szCs w:val="32"/>
        </w:rPr>
        <w:t>4.67</w:t>
      </w:r>
      <w:r>
        <w:rPr>
          <w:rFonts w:ascii="仿宋_GB2312" w:eastAsia="仿宋_GB2312" w:cs="仿宋_GB2312"/>
          <w:color w:val="000000"/>
          <w:sz w:val="32"/>
          <w:szCs w:val="32"/>
        </w:rPr>
        <w:t>%，主要原因：一是</w:t>
      </w:r>
      <w:r w:rsidR="00382D9E">
        <w:rPr>
          <w:rFonts w:ascii="仿宋" w:eastAsia="仿宋" w:hAnsi="仿宋" w:cs="仿宋" w:hint="eastAsia"/>
          <w:color w:val="000000"/>
          <w:sz w:val="32"/>
          <w:szCs w:val="32"/>
        </w:rPr>
        <w:t>农林水支出增加</w:t>
      </w:r>
      <w:r>
        <w:rPr>
          <w:rFonts w:ascii="仿宋_GB2312" w:eastAsia="仿宋_GB2312" w:cs="仿宋_GB2312"/>
          <w:color w:val="000000"/>
          <w:sz w:val="32"/>
          <w:szCs w:val="32"/>
        </w:rPr>
        <w:t>；二是</w:t>
      </w:r>
      <w:r w:rsidR="00382D9E">
        <w:rPr>
          <w:rFonts w:ascii="仿宋" w:eastAsia="仿宋" w:hAnsi="仿宋" w:cs="仿宋" w:hint="eastAsia"/>
          <w:color w:val="000000"/>
          <w:sz w:val="32"/>
          <w:szCs w:val="32"/>
        </w:rPr>
        <w:t>环保支出增加，三是其他支出增加</w:t>
      </w:r>
      <w:r>
        <w:rPr>
          <w:rFonts w:ascii="仿宋_GB2312" w:eastAsia="仿宋_GB2312" w:cs="仿宋_GB2312"/>
          <w:color w:val="000000"/>
          <w:sz w:val="32"/>
          <w:szCs w:val="32"/>
        </w:rPr>
        <w:t>。</w:t>
      </w:r>
    </w:p>
    <w:p w:rsidR="007B39C0">
      <w:pPr>
        <w:pStyle w:val="p0"/>
        <w:adjustRightInd w:val="0"/>
        <w:snapToGrid w:val="0"/>
        <w:spacing w:line="560" w:lineRule="exact"/>
        <w:ind w:firstLine="641"/>
        <w:rPr>
          <w:rFonts w:ascii="黑体" w:eastAsia="黑体" w:hAnsi="宋体" w:cs="黑体" w:hint="eastAsia"/>
          <w:color w:val="000000"/>
          <w:sz w:val="32"/>
          <w:szCs w:val="32"/>
        </w:rPr>
      </w:pPr>
      <w:r>
        <w:rPr>
          <w:rFonts w:ascii="黑体" w:eastAsia="黑体" w:hAnsi="宋体" w:cs="黑体" w:hint="eastAsia"/>
          <w:color w:val="000000"/>
          <w:sz w:val="32"/>
          <w:szCs w:val="32"/>
        </w:rPr>
        <w:t>二、收入决算情况说明</w:t>
      </w:r>
    </w:p>
    <w:p w:rsidR="007B39C0">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年度收入合计</w:t>
      </w:r>
      <w:r w:rsidR="00990EF6">
        <w:rPr>
          <w:rFonts w:ascii="仿宋_GB2312" w:eastAsia="仿宋_GB2312" w:cs="仿宋_GB2312" w:hint="eastAsia"/>
          <w:color w:val="000000"/>
          <w:sz w:val="32"/>
          <w:szCs w:val="32"/>
        </w:rPr>
        <w:t>12482.49</w:t>
      </w:r>
      <w:r>
        <w:rPr>
          <w:rFonts w:ascii="仿宋_GB2312" w:eastAsia="仿宋_GB2312" w:cs="仿宋_GB2312"/>
          <w:color w:val="000000"/>
          <w:sz w:val="32"/>
          <w:szCs w:val="32"/>
        </w:rPr>
        <w:t>万元，其中：财政拨款收入</w:t>
      </w:r>
      <w:r w:rsidR="00990EF6">
        <w:rPr>
          <w:rFonts w:ascii="仿宋_GB2312" w:eastAsia="仿宋_GB2312" w:cs="仿宋_GB2312" w:hint="eastAsia"/>
          <w:color w:val="000000"/>
          <w:sz w:val="32"/>
          <w:szCs w:val="32"/>
        </w:rPr>
        <w:t>12482.49</w:t>
      </w:r>
      <w:r>
        <w:rPr>
          <w:rFonts w:ascii="仿宋_GB2312" w:eastAsia="仿宋_GB2312" w:cs="仿宋_GB2312"/>
          <w:color w:val="000000"/>
          <w:sz w:val="32"/>
          <w:szCs w:val="32"/>
        </w:rPr>
        <w:t>万元，占</w:t>
      </w:r>
      <w:r w:rsidR="00990EF6">
        <w:rPr>
          <w:rFonts w:ascii="仿宋_GB2312" w:eastAsia="仿宋_GB2312" w:cs="仿宋_GB2312" w:hint="eastAsia"/>
          <w:color w:val="000000"/>
          <w:sz w:val="32"/>
          <w:szCs w:val="32"/>
        </w:rPr>
        <w:t>100</w:t>
      </w:r>
      <w:r>
        <w:rPr>
          <w:rFonts w:ascii="仿宋_GB2312" w:eastAsia="仿宋_GB2312" w:cs="仿宋_GB2312"/>
          <w:color w:val="000000"/>
          <w:sz w:val="32"/>
          <w:szCs w:val="32"/>
        </w:rPr>
        <w:t>%。</w:t>
      </w:r>
    </w:p>
    <w:p w:rsidR="007B39C0">
      <w:pPr>
        <w:pStyle w:val="p0"/>
        <w:adjustRightInd w:val="0"/>
        <w:snapToGrid w:val="0"/>
        <w:spacing w:line="560" w:lineRule="exact"/>
        <w:ind w:firstLine="641"/>
        <w:rPr>
          <w:rFonts w:ascii="黑体" w:eastAsia="黑体" w:hAnsi="宋体" w:cs="黑体" w:hint="eastAsia"/>
          <w:color w:val="000000"/>
          <w:sz w:val="32"/>
          <w:szCs w:val="32"/>
        </w:rPr>
      </w:pPr>
      <w:r>
        <w:rPr>
          <w:rFonts w:ascii="黑体" w:eastAsia="黑体" w:hAnsi="宋体" w:cs="黑体" w:hint="eastAsia"/>
          <w:color w:val="000000"/>
          <w:sz w:val="32"/>
          <w:szCs w:val="32"/>
        </w:rPr>
        <w:t>三、支出决算情况说明</w:t>
      </w:r>
    </w:p>
    <w:p w:rsidR="007B39C0">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年度支出合计</w:t>
      </w:r>
      <w:r w:rsidR="00990EF6">
        <w:rPr>
          <w:rFonts w:ascii="仿宋_GB2312" w:eastAsia="仿宋_GB2312" w:cs="仿宋_GB2312" w:hint="eastAsia"/>
          <w:color w:val="000000"/>
          <w:sz w:val="32"/>
          <w:szCs w:val="32"/>
        </w:rPr>
        <w:t>12482.49</w:t>
      </w:r>
      <w:r>
        <w:rPr>
          <w:rFonts w:ascii="仿宋_GB2312" w:eastAsia="仿宋_GB2312" w:cs="仿宋_GB2312"/>
          <w:color w:val="000000"/>
          <w:sz w:val="32"/>
          <w:szCs w:val="32"/>
        </w:rPr>
        <w:t>万元，其中：基本支出</w:t>
      </w:r>
      <w:r w:rsidR="00990EF6">
        <w:rPr>
          <w:rFonts w:ascii="仿宋_GB2312" w:eastAsia="仿宋_GB2312" w:cs="仿宋_GB2312" w:hint="eastAsia"/>
          <w:color w:val="000000"/>
          <w:sz w:val="32"/>
          <w:szCs w:val="32"/>
        </w:rPr>
        <w:t>906.41</w:t>
      </w:r>
      <w:r>
        <w:rPr>
          <w:rFonts w:ascii="仿宋_GB2312" w:eastAsia="仿宋_GB2312" w:cs="仿宋_GB2312"/>
          <w:color w:val="000000"/>
          <w:sz w:val="32"/>
          <w:szCs w:val="32"/>
        </w:rPr>
        <w:t>万元，占</w:t>
      </w:r>
      <w:r w:rsidR="00990EF6">
        <w:rPr>
          <w:rFonts w:ascii="仿宋_GB2312" w:eastAsia="仿宋_GB2312" w:cs="仿宋_GB2312" w:hint="eastAsia"/>
          <w:color w:val="000000"/>
          <w:sz w:val="32"/>
          <w:szCs w:val="32"/>
        </w:rPr>
        <w:t>7.26</w:t>
      </w:r>
      <w:r>
        <w:rPr>
          <w:rFonts w:ascii="仿宋_GB2312" w:eastAsia="仿宋_GB2312" w:cs="仿宋_GB2312"/>
          <w:color w:val="000000"/>
          <w:sz w:val="32"/>
          <w:szCs w:val="32"/>
        </w:rPr>
        <w:t>%；项目支出</w:t>
      </w:r>
      <w:r w:rsidR="00990EF6">
        <w:rPr>
          <w:rFonts w:ascii="仿宋_GB2312" w:eastAsia="仿宋_GB2312" w:cs="仿宋_GB2312" w:hint="eastAsia"/>
          <w:color w:val="000000"/>
          <w:sz w:val="32"/>
          <w:szCs w:val="32"/>
        </w:rPr>
        <w:t>11576.08</w:t>
      </w:r>
      <w:r>
        <w:rPr>
          <w:rFonts w:ascii="仿宋_GB2312" w:eastAsia="仿宋_GB2312" w:cs="仿宋_GB2312"/>
          <w:color w:val="000000"/>
          <w:sz w:val="32"/>
          <w:szCs w:val="32"/>
        </w:rPr>
        <w:t>万元，占</w:t>
      </w:r>
      <w:r w:rsidR="00990EF6">
        <w:rPr>
          <w:rFonts w:ascii="仿宋_GB2312" w:eastAsia="仿宋_GB2312" w:cs="仿宋_GB2312" w:hint="eastAsia"/>
          <w:color w:val="000000"/>
          <w:sz w:val="32"/>
          <w:szCs w:val="32"/>
        </w:rPr>
        <w:t>92.74</w:t>
      </w:r>
      <w:r>
        <w:rPr>
          <w:rFonts w:ascii="仿宋_GB2312" w:eastAsia="仿宋_GB2312" w:cs="仿宋_GB2312"/>
          <w:color w:val="000000"/>
          <w:sz w:val="32"/>
          <w:szCs w:val="32"/>
        </w:rPr>
        <w:t>%。</w:t>
      </w:r>
    </w:p>
    <w:p w:rsidR="007B39C0">
      <w:pPr>
        <w:pStyle w:val="p0"/>
        <w:widowControl/>
        <w:spacing w:line="560" w:lineRule="exact"/>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四、财政拨款收入支出决算总体情况说明</w:t>
      </w:r>
    </w:p>
    <w:p w:rsidR="007B39C0">
      <w:pPr>
        <w:pStyle w:val="p0"/>
        <w:widowControl/>
        <w:spacing w:line="56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年度财政拨款收入总计</w:t>
      </w:r>
      <w:r w:rsidR="00990EF6">
        <w:rPr>
          <w:rFonts w:ascii="仿宋_GB2312" w:eastAsia="仿宋_GB2312" w:cs="仿宋_GB2312" w:hint="eastAsia"/>
          <w:color w:val="000000"/>
          <w:sz w:val="32"/>
          <w:szCs w:val="32"/>
        </w:rPr>
        <w:t>12482.49</w:t>
      </w:r>
      <w:r>
        <w:rPr>
          <w:rFonts w:ascii="仿宋_GB2312" w:eastAsia="仿宋_GB2312" w:cs="仿宋_GB2312"/>
          <w:color w:val="000000"/>
          <w:sz w:val="32"/>
          <w:szCs w:val="32"/>
        </w:rPr>
        <w:t>万元（含年初财政拨款结转结余），支出总计</w:t>
      </w:r>
      <w:r w:rsidR="00990EF6">
        <w:rPr>
          <w:rFonts w:ascii="仿宋_GB2312" w:eastAsia="仿宋_GB2312" w:cs="仿宋_GB2312" w:hint="eastAsia"/>
          <w:color w:val="000000"/>
          <w:sz w:val="32"/>
          <w:szCs w:val="32"/>
        </w:rPr>
        <w:t>12482.49</w:t>
      </w:r>
      <w:r>
        <w:rPr>
          <w:rFonts w:ascii="仿宋_GB2312" w:eastAsia="仿宋_GB2312" w:cs="仿宋_GB2312"/>
          <w:color w:val="000000"/>
          <w:sz w:val="32"/>
          <w:szCs w:val="32"/>
        </w:rPr>
        <w:t>万元（含年末财政</w:t>
      </w:r>
      <w:r>
        <w:rPr>
          <w:rFonts w:ascii="仿宋_GB2312" w:eastAsia="仿宋_GB2312" w:cs="仿宋_GB2312"/>
          <w:color w:val="000000"/>
          <w:sz w:val="32"/>
          <w:szCs w:val="32"/>
        </w:rPr>
        <w:t>拨款结转和结余）。与20</w:t>
      </w:r>
      <w:r>
        <w:rPr>
          <w:rFonts w:ascii="仿宋_GB2312" w:eastAsia="仿宋_GB2312" w:cs="仿宋_GB2312" w:hint="eastAsia"/>
          <w:color w:val="000000"/>
          <w:sz w:val="32"/>
          <w:szCs w:val="32"/>
        </w:rPr>
        <w:t>21</w:t>
      </w:r>
      <w:r>
        <w:rPr>
          <w:rFonts w:ascii="仿宋_GB2312" w:eastAsia="仿宋_GB2312" w:cs="仿宋_GB2312"/>
          <w:color w:val="000000"/>
          <w:sz w:val="32"/>
          <w:szCs w:val="32"/>
        </w:rPr>
        <w:t>年相比，财政拨款收、支总计各增加</w:t>
      </w:r>
      <w:r w:rsidR="00990EF6">
        <w:rPr>
          <w:rFonts w:ascii="仿宋_GB2312" w:eastAsia="仿宋_GB2312" w:cs="仿宋_GB2312" w:hint="eastAsia"/>
          <w:color w:val="000000"/>
          <w:sz w:val="32"/>
          <w:szCs w:val="32"/>
        </w:rPr>
        <w:t>556.52</w:t>
      </w:r>
      <w:r>
        <w:rPr>
          <w:rFonts w:ascii="仿宋_GB2312" w:eastAsia="仿宋_GB2312" w:cs="仿宋_GB2312"/>
          <w:color w:val="000000"/>
          <w:sz w:val="32"/>
          <w:szCs w:val="32"/>
        </w:rPr>
        <w:t>万元，增长</w:t>
      </w:r>
      <w:r w:rsidR="00990EF6">
        <w:rPr>
          <w:rFonts w:ascii="仿宋_GB2312" w:eastAsia="仿宋_GB2312" w:cs="仿宋_GB2312" w:hint="eastAsia"/>
          <w:color w:val="000000"/>
          <w:sz w:val="32"/>
          <w:szCs w:val="32"/>
        </w:rPr>
        <w:t>4.67</w:t>
      </w:r>
      <w:r>
        <w:rPr>
          <w:rFonts w:ascii="仿宋_GB2312" w:eastAsia="仿宋_GB2312" w:cs="仿宋_GB2312"/>
          <w:color w:val="000000"/>
          <w:sz w:val="32"/>
          <w:szCs w:val="32"/>
        </w:rPr>
        <w:t>%，主要原因：</w:t>
      </w:r>
      <w:r w:rsidR="00990EF6">
        <w:rPr>
          <w:rFonts w:ascii="仿宋_GB2312" w:eastAsia="仿宋_GB2312" w:cs="仿宋_GB2312"/>
          <w:color w:val="000000"/>
          <w:sz w:val="32"/>
          <w:szCs w:val="32"/>
        </w:rPr>
        <w:t>一是</w:t>
      </w:r>
      <w:r w:rsidR="00990EF6">
        <w:rPr>
          <w:rFonts w:ascii="仿宋" w:eastAsia="仿宋" w:hAnsi="仿宋" w:cs="仿宋" w:hint="eastAsia"/>
          <w:color w:val="000000"/>
          <w:sz w:val="32"/>
          <w:szCs w:val="32"/>
        </w:rPr>
        <w:t>农林水支出增加</w:t>
      </w:r>
      <w:r w:rsidR="00990EF6">
        <w:rPr>
          <w:rFonts w:ascii="仿宋_GB2312" w:eastAsia="仿宋_GB2312" w:cs="仿宋_GB2312"/>
          <w:color w:val="000000"/>
          <w:sz w:val="32"/>
          <w:szCs w:val="32"/>
        </w:rPr>
        <w:t>；二是</w:t>
      </w:r>
      <w:r w:rsidR="00990EF6">
        <w:rPr>
          <w:rFonts w:ascii="仿宋" w:eastAsia="仿宋" w:hAnsi="仿宋" w:cs="仿宋" w:hint="eastAsia"/>
          <w:color w:val="000000"/>
          <w:sz w:val="32"/>
          <w:szCs w:val="32"/>
        </w:rPr>
        <w:t>环保支出增加，三是其他支出增加</w:t>
      </w:r>
      <w:r w:rsidR="00990EF6">
        <w:rPr>
          <w:rFonts w:ascii="仿宋_GB2312" w:eastAsia="仿宋_GB2312" w:cs="仿宋_GB2312"/>
          <w:color w:val="000000"/>
          <w:sz w:val="32"/>
          <w:szCs w:val="32"/>
        </w:rPr>
        <w:t>。</w:t>
      </w:r>
    </w:p>
    <w:p w:rsidR="007B39C0">
      <w:pPr>
        <w:pStyle w:val="p0"/>
        <w:widowControl/>
        <w:spacing w:line="560" w:lineRule="exact"/>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五、一般公共预算财政拨款支出决算情况说明</w:t>
      </w:r>
    </w:p>
    <w:p w:rsidR="007B39C0">
      <w:pPr>
        <w:pStyle w:val="p0"/>
        <w:widowControl/>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（一）一般公共预算财政拨款支出决算总体情况。</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年度一般公共预算财政拨款支出</w:t>
      </w:r>
      <w:r w:rsidR="00990EF6">
        <w:rPr>
          <w:rFonts w:ascii="仿宋_GB2312" w:eastAsia="仿宋_GB2312" w:cs="仿宋_GB2312" w:hint="eastAsia"/>
          <w:color w:val="000000"/>
          <w:sz w:val="32"/>
          <w:szCs w:val="32"/>
        </w:rPr>
        <w:t>7570.67</w:t>
      </w:r>
      <w:r>
        <w:rPr>
          <w:rFonts w:ascii="仿宋_GB2312" w:eastAsia="仿宋_GB2312" w:cs="仿宋_GB2312"/>
          <w:color w:val="000000"/>
          <w:sz w:val="32"/>
          <w:szCs w:val="32"/>
        </w:rPr>
        <w:t>万元，占本年支出的</w:t>
      </w:r>
      <w:r w:rsidR="00990EF6">
        <w:rPr>
          <w:rFonts w:ascii="仿宋_GB2312" w:eastAsia="仿宋_GB2312" w:cs="仿宋_GB2312" w:hint="eastAsia"/>
          <w:color w:val="000000"/>
          <w:sz w:val="32"/>
          <w:szCs w:val="32"/>
        </w:rPr>
        <w:t>60.65</w:t>
      </w:r>
      <w:r>
        <w:rPr>
          <w:rFonts w:ascii="仿宋_GB2312" w:eastAsia="仿宋_GB2312" w:cs="仿宋_GB2312"/>
          <w:color w:val="000000"/>
          <w:sz w:val="32"/>
          <w:szCs w:val="32"/>
        </w:rPr>
        <w:t>%。与20</w:t>
      </w:r>
      <w:r>
        <w:rPr>
          <w:rFonts w:ascii="仿宋_GB2312" w:eastAsia="仿宋_GB2312" w:cs="仿宋_GB2312" w:hint="eastAsia"/>
          <w:color w:val="000000"/>
          <w:sz w:val="32"/>
          <w:szCs w:val="32"/>
        </w:rPr>
        <w:t>21</w:t>
      </w:r>
      <w:r>
        <w:rPr>
          <w:rFonts w:ascii="仿宋_GB2312" w:eastAsia="仿宋_GB2312" w:cs="仿宋_GB2312"/>
          <w:color w:val="000000"/>
          <w:sz w:val="32"/>
          <w:szCs w:val="32"/>
        </w:rPr>
        <w:t>年相比，一般公共预算财政拨款支出增加</w:t>
      </w:r>
      <w:r w:rsidR="00990EF6">
        <w:rPr>
          <w:rFonts w:ascii="仿宋_GB2312" w:eastAsia="仿宋_GB2312" w:cs="仿宋_GB2312" w:hint="eastAsia"/>
          <w:color w:val="000000"/>
          <w:sz w:val="32"/>
          <w:szCs w:val="32"/>
        </w:rPr>
        <w:t>142.21</w:t>
      </w:r>
      <w:r>
        <w:rPr>
          <w:rFonts w:ascii="仿宋_GB2312" w:eastAsia="仿宋_GB2312" w:cs="仿宋_GB2312"/>
          <w:color w:val="000000"/>
          <w:sz w:val="32"/>
          <w:szCs w:val="32"/>
        </w:rPr>
        <w:t>万元，增长</w:t>
      </w:r>
      <w:r w:rsidR="00990EF6">
        <w:rPr>
          <w:rFonts w:ascii="仿宋_GB2312" w:eastAsia="仿宋_GB2312" w:cs="仿宋_GB2312" w:hint="eastAsia"/>
          <w:color w:val="000000"/>
          <w:sz w:val="32"/>
          <w:szCs w:val="32"/>
        </w:rPr>
        <w:t>1.91</w:t>
      </w:r>
      <w:r>
        <w:rPr>
          <w:rFonts w:ascii="仿宋_GB2312" w:eastAsia="仿宋_GB2312" w:cs="仿宋_GB2312"/>
          <w:color w:val="000000"/>
          <w:sz w:val="32"/>
          <w:szCs w:val="32"/>
        </w:rPr>
        <w:t>%。主要原因</w:t>
      </w:r>
      <w:r w:rsidR="00B2572B">
        <w:rPr>
          <w:rFonts w:ascii="仿宋_GB2312" w:eastAsia="仿宋_GB2312" w:cs="仿宋_GB2312"/>
          <w:color w:val="000000"/>
          <w:sz w:val="32"/>
          <w:szCs w:val="32"/>
        </w:rPr>
        <w:t>一是</w:t>
      </w:r>
      <w:r w:rsidR="00B2572B">
        <w:rPr>
          <w:rFonts w:ascii="仿宋" w:eastAsia="仿宋" w:hAnsi="仿宋" w:cs="仿宋" w:hint="eastAsia"/>
          <w:color w:val="000000"/>
          <w:sz w:val="32"/>
          <w:szCs w:val="32"/>
        </w:rPr>
        <w:t>农林水支出增加</w:t>
      </w:r>
      <w:r w:rsidR="00B2572B">
        <w:rPr>
          <w:rFonts w:ascii="仿宋_GB2312" w:eastAsia="仿宋_GB2312" w:cs="仿宋_GB2312"/>
          <w:color w:val="000000"/>
          <w:sz w:val="32"/>
          <w:szCs w:val="32"/>
        </w:rPr>
        <w:t>；二是</w:t>
      </w:r>
      <w:r w:rsidR="00B2572B">
        <w:rPr>
          <w:rFonts w:ascii="仿宋" w:eastAsia="仿宋" w:hAnsi="仿宋" w:cs="仿宋" w:hint="eastAsia"/>
          <w:color w:val="000000"/>
          <w:sz w:val="32"/>
          <w:szCs w:val="32"/>
        </w:rPr>
        <w:t>环保支出增加，三是其他支出增加</w:t>
      </w:r>
      <w:r w:rsidR="00B2572B">
        <w:rPr>
          <w:rFonts w:ascii="仿宋_GB2312" w:eastAsia="仿宋_GB2312" w:cs="仿宋_GB2312"/>
          <w:color w:val="000000"/>
          <w:sz w:val="32"/>
          <w:szCs w:val="32"/>
        </w:rPr>
        <w:t>。</w:t>
      </w:r>
    </w:p>
    <w:p w:rsidR="007B39C0">
      <w:pPr>
        <w:pStyle w:val="p0"/>
        <w:widowControl/>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（二）一般公共预算财政拨款支出决算结构情况。</w:t>
      </w:r>
    </w:p>
    <w:p w:rsidR="007B39C0" w:rsidRPr="00302019" w:rsidP="00302019">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年度一般公共预算财政拨款支出</w:t>
      </w:r>
      <w:r w:rsidR="00B2572B">
        <w:rPr>
          <w:rFonts w:ascii="仿宋_GB2312" w:eastAsia="仿宋_GB2312" w:cs="仿宋_GB2312" w:hint="eastAsia"/>
          <w:color w:val="000000"/>
          <w:sz w:val="32"/>
          <w:szCs w:val="32"/>
        </w:rPr>
        <w:t>7570.67</w:t>
      </w:r>
      <w:r>
        <w:rPr>
          <w:rFonts w:ascii="仿宋_GB2312" w:eastAsia="仿宋_GB2312" w:cs="仿宋_GB2312"/>
          <w:color w:val="000000"/>
          <w:sz w:val="32"/>
          <w:szCs w:val="32"/>
        </w:rPr>
        <w:t>万元，主要用于以下方面：</w:t>
      </w:r>
      <w:r>
        <w:rPr>
          <w:rFonts w:ascii="仿宋_GB2312" w:eastAsia="仿宋_GB2312" w:cs="仿宋_GB2312"/>
          <w:b/>
          <w:color w:val="000000"/>
          <w:sz w:val="32"/>
          <w:szCs w:val="32"/>
        </w:rPr>
        <w:t>一般公共服务（类）</w:t>
      </w:r>
      <w:r>
        <w:rPr>
          <w:rFonts w:ascii="仿宋_GB2312" w:eastAsia="仿宋_GB2312" w:cs="仿宋_GB2312"/>
          <w:color w:val="000000"/>
          <w:sz w:val="32"/>
          <w:szCs w:val="32"/>
        </w:rPr>
        <w:t>支出</w:t>
      </w:r>
      <w:r w:rsidR="00AE12B8">
        <w:rPr>
          <w:rFonts w:ascii="仿宋_GB2312" w:eastAsia="仿宋_GB2312" w:cs="仿宋_GB2312" w:hint="eastAsia"/>
          <w:color w:val="000000"/>
          <w:sz w:val="32"/>
          <w:szCs w:val="32"/>
        </w:rPr>
        <w:t>1</w:t>
      </w:r>
      <w:r w:rsidR="00604BDB">
        <w:rPr>
          <w:rFonts w:ascii="仿宋_GB2312" w:eastAsia="仿宋_GB2312" w:cs="仿宋_GB2312" w:hint="eastAsia"/>
          <w:color w:val="000000"/>
          <w:sz w:val="32"/>
          <w:szCs w:val="32"/>
        </w:rPr>
        <w:t>3</w:t>
      </w:r>
      <w:r w:rsidR="00AE12B8">
        <w:rPr>
          <w:rFonts w:ascii="仿宋_GB2312" w:eastAsia="仿宋_GB2312" w:cs="仿宋_GB2312" w:hint="eastAsia"/>
          <w:color w:val="000000"/>
          <w:sz w:val="32"/>
          <w:szCs w:val="32"/>
        </w:rPr>
        <w:t>61.7</w:t>
      </w:r>
      <w:r w:rsidR="00604BDB">
        <w:rPr>
          <w:rFonts w:ascii="仿宋_GB2312" w:eastAsia="仿宋_GB2312" w:cs="仿宋_GB2312" w:hint="eastAsia"/>
          <w:color w:val="000000"/>
          <w:sz w:val="32"/>
          <w:szCs w:val="32"/>
        </w:rPr>
        <w:t>2</w:t>
      </w:r>
      <w:r>
        <w:rPr>
          <w:rFonts w:ascii="仿宋_GB2312" w:eastAsia="仿宋_GB2312" w:cs="仿宋_GB2312"/>
          <w:color w:val="000000"/>
          <w:sz w:val="32"/>
          <w:szCs w:val="32"/>
        </w:rPr>
        <w:t>万元，占</w:t>
      </w:r>
      <w:r w:rsidR="00AE12B8">
        <w:rPr>
          <w:rFonts w:ascii="仿宋_GB2312" w:eastAsia="仿宋_GB2312" w:cs="仿宋_GB2312" w:hint="eastAsia"/>
          <w:color w:val="000000"/>
          <w:sz w:val="32"/>
          <w:szCs w:val="32"/>
        </w:rPr>
        <w:t>17.99</w:t>
      </w:r>
      <w:r>
        <w:rPr>
          <w:rFonts w:ascii="仿宋_GB2312" w:eastAsia="仿宋_GB2312" w:cs="仿宋_GB2312"/>
          <w:color w:val="000000"/>
          <w:sz w:val="32"/>
          <w:szCs w:val="32"/>
        </w:rPr>
        <w:t>%;</w:t>
      </w:r>
      <w:r>
        <w:rPr>
          <w:rFonts w:ascii="仿宋_GB2312" w:eastAsia="仿宋_GB2312" w:cs="仿宋_GB2312"/>
          <w:b/>
          <w:color w:val="000000"/>
          <w:sz w:val="32"/>
          <w:szCs w:val="32"/>
        </w:rPr>
        <w:t>教育（类）</w:t>
      </w:r>
      <w:r>
        <w:rPr>
          <w:rFonts w:ascii="仿宋_GB2312" w:eastAsia="仿宋_GB2312" w:cs="仿宋_GB2312"/>
          <w:color w:val="000000"/>
          <w:sz w:val="32"/>
          <w:szCs w:val="32"/>
        </w:rPr>
        <w:t>支出</w:t>
      </w:r>
      <w:r w:rsidR="00B2572B">
        <w:rPr>
          <w:rFonts w:ascii="仿宋_GB2312" w:eastAsia="仿宋_GB2312" w:cs="仿宋_GB2312" w:hint="eastAsia"/>
          <w:color w:val="000000"/>
          <w:sz w:val="32"/>
          <w:szCs w:val="32"/>
        </w:rPr>
        <w:t>857.42</w:t>
      </w:r>
      <w:r>
        <w:rPr>
          <w:rFonts w:ascii="仿宋_GB2312" w:eastAsia="仿宋_GB2312" w:cs="仿宋_GB2312"/>
          <w:color w:val="000000"/>
          <w:sz w:val="32"/>
          <w:szCs w:val="32"/>
        </w:rPr>
        <w:t>万元，占</w:t>
      </w:r>
      <w:r w:rsidR="00B2572B">
        <w:rPr>
          <w:rFonts w:ascii="仿宋_GB2312" w:eastAsia="仿宋_GB2312" w:cs="仿宋_GB2312" w:hint="eastAsia"/>
          <w:color w:val="000000"/>
          <w:sz w:val="32"/>
          <w:szCs w:val="32"/>
        </w:rPr>
        <w:t>11.33</w:t>
      </w:r>
      <w:r>
        <w:rPr>
          <w:rFonts w:ascii="仿宋_GB2312" w:eastAsia="仿宋_GB2312" w:cs="仿宋_GB2312"/>
          <w:color w:val="000000"/>
          <w:sz w:val="32"/>
          <w:szCs w:val="32"/>
        </w:rPr>
        <w:t>%；</w:t>
      </w:r>
      <w:r>
        <w:rPr>
          <w:rFonts w:ascii="仿宋_GB2312" w:eastAsia="仿宋_GB2312" w:cs="仿宋_GB2312"/>
          <w:b/>
          <w:color w:val="000000"/>
          <w:sz w:val="32"/>
          <w:szCs w:val="32"/>
        </w:rPr>
        <w:t>文化体育与传媒（类）</w:t>
      </w:r>
      <w:r>
        <w:rPr>
          <w:rFonts w:ascii="仿宋_GB2312" w:eastAsia="仿宋_GB2312" w:cs="仿宋_GB2312"/>
          <w:color w:val="000000"/>
          <w:sz w:val="32"/>
          <w:szCs w:val="32"/>
        </w:rPr>
        <w:t>支出</w:t>
      </w:r>
      <w:r w:rsidR="00B2572B">
        <w:rPr>
          <w:rFonts w:ascii="仿宋_GB2312" w:eastAsia="仿宋_GB2312" w:cs="仿宋_GB2312" w:hint="eastAsia"/>
          <w:color w:val="000000"/>
          <w:sz w:val="32"/>
          <w:szCs w:val="32"/>
        </w:rPr>
        <w:t>8</w:t>
      </w:r>
      <w:r>
        <w:rPr>
          <w:rFonts w:ascii="仿宋_GB2312" w:eastAsia="仿宋_GB2312" w:cs="仿宋_GB2312"/>
          <w:color w:val="000000"/>
          <w:sz w:val="32"/>
          <w:szCs w:val="32"/>
        </w:rPr>
        <w:t>万元，占</w:t>
      </w:r>
      <w:r w:rsidR="00B2572B">
        <w:rPr>
          <w:rFonts w:ascii="仿宋_GB2312" w:eastAsia="仿宋_GB2312" w:cs="仿宋_GB2312" w:hint="eastAsia"/>
          <w:color w:val="000000"/>
          <w:sz w:val="32"/>
          <w:szCs w:val="32"/>
        </w:rPr>
        <w:t>0.11</w:t>
      </w:r>
      <w:r>
        <w:rPr>
          <w:rFonts w:ascii="仿宋_GB2312" w:eastAsia="仿宋_GB2312" w:cs="仿宋_GB2312"/>
          <w:color w:val="000000"/>
          <w:sz w:val="32"/>
          <w:szCs w:val="32"/>
        </w:rPr>
        <w:t>%；</w:t>
      </w:r>
      <w:r>
        <w:rPr>
          <w:rFonts w:ascii="仿宋_GB2312" w:eastAsia="仿宋_GB2312" w:cs="仿宋_GB2312"/>
          <w:b/>
          <w:color w:val="000000"/>
          <w:sz w:val="32"/>
          <w:szCs w:val="32"/>
        </w:rPr>
        <w:t>社会保障和就业（类）</w:t>
      </w:r>
      <w:r>
        <w:rPr>
          <w:rFonts w:ascii="仿宋_GB2312" w:eastAsia="仿宋_GB2312" w:cs="仿宋_GB2312"/>
          <w:color w:val="000000"/>
          <w:sz w:val="32"/>
          <w:szCs w:val="32"/>
        </w:rPr>
        <w:t>支出</w:t>
      </w:r>
      <w:r w:rsidR="00AE12B8">
        <w:rPr>
          <w:rFonts w:ascii="仿宋_GB2312" w:eastAsia="仿宋_GB2312" w:cs="仿宋_GB2312" w:hint="eastAsia"/>
          <w:color w:val="000000"/>
          <w:sz w:val="32"/>
          <w:szCs w:val="32"/>
        </w:rPr>
        <w:t>176.55</w:t>
      </w:r>
      <w:r>
        <w:rPr>
          <w:rFonts w:ascii="仿宋_GB2312" w:eastAsia="仿宋_GB2312" w:cs="仿宋_GB2312"/>
          <w:color w:val="000000"/>
          <w:sz w:val="32"/>
          <w:szCs w:val="32"/>
        </w:rPr>
        <w:t>万元，占</w:t>
      </w:r>
      <w:r w:rsidR="00B2572B">
        <w:rPr>
          <w:rFonts w:ascii="仿宋_GB2312" w:eastAsia="仿宋_GB2312" w:cs="仿宋_GB2312" w:hint="eastAsia"/>
          <w:color w:val="000000"/>
          <w:sz w:val="32"/>
          <w:szCs w:val="32"/>
        </w:rPr>
        <w:t>2.</w:t>
      </w:r>
      <w:r w:rsidR="00AE12B8">
        <w:rPr>
          <w:rFonts w:ascii="仿宋_GB2312" w:eastAsia="仿宋_GB2312" w:cs="仿宋_GB2312" w:hint="eastAsia"/>
          <w:color w:val="000000"/>
          <w:sz w:val="32"/>
          <w:szCs w:val="32"/>
        </w:rPr>
        <w:t>33</w:t>
      </w:r>
      <w:r>
        <w:rPr>
          <w:rFonts w:ascii="仿宋_GB2312" w:eastAsia="仿宋_GB2312" w:cs="仿宋_GB2312"/>
          <w:color w:val="000000"/>
          <w:sz w:val="32"/>
          <w:szCs w:val="32"/>
        </w:rPr>
        <w:t>%；</w:t>
      </w:r>
      <w:r w:rsidRPr="00B2572B" w:rsidR="00B2572B">
        <w:rPr>
          <w:rFonts w:ascii="仿宋_GB2312" w:eastAsia="仿宋_GB2312" w:cs="仿宋_GB2312"/>
          <w:b/>
          <w:color w:val="000000"/>
          <w:sz w:val="32"/>
          <w:szCs w:val="32"/>
        </w:rPr>
        <w:t>卫生健康（类）</w:t>
      </w:r>
      <w:r w:rsidR="00B2572B">
        <w:rPr>
          <w:rFonts w:ascii="仿宋_GB2312" w:eastAsia="仿宋_GB2312" w:cs="仿宋_GB2312"/>
          <w:color w:val="000000"/>
          <w:sz w:val="32"/>
          <w:szCs w:val="32"/>
        </w:rPr>
        <w:t>支出</w:t>
      </w:r>
      <w:r w:rsidR="00B2572B">
        <w:rPr>
          <w:rFonts w:ascii="仿宋_GB2312" w:eastAsia="仿宋_GB2312" w:cs="仿宋_GB2312" w:hint="eastAsia"/>
          <w:color w:val="000000"/>
          <w:sz w:val="32"/>
          <w:szCs w:val="32"/>
        </w:rPr>
        <w:t>30.01</w:t>
      </w:r>
      <w:r w:rsidR="00B2572B">
        <w:rPr>
          <w:rFonts w:ascii="仿宋_GB2312" w:eastAsia="仿宋_GB2312" w:cs="仿宋_GB2312"/>
          <w:color w:val="000000"/>
          <w:sz w:val="32"/>
          <w:szCs w:val="32"/>
        </w:rPr>
        <w:t>万元，占</w:t>
      </w:r>
      <w:r w:rsidR="00B2572B">
        <w:rPr>
          <w:rFonts w:ascii="仿宋_GB2312" w:eastAsia="仿宋_GB2312" w:cs="仿宋_GB2312" w:hint="eastAsia"/>
          <w:color w:val="000000"/>
          <w:sz w:val="32"/>
          <w:szCs w:val="32"/>
        </w:rPr>
        <w:t>0.40</w:t>
      </w:r>
      <w:r w:rsidR="00B2572B">
        <w:rPr>
          <w:rFonts w:ascii="仿宋_GB2312" w:eastAsia="仿宋_GB2312" w:cs="仿宋_GB2312"/>
          <w:color w:val="000000"/>
          <w:sz w:val="32"/>
          <w:szCs w:val="32"/>
        </w:rPr>
        <w:t>%；</w:t>
      </w:r>
      <w:r w:rsidR="00B2572B">
        <w:rPr>
          <w:rFonts w:ascii="仿宋_GB2312" w:eastAsia="仿宋_GB2312" w:cs="仿宋_GB2312"/>
          <w:b/>
          <w:color w:val="000000"/>
          <w:sz w:val="32"/>
          <w:szCs w:val="32"/>
        </w:rPr>
        <w:t>节能环保（类）</w:t>
      </w:r>
      <w:r w:rsidR="00B2572B">
        <w:rPr>
          <w:rFonts w:ascii="仿宋_GB2312" w:eastAsia="仿宋_GB2312" w:cs="仿宋_GB2312"/>
          <w:color w:val="000000"/>
          <w:sz w:val="32"/>
          <w:szCs w:val="32"/>
        </w:rPr>
        <w:t>支出</w:t>
      </w:r>
      <w:r w:rsidR="00B2572B">
        <w:rPr>
          <w:rFonts w:ascii="仿宋_GB2312" w:eastAsia="仿宋_GB2312" w:cs="仿宋_GB2312" w:hint="eastAsia"/>
          <w:color w:val="000000"/>
          <w:sz w:val="32"/>
          <w:szCs w:val="32"/>
        </w:rPr>
        <w:t>52.40</w:t>
      </w:r>
      <w:r w:rsidR="00B2572B">
        <w:rPr>
          <w:rFonts w:ascii="仿宋_GB2312" w:eastAsia="仿宋_GB2312" w:cs="仿宋_GB2312"/>
          <w:color w:val="000000"/>
          <w:sz w:val="32"/>
          <w:szCs w:val="32"/>
        </w:rPr>
        <w:t>万元，占</w:t>
      </w:r>
      <w:r w:rsidR="00B2572B">
        <w:rPr>
          <w:rFonts w:ascii="仿宋_GB2312" w:eastAsia="仿宋_GB2312" w:cs="仿宋_GB2312" w:hint="eastAsia"/>
          <w:color w:val="000000"/>
          <w:sz w:val="32"/>
          <w:szCs w:val="32"/>
        </w:rPr>
        <w:t>0.69</w:t>
      </w:r>
      <w:r w:rsidR="00B2572B">
        <w:rPr>
          <w:rFonts w:ascii="仿宋_GB2312" w:eastAsia="仿宋_GB2312" w:cs="仿宋_GB2312"/>
          <w:color w:val="000000"/>
          <w:sz w:val="32"/>
          <w:szCs w:val="32"/>
        </w:rPr>
        <w:t>%；</w:t>
      </w:r>
      <w:r w:rsidR="00B2572B">
        <w:rPr>
          <w:rFonts w:ascii="仿宋_GB2312" w:eastAsia="仿宋_GB2312" w:cs="仿宋_GB2312"/>
          <w:b/>
          <w:color w:val="000000"/>
          <w:sz w:val="32"/>
          <w:szCs w:val="32"/>
        </w:rPr>
        <w:t>城乡社区（类）</w:t>
      </w:r>
      <w:r w:rsidR="00B2572B">
        <w:rPr>
          <w:rFonts w:ascii="仿宋_GB2312" w:eastAsia="仿宋_GB2312" w:cs="仿宋_GB2312"/>
          <w:color w:val="000000"/>
          <w:sz w:val="32"/>
          <w:szCs w:val="32"/>
        </w:rPr>
        <w:t>支出</w:t>
      </w:r>
      <w:r w:rsidR="00302019">
        <w:rPr>
          <w:rFonts w:ascii="仿宋_GB2312" w:eastAsia="仿宋_GB2312" w:cs="仿宋_GB2312" w:hint="eastAsia"/>
          <w:color w:val="000000"/>
          <w:sz w:val="32"/>
          <w:szCs w:val="32"/>
        </w:rPr>
        <w:t>16.04</w:t>
      </w:r>
      <w:r w:rsidR="00B2572B">
        <w:rPr>
          <w:rFonts w:ascii="仿宋_GB2312" w:eastAsia="仿宋_GB2312" w:cs="仿宋_GB2312"/>
          <w:color w:val="000000"/>
          <w:sz w:val="32"/>
          <w:szCs w:val="32"/>
        </w:rPr>
        <w:t>万元，占</w:t>
      </w:r>
      <w:r w:rsidR="00302019">
        <w:rPr>
          <w:rFonts w:ascii="仿宋_GB2312" w:eastAsia="仿宋_GB2312" w:cs="仿宋_GB2312" w:hint="eastAsia"/>
          <w:color w:val="000000"/>
          <w:sz w:val="32"/>
          <w:szCs w:val="32"/>
        </w:rPr>
        <w:t>0.21</w:t>
      </w:r>
      <w:r w:rsidR="00B2572B">
        <w:rPr>
          <w:rFonts w:ascii="仿宋_GB2312" w:eastAsia="仿宋_GB2312" w:cs="仿宋_GB2312"/>
          <w:color w:val="000000"/>
          <w:sz w:val="32"/>
          <w:szCs w:val="32"/>
        </w:rPr>
        <w:t>%；</w:t>
      </w:r>
      <w:r>
        <w:rPr>
          <w:rFonts w:ascii="仿宋_GB2312" w:eastAsia="仿宋_GB2312" w:cs="仿宋_GB2312"/>
          <w:b/>
          <w:color w:val="000000"/>
          <w:sz w:val="32"/>
          <w:szCs w:val="32"/>
        </w:rPr>
        <w:t>农林水（类）</w:t>
      </w:r>
      <w:r>
        <w:rPr>
          <w:rFonts w:ascii="仿宋_GB2312" w:eastAsia="仿宋_GB2312" w:cs="仿宋_GB2312"/>
          <w:color w:val="000000"/>
          <w:sz w:val="32"/>
          <w:szCs w:val="32"/>
        </w:rPr>
        <w:t>支出</w:t>
      </w:r>
      <w:r w:rsidR="00AE12B8">
        <w:rPr>
          <w:rFonts w:ascii="仿宋_GB2312" w:eastAsia="仿宋_GB2312" w:cs="仿宋_GB2312" w:hint="eastAsia"/>
          <w:color w:val="000000"/>
          <w:sz w:val="32"/>
          <w:szCs w:val="32"/>
        </w:rPr>
        <w:t>4</w:t>
      </w:r>
      <w:r w:rsidR="00530FB9">
        <w:rPr>
          <w:rFonts w:ascii="仿宋_GB2312" w:eastAsia="仿宋_GB2312" w:cs="仿宋_GB2312" w:hint="eastAsia"/>
          <w:color w:val="000000"/>
          <w:sz w:val="32"/>
          <w:szCs w:val="32"/>
        </w:rPr>
        <w:t>2</w:t>
      </w:r>
      <w:r w:rsidR="00AE12B8">
        <w:rPr>
          <w:rFonts w:ascii="仿宋_GB2312" w:eastAsia="仿宋_GB2312" w:cs="仿宋_GB2312" w:hint="eastAsia"/>
          <w:color w:val="000000"/>
          <w:sz w:val="32"/>
          <w:szCs w:val="32"/>
        </w:rPr>
        <w:t>83.68</w:t>
      </w:r>
      <w:r>
        <w:rPr>
          <w:rFonts w:ascii="仿宋_GB2312" w:eastAsia="仿宋_GB2312" w:cs="仿宋_GB2312"/>
          <w:color w:val="000000"/>
          <w:sz w:val="32"/>
          <w:szCs w:val="32"/>
        </w:rPr>
        <w:t>万元，占</w:t>
      </w:r>
      <w:r w:rsidR="00AE12B8">
        <w:rPr>
          <w:rFonts w:ascii="仿宋_GB2312" w:eastAsia="仿宋_GB2312" w:cs="仿宋_GB2312" w:hint="eastAsia"/>
          <w:color w:val="000000"/>
          <w:sz w:val="32"/>
          <w:szCs w:val="32"/>
        </w:rPr>
        <w:t>5</w:t>
      </w:r>
      <w:r w:rsidR="00530FB9">
        <w:rPr>
          <w:rFonts w:ascii="仿宋_GB2312" w:eastAsia="仿宋_GB2312" w:cs="仿宋_GB2312" w:hint="eastAsia"/>
          <w:color w:val="000000"/>
          <w:sz w:val="32"/>
          <w:szCs w:val="32"/>
        </w:rPr>
        <w:t>6.58</w:t>
      </w:r>
      <w:r>
        <w:rPr>
          <w:rFonts w:ascii="仿宋_GB2312" w:eastAsia="仿宋_GB2312" w:cs="仿宋_GB2312"/>
          <w:color w:val="000000"/>
          <w:sz w:val="32"/>
          <w:szCs w:val="32"/>
        </w:rPr>
        <w:t>%；</w:t>
      </w:r>
      <w:r w:rsidR="00302019">
        <w:rPr>
          <w:rFonts w:ascii="仿宋_GB2312" w:eastAsia="仿宋_GB2312" w:cs="仿宋_GB2312"/>
          <w:b/>
          <w:color w:val="000000"/>
          <w:sz w:val="32"/>
          <w:szCs w:val="32"/>
        </w:rPr>
        <w:t>交通运输（类）</w:t>
      </w:r>
      <w:r w:rsidR="00302019">
        <w:rPr>
          <w:rFonts w:ascii="仿宋_GB2312" w:eastAsia="仿宋_GB2312" w:cs="仿宋_GB2312"/>
          <w:color w:val="000000"/>
          <w:sz w:val="32"/>
          <w:szCs w:val="32"/>
        </w:rPr>
        <w:t>支出</w:t>
      </w:r>
      <w:r w:rsidR="00302019">
        <w:rPr>
          <w:rFonts w:ascii="仿宋_GB2312" w:eastAsia="仿宋_GB2312" w:cs="仿宋_GB2312" w:hint="eastAsia"/>
          <w:color w:val="000000"/>
          <w:sz w:val="32"/>
          <w:szCs w:val="32"/>
        </w:rPr>
        <w:t>742.22</w:t>
      </w:r>
      <w:r w:rsidR="00302019">
        <w:rPr>
          <w:rFonts w:ascii="仿宋_GB2312" w:eastAsia="仿宋_GB2312" w:cs="仿宋_GB2312"/>
          <w:color w:val="000000"/>
          <w:sz w:val="32"/>
          <w:szCs w:val="32"/>
        </w:rPr>
        <w:t>万元，占</w:t>
      </w:r>
      <w:r w:rsidR="00302019">
        <w:rPr>
          <w:rFonts w:ascii="仿宋_GB2312" w:eastAsia="仿宋_GB2312" w:cs="仿宋_GB2312" w:hint="eastAsia"/>
          <w:color w:val="000000"/>
          <w:sz w:val="32"/>
          <w:szCs w:val="32"/>
        </w:rPr>
        <w:t>9.80</w:t>
      </w:r>
      <w:r w:rsidR="00302019">
        <w:rPr>
          <w:rFonts w:ascii="仿宋_GB2312" w:eastAsia="仿宋_GB2312" w:cs="仿宋_GB2312"/>
          <w:color w:val="000000"/>
          <w:sz w:val="32"/>
          <w:szCs w:val="32"/>
        </w:rPr>
        <w:t>%；</w:t>
      </w:r>
      <w:r>
        <w:rPr>
          <w:rFonts w:ascii="仿宋_GB2312" w:eastAsia="仿宋_GB2312" w:cs="仿宋_GB2312"/>
          <w:b/>
          <w:color w:val="000000"/>
          <w:sz w:val="32"/>
          <w:szCs w:val="32"/>
        </w:rPr>
        <w:t>住房保障（类）</w:t>
      </w:r>
      <w:r>
        <w:rPr>
          <w:rFonts w:ascii="仿宋_GB2312" w:eastAsia="仿宋_GB2312" w:cs="仿宋_GB2312"/>
          <w:color w:val="000000"/>
          <w:sz w:val="32"/>
          <w:szCs w:val="32"/>
        </w:rPr>
        <w:t>支出</w:t>
      </w:r>
      <w:r w:rsidR="00302019">
        <w:rPr>
          <w:rFonts w:ascii="仿宋_GB2312" w:eastAsia="仿宋_GB2312" w:cs="仿宋_GB2312" w:hint="eastAsia"/>
          <w:color w:val="000000"/>
          <w:sz w:val="32"/>
          <w:szCs w:val="32"/>
        </w:rPr>
        <w:t>42.62</w:t>
      </w:r>
      <w:r>
        <w:rPr>
          <w:rFonts w:ascii="仿宋_GB2312" w:eastAsia="仿宋_GB2312" w:cs="仿宋_GB2312"/>
          <w:color w:val="000000"/>
          <w:sz w:val="32"/>
          <w:szCs w:val="32"/>
        </w:rPr>
        <w:t>万元，占</w:t>
      </w:r>
      <w:r w:rsidR="00302019">
        <w:rPr>
          <w:rFonts w:ascii="仿宋_GB2312" w:eastAsia="仿宋_GB2312" w:cs="仿宋_GB2312" w:hint="eastAsia"/>
          <w:color w:val="000000"/>
          <w:sz w:val="32"/>
          <w:szCs w:val="32"/>
        </w:rPr>
        <w:t>0.56</w:t>
      </w:r>
      <w:r>
        <w:rPr>
          <w:rFonts w:ascii="仿宋_GB2312" w:eastAsia="仿宋_GB2312" w:cs="仿宋_GB2312"/>
          <w:color w:val="000000"/>
          <w:sz w:val="32"/>
          <w:szCs w:val="32"/>
        </w:rPr>
        <w:t>%。</w:t>
      </w:r>
    </w:p>
    <w:p w:rsidR="007B39C0">
      <w:pPr>
        <w:pStyle w:val="p0"/>
        <w:widowControl/>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（三）一般公共预算财政拨款支出决算具体情况。</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年度一般公共预算财政拨款支出年初预算为</w:t>
      </w:r>
      <w:r w:rsidR="00552410">
        <w:rPr>
          <w:rFonts w:ascii="仿宋_GB2312" w:eastAsia="仿宋_GB2312" w:cs="仿宋_GB2312" w:hint="eastAsia"/>
          <w:color w:val="000000"/>
          <w:sz w:val="32"/>
          <w:szCs w:val="32"/>
        </w:rPr>
        <w:t>1122.25</w:t>
      </w:r>
      <w:r>
        <w:rPr>
          <w:rFonts w:ascii="仿宋_GB2312" w:eastAsia="仿宋_GB2312" w:cs="仿宋_GB2312"/>
          <w:color w:val="000000"/>
          <w:sz w:val="32"/>
          <w:szCs w:val="32"/>
        </w:rPr>
        <w:t>万元，支出决算为</w:t>
      </w:r>
      <w:r w:rsidR="00552410">
        <w:rPr>
          <w:rFonts w:ascii="仿宋_GB2312" w:eastAsia="仿宋_GB2312" w:cs="仿宋_GB2312" w:hint="eastAsia"/>
          <w:color w:val="000000"/>
          <w:sz w:val="32"/>
          <w:szCs w:val="32"/>
        </w:rPr>
        <w:t>7570.67</w:t>
      </w:r>
      <w:r>
        <w:rPr>
          <w:rFonts w:ascii="仿宋_GB2312" w:eastAsia="仿宋_GB2312" w:cs="仿宋_GB2312"/>
          <w:color w:val="000000"/>
          <w:sz w:val="32"/>
          <w:szCs w:val="32"/>
        </w:rPr>
        <w:t>万元，完成年初预算的</w:t>
      </w:r>
      <w:r w:rsidR="00552410">
        <w:rPr>
          <w:rFonts w:ascii="仿宋_GB2312" w:eastAsia="仿宋_GB2312" w:cs="仿宋_GB2312" w:hint="eastAsia"/>
          <w:color w:val="000000"/>
          <w:sz w:val="32"/>
          <w:szCs w:val="32"/>
        </w:rPr>
        <w:t>674.60</w:t>
      </w:r>
      <w:r>
        <w:rPr>
          <w:rFonts w:ascii="仿宋_GB2312" w:eastAsia="仿宋_GB2312" w:cs="仿宋_GB2312"/>
          <w:color w:val="000000"/>
          <w:sz w:val="32"/>
          <w:szCs w:val="32"/>
        </w:rPr>
        <w:t>%。决算数大于预算数的主要原因</w:t>
      </w:r>
      <w:r w:rsidR="00552410">
        <w:rPr>
          <w:rFonts w:ascii="仿宋_GB2312" w:eastAsia="仿宋_GB2312" w:cs="仿宋_GB2312"/>
          <w:color w:val="000000"/>
          <w:sz w:val="32"/>
          <w:szCs w:val="32"/>
        </w:rPr>
        <w:t>是</w:t>
      </w:r>
      <w:r w:rsidRPr="00552410" w:rsidR="00552410">
        <w:rPr>
          <w:rFonts w:ascii="仿宋_GB2312" w:eastAsia="仿宋_GB2312" w:cs="仿宋_GB2312" w:hint="eastAsia"/>
          <w:color w:val="000000"/>
          <w:sz w:val="32"/>
          <w:szCs w:val="32"/>
        </w:rPr>
        <w:t>县局对乡镇项目预算没有纳入乡镇年初预算中（如</w:t>
      </w:r>
      <w:r w:rsidR="00552410">
        <w:rPr>
          <w:rFonts w:ascii="仿宋_GB2312" w:eastAsia="仿宋_GB2312" w:cs="仿宋_GB2312" w:hint="eastAsia"/>
          <w:color w:val="000000"/>
          <w:sz w:val="32"/>
          <w:szCs w:val="32"/>
        </w:rPr>
        <w:t>教育支出、</w:t>
      </w:r>
      <w:r w:rsidRPr="00552410" w:rsidR="00552410">
        <w:rPr>
          <w:rFonts w:ascii="仿宋_GB2312" w:eastAsia="仿宋_GB2312" w:cs="仿宋_GB2312" w:hint="eastAsia"/>
          <w:color w:val="000000"/>
          <w:sz w:val="32"/>
          <w:szCs w:val="32"/>
        </w:rPr>
        <w:t>农林水、环保、</w:t>
      </w:r>
      <w:r w:rsidR="00552410">
        <w:rPr>
          <w:rFonts w:ascii="仿宋_GB2312" w:eastAsia="仿宋_GB2312" w:cs="仿宋_GB2312" w:hint="eastAsia"/>
          <w:color w:val="000000"/>
          <w:sz w:val="32"/>
          <w:szCs w:val="32"/>
        </w:rPr>
        <w:t>交通运输、</w:t>
      </w:r>
      <w:r w:rsidRPr="00552410" w:rsidR="00552410">
        <w:rPr>
          <w:rFonts w:ascii="仿宋_GB2312" w:eastAsia="仿宋_GB2312" w:cs="仿宋_GB2312" w:hint="eastAsia"/>
          <w:color w:val="000000"/>
          <w:sz w:val="32"/>
          <w:szCs w:val="32"/>
        </w:rPr>
        <w:t>扶贫等）</w:t>
      </w:r>
      <w:r>
        <w:rPr>
          <w:rFonts w:ascii="仿宋_GB2312" w:eastAsia="仿宋_GB2312" w:cs="仿宋_GB2312"/>
          <w:color w:val="000000"/>
          <w:sz w:val="32"/>
          <w:szCs w:val="32"/>
        </w:rPr>
        <w:t>。其中:基本支出</w:t>
      </w:r>
      <w:r w:rsidR="00552410">
        <w:rPr>
          <w:rFonts w:ascii="仿宋_GB2312" w:eastAsia="仿宋_GB2312" w:cs="仿宋_GB2312" w:hint="eastAsia"/>
          <w:color w:val="000000"/>
          <w:sz w:val="32"/>
          <w:szCs w:val="32"/>
        </w:rPr>
        <w:t>906.41</w:t>
      </w:r>
      <w:r>
        <w:rPr>
          <w:rFonts w:ascii="仿宋_GB2312" w:eastAsia="仿宋_GB2312" w:cs="仿宋_GB2312"/>
          <w:color w:val="000000"/>
          <w:sz w:val="32"/>
          <w:szCs w:val="32"/>
        </w:rPr>
        <w:t>万元，占</w:t>
      </w:r>
      <w:r w:rsidR="00552410">
        <w:rPr>
          <w:rFonts w:ascii="仿宋_GB2312" w:eastAsia="仿宋_GB2312" w:cs="仿宋_GB2312" w:hint="eastAsia"/>
          <w:color w:val="000000"/>
          <w:sz w:val="32"/>
          <w:szCs w:val="32"/>
        </w:rPr>
        <w:t>11.97</w:t>
      </w:r>
      <w:r>
        <w:rPr>
          <w:rFonts w:ascii="仿宋_GB2312" w:eastAsia="仿宋_GB2312" w:cs="仿宋_GB2312"/>
          <w:color w:val="000000"/>
          <w:sz w:val="32"/>
          <w:szCs w:val="32"/>
        </w:rPr>
        <w:t>%；项目支出</w:t>
      </w:r>
      <w:r w:rsidR="00552410">
        <w:rPr>
          <w:rFonts w:ascii="仿宋_GB2312" w:eastAsia="仿宋_GB2312" w:cs="仿宋_GB2312" w:hint="eastAsia"/>
          <w:color w:val="000000"/>
          <w:sz w:val="32"/>
          <w:szCs w:val="32"/>
        </w:rPr>
        <w:t>6664.26</w:t>
      </w:r>
      <w:r>
        <w:rPr>
          <w:rFonts w:ascii="仿宋_GB2312" w:eastAsia="仿宋_GB2312" w:cs="仿宋_GB2312"/>
          <w:color w:val="000000"/>
          <w:sz w:val="32"/>
          <w:szCs w:val="32"/>
        </w:rPr>
        <w:t>万元，占</w:t>
      </w:r>
      <w:r w:rsidR="00552410">
        <w:rPr>
          <w:rFonts w:ascii="仿宋_GB2312" w:eastAsia="仿宋_GB2312" w:cs="仿宋_GB2312" w:hint="eastAsia"/>
          <w:color w:val="000000"/>
          <w:sz w:val="32"/>
          <w:szCs w:val="32"/>
        </w:rPr>
        <w:t>88.03</w:t>
      </w:r>
      <w:r>
        <w:rPr>
          <w:rFonts w:ascii="仿宋_GB2312" w:eastAsia="仿宋_GB2312" w:cs="仿宋_GB2312"/>
          <w:color w:val="000000"/>
          <w:sz w:val="32"/>
          <w:szCs w:val="32"/>
        </w:rPr>
        <w:t>%。具体情况如下：</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b/>
          <w:color w:val="000000"/>
          <w:sz w:val="32"/>
          <w:szCs w:val="32"/>
        </w:rPr>
        <w:t>一般公共服务（类）</w:t>
      </w:r>
      <w:r w:rsidR="006B612D">
        <w:rPr>
          <w:rFonts w:ascii="仿宋_GB2312" w:eastAsia="仿宋_GB2312" w:cs="仿宋_GB2312"/>
          <w:b/>
          <w:color w:val="000000"/>
          <w:sz w:val="32"/>
          <w:szCs w:val="32"/>
        </w:rPr>
        <w:t>人大</w:t>
      </w:r>
      <w:r>
        <w:rPr>
          <w:rFonts w:ascii="仿宋_GB2312" w:eastAsia="仿宋_GB2312" w:cs="仿宋_GB2312"/>
          <w:b/>
          <w:color w:val="000000"/>
          <w:sz w:val="32"/>
          <w:szCs w:val="32"/>
        </w:rPr>
        <w:t>事务（款）行政运行（项）</w:t>
      </w:r>
      <w:r>
        <w:rPr>
          <w:rFonts w:ascii="仿宋_GB2312" w:eastAsia="仿宋_GB2312" w:cs="仿宋_GB2312"/>
          <w:color w:val="000000"/>
          <w:sz w:val="32"/>
          <w:szCs w:val="32"/>
        </w:rPr>
        <w:t>。年初预算为</w:t>
      </w:r>
      <w:r w:rsidR="006B612D">
        <w:rPr>
          <w:rFonts w:ascii="仿宋_GB2312" w:eastAsia="仿宋_GB2312" w:cs="仿宋_GB2312" w:hint="eastAsia"/>
          <w:color w:val="000000"/>
          <w:sz w:val="32"/>
          <w:szCs w:val="32"/>
        </w:rPr>
        <w:t>1</w:t>
      </w:r>
      <w:r>
        <w:rPr>
          <w:rFonts w:ascii="仿宋_GB2312" w:eastAsia="仿宋_GB2312" w:cs="仿宋_GB2312"/>
          <w:color w:val="000000"/>
          <w:sz w:val="32"/>
          <w:szCs w:val="32"/>
        </w:rPr>
        <w:t>万元，支出决算为</w:t>
      </w:r>
      <w:r w:rsidR="006B612D">
        <w:rPr>
          <w:rFonts w:ascii="仿宋_GB2312" w:eastAsia="仿宋_GB2312" w:cs="仿宋_GB2312" w:hint="eastAsia"/>
          <w:color w:val="000000"/>
          <w:sz w:val="32"/>
          <w:szCs w:val="32"/>
        </w:rPr>
        <w:t>1.55</w:t>
      </w:r>
      <w:r>
        <w:rPr>
          <w:rFonts w:ascii="仿宋_GB2312" w:eastAsia="仿宋_GB2312" w:cs="仿宋_GB2312"/>
          <w:color w:val="000000"/>
          <w:sz w:val="32"/>
          <w:szCs w:val="32"/>
        </w:rPr>
        <w:t>万元，完成年初预算的</w:t>
      </w:r>
      <w:r w:rsidR="006B612D">
        <w:rPr>
          <w:rFonts w:ascii="仿宋_GB2312" w:eastAsia="仿宋_GB2312" w:cs="仿宋_GB2312" w:hint="eastAsia"/>
          <w:color w:val="000000"/>
          <w:sz w:val="32"/>
          <w:szCs w:val="32"/>
        </w:rPr>
        <w:t>155</w:t>
      </w:r>
      <w:r>
        <w:rPr>
          <w:rFonts w:ascii="仿宋_GB2312" w:eastAsia="仿宋_GB2312" w:cs="仿宋_GB2312"/>
          <w:color w:val="000000"/>
          <w:sz w:val="32"/>
          <w:szCs w:val="32"/>
        </w:rPr>
        <w:t>%，决算数大于预算数的主要原因是</w:t>
      </w:r>
      <w:r w:rsidR="006B612D">
        <w:rPr>
          <w:rFonts w:ascii="仿宋" w:eastAsia="仿宋" w:hAnsi="仿宋" w:cs="仿宋" w:hint="eastAsia"/>
          <w:color w:val="000000"/>
          <w:sz w:val="32"/>
          <w:szCs w:val="32"/>
        </w:rPr>
        <w:t>组织人大代表参观园区企业费用</w:t>
      </w:r>
      <w:r>
        <w:rPr>
          <w:rFonts w:ascii="仿宋_GB2312" w:eastAsia="仿宋_GB2312" w:cs="仿宋_GB2312"/>
          <w:color w:val="000000"/>
          <w:sz w:val="32"/>
          <w:szCs w:val="32"/>
        </w:rPr>
        <w:t>。</w:t>
      </w:r>
    </w:p>
    <w:p w:rsidR="00552410" w:rsidRPr="00310EA5" w:rsidP="00552410">
      <w:pPr>
        <w:pStyle w:val="p0"/>
        <w:widowControl/>
        <w:ind w:firstLine="640"/>
        <w:rPr>
          <w:rFonts w:ascii="仿宋" w:eastAsia="仿宋" w:hAnsi="仿宋" w:cs="仿宋"/>
          <w:color w:val="000000"/>
          <w:sz w:val="32"/>
          <w:szCs w:val="32"/>
        </w:rPr>
      </w:pPr>
      <w:r>
        <w:rPr>
          <w:rFonts w:ascii="仿宋_GB2312" w:eastAsia="仿宋_GB2312" w:cs="仿宋_GB2312" w:hint="eastAsia"/>
          <w:color w:val="000000"/>
          <w:sz w:val="32"/>
          <w:szCs w:val="32"/>
        </w:rPr>
        <w:t>2</w:t>
      </w:r>
      <w:r>
        <w:rPr>
          <w:rFonts w:ascii="仿宋_GB2312" w:eastAsia="仿宋_GB2312" w:cs="仿宋_GB2312"/>
          <w:color w:val="000000"/>
          <w:sz w:val="32"/>
          <w:szCs w:val="32"/>
        </w:rPr>
        <w:t>.</w:t>
      </w:r>
      <w:r>
        <w:rPr>
          <w:rFonts w:ascii="仿宋_GB2312" w:eastAsia="仿宋_GB2312" w:cs="仿宋_GB2312"/>
          <w:b/>
          <w:color w:val="000000"/>
          <w:sz w:val="32"/>
          <w:szCs w:val="32"/>
        </w:rPr>
        <w:t>一般公共服务（类）</w:t>
      </w:r>
      <w:r>
        <w:rPr>
          <w:rFonts w:ascii="仿宋_GB2312" w:eastAsia="仿宋_GB2312" w:cs="仿宋_GB2312"/>
          <w:b/>
          <w:color w:val="000000"/>
          <w:sz w:val="32"/>
          <w:szCs w:val="32"/>
        </w:rPr>
        <w:t>政协</w:t>
      </w:r>
      <w:r>
        <w:rPr>
          <w:rFonts w:ascii="仿宋_GB2312" w:eastAsia="仿宋_GB2312" w:cs="仿宋_GB2312"/>
          <w:b/>
          <w:color w:val="000000"/>
          <w:sz w:val="32"/>
          <w:szCs w:val="32"/>
        </w:rPr>
        <w:t>事务（款）行政运行（项）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w:t>
      </w:r>
      <w:r>
        <w:rPr>
          <w:rFonts w:ascii="仿宋_GB2312" w:eastAsia="仿宋_GB2312" w:cs="仿宋_GB2312"/>
          <w:color w:val="000000"/>
          <w:sz w:val="32"/>
          <w:szCs w:val="32"/>
        </w:rPr>
        <w:t>万元，决算数大于预算数的主要原因是</w:t>
      </w:r>
      <w:r>
        <w:rPr>
          <w:rFonts w:ascii="仿宋" w:eastAsia="仿宋" w:hAnsi="仿宋" w:cs="仿宋" w:hint="eastAsia"/>
          <w:color w:val="000000"/>
          <w:sz w:val="32"/>
          <w:szCs w:val="32"/>
        </w:rPr>
        <w:t>年初预算安排</w:t>
      </w:r>
      <w:r w:rsidR="00310EA5">
        <w:rPr>
          <w:rFonts w:ascii="仿宋" w:eastAsia="仿宋" w:hAnsi="仿宋" w:cs="仿宋" w:hint="eastAsia"/>
          <w:color w:val="000000"/>
          <w:sz w:val="32"/>
          <w:szCs w:val="32"/>
        </w:rPr>
        <w:t>在其他</w:t>
      </w:r>
      <w:r w:rsidRPr="00310EA5" w:rsidR="00310EA5">
        <w:rPr>
          <w:rFonts w:ascii="仿宋" w:eastAsia="仿宋" w:hAnsi="仿宋" w:cs="仿宋"/>
          <w:color w:val="000000"/>
          <w:sz w:val="32"/>
          <w:szCs w:val="32"/>
        </w:rPr>
        <w:t>政府办公厅（室）及相关机构事务</w:t>
      </w:r>
      <w:r w:rsidRPr="00310EA5">
        <w:rPr>
          <w:rFonts w:ascii="仿宋" w:eastAsia="仿宋" w:hAnsi="仿宋" w:cs="仿宋"/>
          <w:color w:val="000000"/>
          <w:sz w:val="32"/>
          <w:szCs w:val="32"/>
        </w:rPr>
        <w:t>。</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b/>
          <w:color w:val="000000"/>
          <w:sz w:val="32"/>
          <w:szCs w:val="32"/>
        </w:rPr>
        <w:t>3</w:t>
      </w:r>
      <w:r w:rsidRPr="006B612D">
        <w:rPr>
          <w:rFonts w:ascii="仿宋_GB2312" w:eastAsia="仿宋_GB2312" w:cs="仿宋_GB2312"/>
          <w:b/>
          <w:color w:val="000000"/>
          <w:sz w:val="32"/>
          <w:szCs w:val="32"/>
        </w:rPr>
        <w:t>.一般公共服务（类）</w:t>
      </w:r>
      <w:r w:rsidR="00310EA5">
        <w:rPr>
          <w:rFonts w:ascii="仿宋_GB2312" w:eastAsia="仿宋_GB2312" w:cs="仿宋_GB2312"/>
          <w:b/>
          <w:color w:val="000000"/>
          <w:sz w:val="32"/>
          <w:szCs w:val="32"/>
        </w:rPr>
        <w:t>政府办公厅（室）及相关机构</w:t>
      </w:r>
      <w:r>
        <w:rPr>
          <w:rFonts w:ascii="仿宋_GB2312" w:eastAsia="仿宋_GB2312" w:cs="仿宋_GB2312"/>
          <w:b/>
          <w:color w:val="000000"/>
          <w:sz w:val="32"/>
          <w:szCs w:val="32"/>
        </w:rPr>
        <w:t>事务（款）行政运行（项）</w:t>
      </w:r>
      <w:r>
        <w:rPr>
          <w:rFonts w:ascii="仿宋_GB2312" w:eastAsia="仿宋_GB2312" w:cs="仿宋_GB2312"/>
          <w:color w:val="000000"/>
          <w:sz w:val="32"/>
          <w:szCs w:val="32"/>
        </w:rPr>
        <w:t>。年初预算为</w:t>
      </w:r>
      <w:r w:rsidR="00310EA5">
        <w:rPr>
          <w:rFonts w:ascii="仿宋_GB2312" w:eastAsia="仿宋_GB2312" w:cs="仿宋_GB2312" w:hint="eastAsia"/>
          <w:color w:val="000000"/>
          <w:sz w:val="32"/>
          <w:szCs w:val="32"/>
        </w:rPr>
        <w:t>965.29</w:t>
      </w:r>
      <w:r>
        <w:rPr>
          <w:rFonts w:ascii="仿宋_GB2312" w:eastAsia="仿宋_GB2312" w:cs="仿宋_GB2312"/>
          <w:color w:val="000000"/>
          <w:sz w:val="32"/>
          <w:szCs w:val="32"/>
        </w:rPr>
        <w:t>万元，支出决算为</w:t>
      </w:r>
      <w:r w:rsidR="00310EA5">
        <w:rPr>
          <w:rFonts w:ascii="仿宋_GB2312" w:eastAsia="仿宋_GB2312" w:cs="仿宋_GB2312" w:hint="eastAsia"/>
          <w:color w:val="000000"/>
          <w:sz w:val="32"/>
          <w:szCs w:val="32"/>
        </w:rPr>
        <w:t>1307.42</w:t>
      </w:r>
      <w:r>
        <w:rPr>
          <w:rFonts w:ascii="仿宋_GB2312" w:eastAsia="仿宋_GB2312" w:cs="仿宋_GB2312"/>
          <w:color w:val="000000"/>
          <w:sz w:val="32"/>
          <w:szCs w:val="32"/>
        </w:rPr>
        <w:t>万元，完成年初预算的</w:t>
      </w:r>
      <w:r w:rsidR="00310EA5">
        <w:rPr>
          <w:rFonts w:ascii="仿宋_GB2312" w:eastAsia="仿宋_GB2312" w:cs="仿宋_GB2312" w:hint="eastAsia"/>
          <w:color w:val="000000"/>
          <w:sz w:val="32"/>
          <w:szCs w:val="32"/>
        </w:rPr>
        <w:t>135.44</w:t>
      </w:r>
      <w:r>
        <w:rPr>
          <w:rFonts w:ascii="仿宋_GB2312" w:eastAsia="仿宋_GB2312" w:cs="仿宋_GB2312"/>
          <w:color w:val="000000"/>
          <w:sz w:val="32"/>
          <w:szCs w:val="32"/>
        </w:rPr>
        <w:t>%，决算数大于（小于）预算数的主要原因是</w:t>
      </w:r>
      <w:r w:rsidRPr="00310EA5" w:rsidR="00310EA5">
        <w:rPr>
          <w:rFonts w:ascii="仿宋_GB2312" w:eastAsia="仿宋_GB2312" w:cs="仿宋_GB2312" w:hint="eastAsia"/>
          <w:color w:val="000000"/>
          <w:sz w:val="32"/>
          <w:szCs w:val="32"/>
        </w:rPr>
        <w:t>一是人员绩效发放</w:t>
      </w:r>
      <w:r w:rsidR="00310EA5">
        <w:rPr>
          <w:rFonts w:ascii="仿宋_GB2312" w:eastAsia="仿宋_GB2312" w:cs="仿宋_GB2312" w:hint="eastAsia"/>
          <w:color w:val="000000"/>
          <w:sz w:val="32"/>
          <w:szCs w:val="32"/>
        </w:rPr>
        <w:t>未列入年初预算</w:t>
      </w:r>
      <w:r w:rsidRPr="00310EA5" w:rsidR="00310EA5">
        <w:rPr>
          <w:rFonts w:ascii="仿宋_GB2312" w:eastAsia="仿宋_GB2312" w:cs="仿宋_GB2312" w:hint="eastAsia"/>
          <w:color w:val="000000"/>
          <w:sz w:val="32"/>
          <w:szCs w:val="32"/>
        </w:rPr>
        <w:t>，二是公用经费增加。</w:t>
      </w:r>
    </w:p>
    <w:p w:rsidR="00552410" w:rsidRPr="00310EA5"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4</w:t>
      </w:r>
      <w:r>
        <w:rPr>
          <w:rFonts w:ascii="仿宋_GB2312" w:eastAsia="仿宋_GB2312" w:cs="仿宋_GB2312"/>
          <w:color w:val="000000"/>
          <w:sz w:val="32"/>
          <w:szCs w:val="32"/>
        </w:rPr>
        <w:t>.</w:t>
      </w:r>
      <w:r>
        <w:rPr>
          <w:rFonts w:ascii="仿宋_GB2312" w:eastAsia="仿宋_GB2312" w:cs="仿宋_GB2312"/>
          <w:b/>
          <w:color w:val="000000"/>
          <w:sz w:val="32"/>
          <w:szCs w:val="32"/>
        </w:rPr>
        <w:t>一般公共服务（类）</w:t>
      </w:r>
      <w:r>
        <w:rPr>
          <w:rFonts w:ascii="仿宋_GB2312" w:eastAsia="仿宋_GB2312" w:cs="仿宋_GB2312"/>
          <w:b/>
          <w:color w:val="000000"/>
          <w:sz w:val="32"/>
          <w:szCs w:val="32"/>
        </w:rPr>
        <w:t>政府办公厅（室）及相关机构事务</w:t>
      </w:r>
      <w:r>
        <w:rPr>
          <w:rFonts w:ascii="仿宋_GB2312" w:eastAsia="仿宋_GB2312" w:cs="仿宋_GB2312"/>
          <w:b/>
          <w:color w:val="000000"/>
          <w:sz w:val="32"/>
          <w:szCs w:val="32"/>
        </w:rPr>
        <w:t>（款）</w:t>
      </w:r>
      <w:r>
        <w:rPr>
          <w:rFonts w:ascii="仿宋_GB2312" w:eastAsia="仿宋_GB2312" w:cs="仿宋_GB2312"/>
          <w:b/>
          <w:color w:val="000000"/>
          <w:sz w:val="32"/>
          <w:szCs w:val="32"/>
        </w:rPr>
        <w:t>机关服务</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2.17</w:t>
      </w:r>
      <w:r>
        <w:rPr>
          <w:rFonts w:ascii="仿宋_GB2312" w:eastAsia="仿宋_GB2312" w:cs="仿宋_GB2312"/>
          <w:color w:val="000000"/>
          <w:sz w:val="32"/>
          <w:szCs w:val="32"/>
        </w:rPr>
        <w:t>万元，</w:t>
      </w:r>
      <w:r>
        <w:rPr>
          <w:rFonts w:ascii="仿宋_GB2312" w:eastAsia="仿宋_GB2312" w:cs="仿宋_GB2312"/>
          <w:color w:val="000000"/>
          <w:sz w:val="32"/>
          <w:szCs w:val="32"/>
        </w:rPr>
        <w:t>决算数大于预算数的主要原因是</w:t>
      </w:r>
      <w:r>
        <w:rPr>
          <w:rFonts w:ascii="仿宋" w:eastAsia="仿宋" w:hAnsi="仿宋" w:cs="仿宋" w:hint="eastAsia"/>
          <w:color w:val="000000"/>
          <w:sz w:val="32"/>
          <w:szCs w:val="32"/>
        </w:rPr>
        <w:t>年初预算安排在其他</w:t>
      </w:r>
      <w:r w:rsidRPr="00310EA5">
        <w:rPr>
          <w:rFonts w:ascii="仿宋" w:eastAsia="仿宋" w:hAnsi="仿宋" w:cs="仿宋"/>
          <w:color w:val="000000"/>
          <w:sz w:val="32"/>
          <w:szCs w:val="32"/>
        </w:rPr>
        <w:t>政府办公厅（室）及相关机构事务。</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5</w:t>
      </w:r>
      <w:r>
        <w:rPr>
          <w:rFonts w:ascii="仿宋_GB2312" w:eastAsia="仿宋_GB2312" w:cs="仿宋_GB2312"/>
          <w:color w:val="000000"/>
          <w:sz w:val="32"/>
          <w:szCs w:val="32"/>
        </w:rPr>
        <w:t>.</w:t>
      </w:r>
      <w:r>
        <w:rPr>
          <w:rFonts w:ascii="仿宋_GB2312" w:eastAsia="仿宋_GB2312" w:cs="仿宋_GB2312"/>
          <w:b/>
          <w:color w:val="000000"/>
          <w:sz w:val="32"/>
          <w:szCs w:val="32"/>
        </w:rPr>
        <w:t>一般公共服务（类）</w:t>
      </w:r>
      <w:r w:rsidR="00AA4462">
        <w:rPr>
          <w:rFonts w:ascii="仿宋_GB2312" w:eastAsia="仿宋_GB2312" w:cs="仿宋_GB2312"/>
          <w:b/>
          <w:color w:val="000000"/>
          <w:sz w:val="32"/>
          <w:szCs w:val="32"/>
        </w:rPr>
        <w:t>统计信息</w:t>
      </w:r>
      <w:r>
        <w:rPr>
          <w:rFonts w:ascii="仿宋_GB2312" w:eastAsia="仿宋_GB2312" w:cs="仿宋_GB2312"/>
          <w:b/>
          <w:color w:val="000000"/>
          <w:sz w:val="32"/>
          <w:szCs w:val="32"/>
        </w:rPr>
        <w:t>事务（款）</w:t>
      </w:r>
      <w:r w:rsidR="00AA4462">
        <w:rPr>
          <w:rFonts w:ascii="仿宋_GB2312" w:eastAsia="仿宋_GB2312" w:cs="仿宋_GB2312"/>
          <w:b/>
          <w:color w:val="000000"/>
          <w:sz w:val="32"/>
          <w:szCs w:val="32"/>
        </w:rPr>
        <w:t>专项统计业务</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AA4462">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AA4462">
        <w:rPr>
          <w:rFonts w:ascii="仿宋_GB2312" w:eastAsia="仿宋_GB2312" w:cs="仿宋_GB2312" w:hint="eastAsia"/>
          <w:color w:val="000000"/>
          <w:sz w:val="32"/>
          <w:szCs w:val="32"/>
        </w:rPr>
        <w:t>0.84</w:t>
      </w:r>
      <w:r>
        <w:rPr>
          <w:rFonts w:ascii="仿宋_GB2312" w:eastAsia="仿宋_GB2312" w:cs="仿宋_GB2312"/>
          <w:color w:val="000000"/>
          <w:sz w:val="32"/>
          <w:szCs w:val="32"/>
        </w:rPr>
        <w:t>万元，</w:t>
      </w:r>
      <w:r w:rsidR="00AA4462">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6</w:t>
      </w:r>
      <w:r>
        <w:rPr>
          <w:rFonts w:ascii="仿宋_GB2312" w:eastAsia="仿宋_GB2312" w:cs="仿宋_GB2312"/>
          <w:color w:val="000000"/>
          <w:sz w:val="32"/>
          <w:szCs w:val="32"/>
        </w:rPr>
        <w:t>.</w:t>
      </w:r>
      <w:r>
        <w:rPr>
          <w:rFonts w:ascii="仿宋_GB2312" w:eastAsia="仿宋_GB2312" w:cs="仿宋_GB2312"/>
          <w:b/>
          <w:color w:val="000000"/>
          <w:sz w:val="32"/>
          <w:szCs w:val="32"/>
        </w:rPr>
        <w:t>一般公共服务（类）财政事务（款）行政运行（项）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35.37</w:t>
      </w:r>
      <w:r>
        <w:rPr>
          <w:rFonts w:ascii="仿宋_GB2312" w:eastAsia="仿宋_GB2312" w:cs="仿宋_GB2312"/>
          <w:color w:val="000000"/>
          <w:sz w:val="32"/>
          <w:szCs w:val="32"/>
        </w:rPr>
        <w:t>万元，决算数大于预算数的主要原因是</w:t>
      </w:r>
      <w:r>
        <w:rPr>
          <w:rFonts w:ascii="仿宋" w:eastAsia="仿宋" w:hAnsi="仿宋" w:cs="仿宋" w:hint="eastAsia"/>
          <w:color w:val="000000"/>
          <w:sz w:val="32"/>
          <w:szCs w:val="32"/>
        </w:rPr>
        <w:t>此项支出是乡镇财政所人员工资及绩效支出，由县财政局预算列支</w:t>
      </w:r>
      <w:r>
        <w:rPr>
          <w:rFonts w:ascii="仿宋_GB2312" w:eastAsia="仿宋_GB2312" w:cs="仿宋_GB2312"/>
          <w:color w:val="000000"/>
          <w:sz w:val="32"/>
          <w:szCs w:val="32"/>
        </w:rPr>
        <w:t>。</w:t>
      </w:r>
    </w:p>
    <w:p w:rsidR="00AA4462" w:rsidP="00AA4462">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7</w:t>
      </w:r>
      <w:r w:rsidR="00552410">
        <w:rPr>
          <w:rFonts w:ascii="仿宋_GB2312" w:eastAsia="仿宋_GB2312" w:cs="仿宋_GB2312"/>
          <w:color w:val="000000"/>
          <w:sz w:val="32"/>
          <w:szCs w:val="32"/>
        </w:rPr>
        <w:t>.</w:t>
      </w:r>
      <w:r w:rsidR="00552410">
        <w:rPr>
          <w:rFonts w:ascii="仿宋_GB2312" w:eastAsia="仿宋_GB2312" w:cs="仿宋_GB2312"/>
          <w:b/>
          <w:color w:val="000000"/>
          <w:sz w:val="32"/>
          <w:szCs w:val="32"/>
        </w:rPr>
        <w:t>一般公共服务（类）</w:t>
      </w:r>
      <w:r>
        <w:rPr>
          <w:rFonts w:ascii="仿宋_GB2312" w:eastAsia="仿宋_GB2312" w:cs="仿宋_GB2312"/>
          <w:b/>
          <w:color w:val="000000"/>
          <w:sz w:val="32"/>
          <w:szCs w:val="32"/>
        </w:rPr>
        <w:t>组织</w:t>
      </w:r>
      <w:r w:rsidR="00552410">
        <w:rPr>
          <w:rFonts w:ascii="仿宋_GB2312" w:eastAsia="仿宋_GB2312" w:cs="仿宋_GB2312"/>
          <w:b/>
          <w:color w:val="000000"/>
          <w:sz w:val="32"/>
          <w:szCs w:val="32"/>
        </w:rPr>
        <w:t>事务（款）</w:t>
      </w:r>
      <w:r>
        <w:rPr>
          <w:rFonts w:ascii="仿宋_GB2312" w:eastAsia="仿宋_GB2312" w:cs="仿宋_GB2312"/>
          <w:b/>
          <w:color w:val="000000"/>
          <w:sz w:val="32"/>
          <w:szCs w:val="32"/>
        </w:rPr>
        <w:t>一般行政管理事务</w:t>
      </w:r>
      <w:r w:rsidR="00552410">
        <w:rPr>
          <w:rFonts w:ascii="仿宋_GB2312" w:eastAsia="仿宋_GB2312" w:cs="仿宋_GB2312"/>
          <w:b/>
          <w:color w:val="000000"/>
          <w:sz w:val="32"/>
          <w:szCs w:val="32"/>
        </w:rPr>
        <w:t>（项）</w:t>
      </w:r>
      <w:r w:rsidR="00552410">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sidR="00552410">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4.39</w:t>
      </w:r>
      <w:r w:rsidR="00552410">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552410" w:rsidP="00AA4462">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8</w:t>
      </w:r>
      <w:r>
        <w:rPr>
          <w:rFonts w:ascii="仿宋_GB2312" w:eastAsia="仿宋_GB2312" w:cs="仿宋_GB2312"/>
          <w:color w:val="000000"/>
          <w:sz w:val="32"/>
          <w:szCs w:val="32"/>
        </w:rPr>
        <w:t>.</w:t>
      </w:r>
      <w:r>
        <w:rPr>
          <w:rFonts w:ascii="仿宋_GB2312" w:eastAsia="仿宋_GB2312" w:cs="仿宋_GB2312"/>
          <w:b/>
          <w:color w:val="000000"/>
          <w:sz w:val="32"/>
          <w:szCs w:val="32"/>
        </w:rPr>
        <w:t>一般公共服务（类）</w:t>
      </w:r>
      <w:r>
        <w:rPr>
          <w:rFonts w:ascii="仿宋_GB2312" w:eastAsia="仿宋_GB2312" w:cs="仿宋_GB2312"/>
          <w:b/>
          <w:color w:val="000000"/>
          <w:sz w:val="32"/>
          <w:szCs w:val="32"/>
        </w:rPr>
        <w:t>组织</w:t>
      </w:r>
      <w:r>
        <w:rPr>
          <w:rFonts w:ascii="仿宋_GB2312" w:eastAsia="仿宋_GB2312" w:cs="仿宋_GB2312"/>
          <w:b/>
          <w:color w:val="000000"/>
          <w:sz w:val="32"/>
          <w:szCs w:val="32"/>
        </w:rPr>
        <w:t>事务（款）</w:t>
      </w:r>
      <w:r>
        <w:rPr>
          <w:rFonts w:ascii="仿宋_GB2312" w:eastAsia="仿宋_GB2312" w:cs="仿宋_GB2312"/>
          <w:b/>
          <w:color w:val="000000"/>
          <w:sz w:val="32"/>
          <w:szCs w:val="32"/>
        </w:rPr>
        <w:t>公务员事务</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1.54</w:t>
      </w:r>
      <w:r>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AA4462" w:rsidP="00AA4462">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9</w:t>
      </w:r>
      <w:r w:rsidR="00552410">
        <w:rPr>
          <w:rFonts w:ascii="仿宋_GB2312" w:eastAsia="仿宋_GB2312" w:cs="仿宋_GB2312"/>
          <w:color w:val="000000"/>
          <w:sz w:val="32"/>
          <w:szCs w:val="32"/>
        </w:rPr>
        <w:t>.</w:t>
      </w:r>
      <w:r w:rsidR="00552410">
        <w:rPr>
          <w:rFonts w:ascii="仿宋_GB2312" w:eastAsia="仿宋_GB2312" w:cs="仿宋_GB2312"/>
          <w:b/>
          <w:color w:val="000000"/>
          <w:sz w:val="32"/>
          <w:szCs w:val="32"/>
        </w:rPr>
        <w:t>一般公共服务（类）</w:t>
      </w:r>
      <w:r>
        <w:rPr>
          <w:rFonts w:ascii="仿宋_GB2312" w:eastAsia="仿宋_GB2312" w:cs="仿宋_GB2312"/>
          <w:b/>
          <w:color w:val="000000"/>
          <w:sz w:val="32"/>
          <w:szCs w:val="32"/>
        </w:rPr>
        <w:t>组织事务（款）其他组织事务（项）</w:t>
      </w:r>
      <w:r w:rsidR="00552410">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sidR="00552410">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2.35</w:t>
      </w:r>
      <w:r w:rsidR="00552410">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CC281F" w:rsidP="00CC281F">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10</w:t>
      </w:r>
      <w:r w:rsidR="00552410">
        <w:rPr>
          <w:rFonts w:ascii="仿宋_GB2312" w:eastAsia="仿宋_GB2312" w:cs="仿宋_GB2312"/>
          <w:color w:val="000000"/>
          <w:sz w:val="32"/>
          <w:szCs w:val="32"/>
        </w:rPr>
        <w:t>.</w:t>
      </w:r>
      <w:r w:rsidR="00552410">
        <w:rPr>
          <w:rFonts w:ascii="仿宋_GB2312" w:eastAsia="仿宋_GB2312" w:cs="仿宋_GB2312"/>
          <w:b/>
          <w:color w:val="000000"/>
          <w:sz w:val="32"/>
          <w:szCs w:val="32"/>
        </w:rPr>
        <w:t>一般公共服务（类）</w:t>
      </w:r>
      <w:r>
        <w:rPr>
          <w:rFonts w:ascii="仿宋_GB2312" w:eastAsia="仿宋_GB2312" w:cs="仿宋_GB2312"/>
          <w:b/>
          <w:color w:val="000000"/>
          <w:sz w:val="32"/>
          <w:szCs w:val="32"/>
        </w:rPr>
        <w:t>宣传</w:t>
      </w:r>
      <w:r w:rsidR="00552410">
        <w:rPr>
          <w:rFonts w:ascii="仿宋_GB2312" w:eastAsia="仿宋_GB2312" w:cs="仿宋_GB2312"/>
          <w:b/>
          <w:color w:val="000000"/>
          <w:sz w:val="32"/>
          <w:szCs w:val="32"/>
        </w:rPr>
        <w:t>事务（款）</w:t>
      </w:r>
      <w:r>
        <w:rPr>
          <w:rFonts w:ascii="仿宋_GB2312" w:eastAsia="仿宋_GB2312" w:cs="仿宋_GB2312"/>
          <w:b/>
          <w:color w:val="000000"/>
          <w:sz w:val="32"/>
          <w:szCs w:val="32"/>
        </w:rPr>
        <w:t>其他宣传事务</w:t>
      </w:r>
      <w:r w:rsidR="00552410">
        <w:rPr>
          <w:rFonts w:ascii="仿宋_GB2312" w:eastAsia="仿宋_GB2312" w:cs="仿宋_GB2312"/>
          <w:b/>
          <w:color w:val="000000"/>
          <w:sz w:val="32"/>
          <w:szCs w:val="32"/>
        </w:rPr>
        <w:t>（项）</w:t>
      </w:r>
      <w:r w:rsidR="00552410">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sidR="00552410">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w:t>
      </w:r>
      <w:r w:rsidR="00552410">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552410" w:rsidRPr="00CC281F"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w:t>
      </w:r>
      <w:r>
        <w:rPr>
          <w:rFonts w:ascii="仿宋_GB2312" w:eastAsia="仿宋_GB2312" w:cs="仿宋_GB2312"/>
          <w:color w:val="000000"/>
          <w:sz w:val="32"/>
          <w:szCs w:val="32"/>
        </w:rPr>
        <w:t>1.</w:t>
      </w:r>
      <w:r>
        <w:rPr>
          <w:rFonts w:ascii="仿宋_GB2312" w:eastAsia="仿宋_GB2312" w:cs="仿宋_GB2312"/>
          <w:b/>
          <w:color w:val="000000"/>
          <w:sz w:val="32"/>
          <w:szCs w:val="32"/>
        </w:rPr>
        <w:t>一般公共服务（类）</w:t>
      </w:r>
      <w:r>
        <w:rPr>
          <w:rFonts w:ascii="仿宋_GB2312" w:eastAsia="仿宋_GB2312" w:cs="仿宋_GB2312"/>
          <w:b/>
          <w:color w:val="000000"/>
          <w:sz w:val="32"/>
          <w:szCs w:val="32"/>
        </w:rPr>
        <w:t>其他一般公共服务</w:t>
      </w:r>
      <w:r>
        <w:rPr>
          <w:rFonts w:ascii="仿宋_GB2312" w:eastAsia="仿宋_GB2312" w:cs="仿宋_GB2312"/>
          <w:b/>
          <w:color w:val="000000"/>
          <w:sz w:val="32"/>
          <w:szCs w:val="32"/>
        </w:rPr>
        <w:t>（款）</w:t>
      </w:r>
      <w:r>
        <w:rPr>
          <w:rFonts w:ascii="仿宋_GB2312" w:eastAsia="仿宋_GB2312" w:cs="仿宋_GB2312"/>
          <w:b/>
          <w:color w:val="000000"/>
          <w:sz w:val="32"/>
          <w:szCs w:val="32"/>
        </w:rPr>
        <w:t>其他一般公共服务</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2.1</w:t>
      </w:r>
      <w:r>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CC281F">
        <w:rPr>
          <w:rFonts w:ascii="仿宋_GB2312" w:eastAsia="仿宋_GB2312" w:cs="仿宋_GB2312" w:hint="eastAsia"/>
          <w:color w:val="000000"/>
          <w:sz w:val="32"/>
          <w:szCs w:val="32"/>
        </w:rPr>
        <w:t>2</w:t>
      </w:r>
      <w:r>
        <w:rPr>
          <w:rFonts w:ascii="仿宋_GB2312" w:eastAsia="仿宋_GB2312" w:cs="仿宋_GB2312"/>
          <w:color w:val="000000"/>
          <w:sz w:val="32"/>
          <w:szCs w:val="32"/>
        </w:rPr>
        <w:t>.</w:t>
      </w:r>
      <w:r w:rsidR="00CC281F">
        <w:rPr>
          <w:rFonts w:ascii="仿宋_GB2312" w:eastAsia="仿宋_GB2312" w:cs="仿宋_GB2312"/>
          <w:b/>
          <w:color w:val="000000"/>
          <w:sz w:val="32"/>
          <w:szCs w:val="32"/>
        </w:rPr>
        <w:t>教育</w:t>
      </w:r>
      <w:r>
        <w:rPr>
          <w:rFonts w:ascii="仿宋_GB2312" w:eastAsia="仿宋_GB2312" w:cs="仿宋_GB2312"/>
          <w:b/>
          <w:color w:val="000000"/>
          <w:sz w:val="32"/>
          <w:szCs w:val="32"/>
        </w:rPr>
        <w:t>（类）</w:t>
      </w:r>
      <w:r w:rsidR="00CC281F">
        <w:rPr>
          <w:rFonts w:ascii="仿宋_GB2312" w:eastAsia="仿宋_GB2312" w:cs="仿宋_GB2312"/>
          <w:b/>
          <w:color w:val="000000"/>
          <w:sz w:val="32"/>
          <w:szCs w:val="32"/>
        </w:rPr>
        <w:t>其他教育</w:t>
      </w:r>
      <w:r>
        <w:rPr>
          <w:rFonts w:ascii="仿宋_GB2312" w:eastAsia="仿宋_GB2312" w:cs="仿宋_GB2312"/>
          <w:b/>
          <w:color w:val="000000"/>
          <w:sz w:val="32"/>
          <w:szCs w:val="32"/>
        </w:rPr>
        <w:t>（款）</w:t>
      </w:r>
      <w:r w:rsidR="00CC281F">
        <w:rPr>
          <w:rFonts w:ascii="仿宋_GB2312" w:eastAsia="仿宋_GB2312" w:cs="仿宋_GB2312"/>
          <w:b/>
          <w:color w:val="000000"/>
          <w:sz w:val="32"/>
          <w:szCs w:val="32"/>
        </w:rPr>
        <w:t>其他教育</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CC281F">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CC281F">
        <w:rPr>
          <w:rFonts w:ascii="仿宋_GB2312" w:eastAsia="仿宋_GB2312" w:cs="仿宋_GB2312" w:hint="eastAsia"/>
          <w:color w:val="000000"/>
          <w:sz w:val="32"/>
          <w:szCs w:val="32"/>
        </w:rPr>
        <w:t>857.42</w:t>
      </w:r>
      <w:r>
        <w:rPr>
          <w:rFonts w:ascii="仿宋_GB2312" w:eastAsia="仿宋_GB2312" w:cs="仿宋_GB2312"/>
          <w:color w:val="000000"/>
          <w:sz w:val="32"/>
          <w:szCs w:val="32"/>
        </w:rPr>
        <w:t>万元，</w:t>
      </w:r>
      <w:r w:rsidR="00CC281F">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CC281F">
        <w:rPr>
          <w:rFonts w:ascii="仿宋_GB2312" w:eastAsia="仿宋_GB2312" w:cs="仿宋_GB2312" w:hint="eastAsia"/>
          <w:color w:val="000000"/>
          <w:sz w:val="32"/>
          <w:szCs w:val="32"/>
        </w:rPr>
        <w:t>3</w:t>
      </w:r>
      <w:r>
        <w:rPr>
          <w:rFonts w:ascii="仿宋_GB2312" w:eastAsia="仿宋_GB2312" w:cs="仿宋_GB2312"/>
          <w:color w:val="000000"/>
          <w:sz w:val="32"/>
          <w:szCs w:val="32"/>
        </w:rPr>
        <w:t>.</w:t>
      </w:r>
      <w:r w:rsidRPr="00CC281F" w:rsidR="00CC281F">
        <w:rPr>
          <w:rFonts w:ascii="仿宋_GB2312" w:eastAsia="仿宋_GB2312" w:cs="仿宋_GB2312"/>
          <w:b/>
          <w:color w:val="000000"/>
          <w:sz w:val="32"/>
          <w:szCs w:val="32"/>
        </w:rPr>
        <w:t xml:space="preserve"> </w:t>
      </w:r>
      <w:r w:rsidR="00CC281F">
        <w:rPr>
          <w:rFonts w:ascii="仿宋_GB2312" w:eastAsia="仿宋_GB2312" w:cs="仿宋_GB2312"/>
          <w:b/>
          <w:color w:val="000000"/>
          <w:sz w:val="32"/>
          <w:szCs w:val="32"/>
        </w:rPr>
        <w:t>文化旅游体育与传媒</w:t>
      </w:r>
      <w:r>
        <w:rPr>
          <w:rFonts w:ascii="仿宋_GB2312" w:eastAsia="仿宋_GB2312" w:cs="仿宋_GB2312"/>
          <w:b/>
          <w:color w:val="000000"/>
          <w:sz w:val="32"/>
          <w:szCs w:val="32"/>
        </w:rPr>
        <w:t>（类）</w:t>
      </w:r>
      <w:r w:rsidR="00CC281F">
        <w:rPr>
          <w:rFonts w:ascii="仿宋_GB2312" w:eastAsia="仿宋_GB2312" w:cs="仿宋_GB2312"/>
          <w:b/>
          <w:color w:val="000000"/>
          <w:sz w:val="32"/>
          <w:szCs w:val="32"/>
        </w:rPr>
        <w:t>文化和旅游</w:t>
      </w:r>
      <w:r>
        <w:rPr>
          <w:rFonts w:ascii="仿宋_GB2312" w:eastAsia="仿宋_GB2312" w:cs="仿宋_GB2312"/>
          <w:b/>
          <w:color w:val="000000"/>
          <w:sz w:val="32"/>
          <w:szCs w:val="32"/>
        </w:rPr>
        <w:t>（款）</w:t>
      </w:r>
      <w:r w:rsidR="00CC281F">
        <w:rPr>
          <w:rFonts w:ascii="仿宋_GB2312" w:eastAsia="仿宋_GB2312" w:cs="仿宋_GB2312"/>
          <w:b/>
          <w:color w:val="000000"/>
          <w:sz w:val="32"/>
          <w:szCs w:val="32"/>
        </w:rPr>
        <w:t>群众文化</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CC281F">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CC281F">
        <w:rPr>
          <w:rFonts w:ascii="仿宋_GB2312" w:eastAsia="仿宋_GB2312" w:cs="仿宋_GB2312" w:hint="eastAsia"/>
          <w:color w:val="000000"/>
          <w:sz w:val="32"/>
          <w:szCs w:val="32"/>
        </w:rPr>
        <w:t>2</w:t>
      </w:r>
      <w:r>
        <w:rPr>
          <w:rFonts w:ascii="仿宋_GB2312" w:eastAsia="仿宋_GB2312" w:cs="仿宋_GB2312"/>
          <w:color w:val="000000"/>
          <w:sz w:val="32"/>
          <w:szCs w:val="32"/>
        </w:rPr>
        <w:t>万元，</w:t>
      </w:r>
      <w:r w:rsidR="00CC281F">
        <w:rPr>
          <w:rFonts w:ascii="仿宋_GB2312" w:eastAsia="仿宋_GB2312" w:cs="仿宋_GB2312"/>
          <w:color w:val="000000"/>
          <w:sz w:val="32"/>
          <w:szCs w:val="32"/>
        </w:rPr>
        <w:t>年初未列入预算</w:t>
      </w:r>
      <w:r>
        <w:rPr>
          <w:rFonts w:ascii="仿宋_GB2312" w:eastAsia="仿宋_GB2312" w:cs="仿宋_GB2312"/>
          <w:color w:val="000000"/>
          <w:sz w:val="32"/>
          <w:szCs w:val="32"/>
        </w:rPr>
        <w:t>。</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A96E25">
        <w:rPr>
          <w:rFonts w:ascii="仿宋_GB2312" w:eastAsia="仿宋_GB2312" w:cs="仿宋_GB2312" w:hint="eastAsia"/>
          <w:color w:val="000000"/>
          <w:sz w:val="32"/>
          <w:szCs w:val="32"/>
        </w:rPr>
        <w:t>4</w:t>
      </w:r>
      <w:r>
        <w:rPr>
          <w:rFonts w:ascii="仿宋_GB2312" w:eastAsia="仿宋_GB2312" w:cs="仿宋_GB2312"/>
          <w:color w:val="000000"/>
          <w:sz w:val="32"/>
          <w:szCs w:val="32"/>
        </w:rPr>
        <w:t>.</w:t>
      </w:r>
      <w:r w:rsidRPr="00A96E25" w:rsidR="00A96E25">
        <w:rPr>
          <w:rFonts w:ascii="仿宋_GB2312" w:eastAsia="仿宋_GB2312" w:cs="仿宋_GB2312"/>
          <w:b/>
          <w:color w:val="000000"/>
          <w:sz w:val="32"/>
          <w:szCs w:val="32"/>
        </w:rPr>
        <w:t xml:space="preserve"> </w:t>
      </w:r>
      <w:r w:rsidR="00A96E25">
        <w:rPr>
          <w:rFonts w:ascii="仿宋_GB2312" w:eastAsia="仿宋_GB2312" w:cs="仿宋_GB2312"/>
          <w:b/>
          <w:color w:val="000000"/>
          <w:sz w:val="32"/>
          <w:szCs w:val="32"/>
        </w:rPr>
        <w:t>文化旅游体育与传媒</w:t>
      </w:r>
      <w:r>
        <w:rPr>
          <w:rFonts w:ascii="仿宋_GB2312" w:eastAsia="仿宋_GB2312" w:cs="仿宋_GB2312"/>
          <w:b/>
          <w:color w:val="000000"/>
          <w:sz w:val="32"/>
          <w:szCs w:val="32"/>
        </w:rPr>
        <w:t>（类）</w:t>
      </w:r>
      <w:r w:rsidR="00A96E25">
        <w:rPr>
          <w:rFonts w:ascii="仿宋_GB2312" w:eastAsia="仿宋_GB2312" w:cs="仿宋_GB2312"/>
          <w:b/>
          <w:color w:val="000000"/>
          <w:sz w:val="32"/>
          <w:szCs w:val="32"/>
        </w:rPr>
        <w:t>广播电视</w:t>
      </w:r>
      <w:r>
        <w:rPr>
          <w:rFonts w:ascii="仿宋_GB2312" w:eastAsia="仿宋_GB2312" w:cs="仿宋_GB2312"/>
          <w:b/>
          <w:color w:val="000000"/>
          <w:sz w:val="32"/>
          <w:szCs w:val="32"/>
        </w:rPr>
        <w:t>（款）</w:t>
      </w:r>
      <w:r w:rsidR="00A96E25">
        <w:rPr>
          <w:rFonts w:ascii="仿宋_GB2312" w:eastAsia="仿宋_GB2312" w:cs="仿宋_GB2312"/>
          <w:b/>
          <w:color w:val="000000"/>
          <w:sz w:val="32"/>
          <w:szCs w:val="32"/>
        </w:rPr>
        <w:t>广播电视事务</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A96E25">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A96E25">
        <w:rPr>
          <w:rFonts w:ascii="仿宋_GB2312" w:eastAsia="仿宋_GB2312" w:cs="仿宋_GB2312" w:hint="eastAsia"/>
          <w:color w:val="000000"/>
          <w:sz w:val="32"/>
          <w:szCs w:val="32"/>
        </w:rPr>
        <w:t>6</w:t>
      </w:r>
      <w:r>
        <w:rPr>
          <w:rFonts w:ascii="仿宋_GB2312" w:eastAsia="仿宋_GB2312" w:cs="仿宋_GB2312"/>
          <w:color w:val="000000"/>
          <w:sz w:val="32"/>
          <w:szCs w:val="32"/>
        </w:rPr>
        <w:t>万元，</w:t>
      </w:r>
      <w:r w:rsidR="00A96E25">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A96E25">
        <w:rPr>
          <w:rFonts w:ascii="仿宋_GB2312" w:eastAsia="仿宋_GB2312" w:cs="仿宋_GB2312" w:hint="eastAsia"/>
          <w:color w:val="000000"/>
          <w:sz w:val="32"/>
          <w:szCs w:val="32"/>
        </w:rPr>
        <w:t>5</w:t>
      </w:r>
      <w:r>
        <w:rPr>
          <w:rFonts w:ascii="仿宋_GB2312" w:eastAsia="仿宋_GB2312" w:cs="仿宋_GB2312"/>
          <w:color w:val="000000"/>
          <w:sz w:val="32"/>
          <w:szCs w:val="32"/>
        </w:rPr>
        <w:t>.</w:t>
      </w:r>
      <w:r w:rsidR="00A96E25">
        <w:rPr>
          <w:rFonts w:ascii="仿宋_GB2312" w:eastAsia="仿宋_GB2312" w:cs="仿宋_GB2312"/>
          <w:b/>
          <w:color w:val="000000"/>
          <w:sz w:val="32"/>
          <w:szCs w:val="32"/>
        </w:rPr>
        <w:t>社会保障和就业</w:t>
      </w:r>
      <w:r>
        <w:rPr>
          <w:rFonts w:ascii="仿宋_GB2312" w:eastAsia="仿宋_GB2312" w:cs="仿宋_GB2312"/>
          <w:b/>
          <w:color w:val="000000"/>
          <w:sz w:val="32"/>
          <w:szCs w:val="32"/>
        </w:rPr>
        <w:t>（类）</w:t>
      </w:r>
      <w:r w:rsidR="00A96E25">
        <w:rPr>
          <w:rFonts w:ascii="仿宋_GB2312" w:eastAsia="仿宋_GB2312" w:cs="仿宋_GB2312"/>
          <w:b/>
          <w:color w:val="000000"/>
          <w:sz w:val="32"/>
          <w:szCs w:val="32"/>
        </w:rPr>
        <w:t>行政事业单位养老</w:t>
      </w:r>
      <w:r>
        <w:rPr>
          <w:rFonts w:ascii="仿宋_GB2312" w:eastAsia="仿宋_GB2312" w:cs="仿宋_GB2312"/>
          <w:b/>
          <w:color w:val="000000"/>
          <w:sz w:val="32"/>
          <w:szCs w:val="32"/>
        </w:rPr>
        <w:t>（款）</w:t>
      </w:r>
      <w:r w:rsidR="00A96E25">
        <w:rPr>
          <w:rFonts w:ascii="仿宋_GB2312" w:eastAsia="仿宋_GB2312" w:cs="仿宋_GB2312"/>
          <w:b/>
          <w:color w:val="000000"/>
          <w:sz w:val="32"/>
          <w:szCs w:val="32"/>
        </w:rPr>
        <w:t>行政单位离退休</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F22CBE">
        <w:rPr>
          <w:rFonts w:ascii="仿宋_GB2312" w:eastAsia="仿宋_GB2312" w:cs="仿宋_GB2312" w:hint="eastAsia"/>
          <w:color w:val="000000"/>
          <w:sz w:val="32"/>
          <w:szCs w:val="32"/>
        </w:rPr>
        <w:t>9.34</w:t>
      </w:r>
      <w:r>
        <w:rPr>
          <w:rFonts w:ascii="仿宋_GB2312" w:eastAsia="仿宋_GB2312" w:cs="仿宋_GB2312"/>
          <w:color w:val="000000"/>
          <w:sz w:val="32"/>
          <w:szCs w:val="32"/>
        </w:rPr>
        <w:t>万元，支出决算为</w:t>
      </w:r>
      <w:r w:rsidR="00F22CBE">
        <w:rPr>
          <w:rFonts w:ascii="仿宋_GB2312" w:eastAsia="仿宋_GB2312" w:cs="仿宋_GB2312" w:hint="eastAsia"/>
          <w:color w:val="000000"/>
          <w:sz w:val="32"/>
          <w:szCs w:val="32"/>
        </w:rPr>
        <w:t>9.34</w:t>
      </w:r>
      <w:r>
        <w:rPr>
          <w:rFonts w:ascii="仿宋_GB2312" w:eastAsia="仿宋_GB2312" w:cs="仿宋_GB2312"/>
          <w:color w:val="000000"/>
          <w:sz w:val="32"/>
          <w:szCs w:val="32"/>
        </w:rPr>
        <w:t>万元，完成年初预算的</w:t>
      </w:r>
      <w:r w:rsidR="00A96E25">
        <w:rPr>
          <w:rFonts w:ascii="仿宋_GB2312" w:eastAsia="仿宋_GB2312" w:cs="仿宋_GB2312" w:hint="eastAsia"/>
          <w:color w:val="000000"/>
          <w:sz w:val="32"/>
          <w:szCs w:val="32"/>
        </w:rPr>
        <w:t>100</w:t>
      </w:r>
      <w:r>
        <w:rPr>
          <w:rFonts w:ascii="仿宋_GB2312" w:eastAsia="仿宋_GB2312" w:cs="仿宋_GB2312"/>
          <w:color w:val="000000"/>
          <w:sz w:val="32"/>
          <w:szCs w:val="32"/>
        </w:rPr>
        <w:t>%。</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A96E25">
        <w:rPr>
          <w:rFonts w:ascii="仿宋_GB2312" w:eastAsia="仿宋_GB2312" w:cs="仿宋_GB2312" w:hint="eastAsia"/>
          <w:color w:val="000000"/>
          <w:sz w:val="32"/>
          <w:szCs w:val="32"/>
        </w:rPr>
        <w:t>6</w:t>
      </w:r>
      <w:r>
        <w:rPr>
          <w:rFonts w:ascii="仿宋_GB2312" w:eastAsia="仿宋_GB2312" w:cs="仿宋_GB2312"/>
          <w:color w:val="000000"/>
          <w:sz w:val="32"/>
          <w:szCs w:val="32"/>
        </w:rPr>
        <w:t>.</w:t>
      </w:r>
      <w:r w:rsidRPr="003E1FC3" w:rsidR="003E1FC3">
        <w:rPr>
          <w:rFonts w:ascii="仿宋_GB2312" w:eastAsia="仿宋_GB2312" w:cs="仿宋_GB2312"/>
          <w:b/>
          <w:color w:val="000000"/>
          <w:sz w:val="32"/>
          <w:szCs w:val="32"/>
        </w:rPr>
        <w:t xml:space="preserve"> </w:t>
      </w:r>
      <w:r w:rsidR="003E1FC3">
        <w:rPr>
          <w:rFonts w:ascii="仿宋_GB2312" w:eastAsia="仿宋_GB2312" w:cs="仿宋_GB2312"/>
          <w:b/>
          <w:color w:val="000000"/>
          <w:sz w:val="32"/>
          <w:szCs w:val="32"/>
        </w:rPr>
        <w:t>社会保障和就业（类）行政事业单位养老（款）机关事业单位基本养老保险缴费</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3E1FC3">
        <w:rPr>
          <w:rFonts w:ascii="仿宋_GB2312" w:eastAsia="仿宋_GB2312" w:cs="仿宋_GB2312" w:hint="eastAsia"/>
          <w:color w:val="000000"/>
          <w:sz w:val="32"/>
          <w:szCs w:val="32"/>
        </w:rPr>
        <w:t>56.83</w:t>
      </w:r>
      <w:r>
        <w:rPr>
          <w:rFonts w:ascii="仿宋_GB2312" w:eastAsia="仿宋_GB2312" w:cs="仿宋_GB2312"/>
          <w:color w:val="000000"/>
          <w:sz w:val="32"/>
          <w:szCs w:val="32"/>
        </w:rPr>
        <w:t>万元，支出决算为</w:t>
      </w:r>
      <w:r w:rsidR="003E1FC3">
        <w:rPr>
          <w:rFonts w:ascii="仿宋_GB2312" w:eastAsia="仿宋_GB2312" w:cs="仿宋_GB2312" w:hint="eastAsia"/>
          <w:color w:val="000000"/>
          <w:sz w:val="32"/>
          <w:szCs w:val="32"/>
        </w:rPr>
        <w:t>56.83</w:t>
      </w:r>
      <w:r>
        <w:rPr>
          <w:rFonts w:ascii="仿宋_GB2312" w:eastAsia="仿宋_GB2312" w:cs="仿宋_GB2312"/>
          <w:color w:val="000000"/>
          <w:sz w:val="32"/>
          <w:szCs w:val="32"/>
        </w:rPr>
        <w:t>万元，完成年初预算的</w:t>
      </w:r>
      <w:r w:rsidR="003E1FC3">
        <w:rPr>
          <w:rFonts w:ascii="仿宋_GB2312" w:eastAsia="仿宋_GB2312" w:cs="仿宋_GB2312" w:hint="eastAsia"/>
          <w:color w:val="000000"/>
          <w:sz w:val="32"/>
          <w:szCs w:val="32"/>
        </w:rPr>
        <w:t>100</w:t>
      </w:r>
      <w:r>
        <w:rPr>
          <w:rFonts w:ascii="仿宋_GB2312" w:eastAsia="仿宋_GB2312" w:cs="仿宋_GB2312"/>
          <w:color w:val="000000"/>
          <w:sz w:val="32"/>
          <w:szCs w:val="32"/>
        </w:rPr>
        <w:t>%。</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3E1FC3">
        <w:rPr>
          <w:rFonts w:ascii="仿宋_GB2312" w:eastAsia="仿宋_GB2312" w:cs="仿宋_GB2312" w:hint="eastAsia"/>
          <w:color w:val="000000"/>
          <w:sz w:val="32"/>
          <w:szCs w:val="32"/>
        </w:rPr>
        <w:t>7</w:t>
      </w:r>
      <w:r>
        <w:rPr>
          <w:rFonts w:ascii="仿宋_GB2312" w:eastAsia="仿宋_GB2312" w:cs="仿宋_GB2312"/>
          <w:color w:val="000000"/>
          <w:sz w:val="32"/>
          <w:szCs w:val="32"/>
        </w:rPr>
        <w:t>.</w:t>
      </w:r>
      <w:r w:rsidRPr="003E1FC3" w:rsidR="003E1FC3">
        <w:rPr>
          <w:rFonts w:ascii="仿宋_GB2312" w:eastAsia="仿宋_GB2312" w:cs="仿宋_GB2312"/>
          <w:b/>
          <w:color w:val="000000"/>
          <w:sz w:val="32"/>
          <w:szCs w:val="32"/>
        </w:rPr>
        <w:t xml:space="preserve"> </w:t>
      </w:r>
      <w:r w:rsidR="003E1FC3">
        <w:rPr>
          <w:rFonts w:ascii="仿宋_GB2312" w:eastAsia="仿宋_GB2312" w:cs="仿宋_GB2312"/>
          <w:b/>
          <w:color w:val="000000"/>
          <w:sz w:val="32"/>
          <w:szCs w:val="32"/>
        </w:rPr>
        <w:t>社会保障和就业（类）行政事业单位养老（款）机关事业单位职业年金缴费</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3E1FC3">
        <w:rPr>
          <w:rFonts w:ascii="仿宋_GB2312" w:eastAsia="仿宋_GB2312" w:cs="仿宋_GB2312" w:hint="eastAsia"/>
          <w:color w:val="000000"/>
          <w:sz w:val="32"/>
          <w:szCs w:val="32"/>
        </w:rPr>
        <w:t>28.42</w:t>
      </w:r>
      <w:r>
        <w:rPr>
          <w:rFonts w:ascii="仿宋_GB2312" w:eastAsia="仿宋_GB2312" w:cs="仿宋_GB2312"/>
          <w:color w:val="000000"/>
          <w:sz w:val="32"/>
          <w:szCs w:val="32"/>
        </w:rPr>
        <w:t>万元，支出决算为</w:t>
      </w:r>
      <w:r w:rsidR="003E1FC3">
        <w:rPr>
          <w:rFonts w:ascii="仿宋_GB2312" w:eastAsia="仿宋_GB2312" w:cs="仿宋_GB2312" w:hint="eastAsia"/>
          <w:color w:val="000000"/>
          <w:sz w:val="32"/>
          <w:szCs w:val="32"/>
        </w:rPr>
        <w:t>28.42</w:t>
      </w:r>
      <w:r>
        <w:rPr>
          <w:rFonts w:ascii="仿宋_GB2312" w:eastAsia="仿宋_GB2312" w:cs="仿宋_GB2312"/>
          <w:color w:val="000000"/>
          <w:sz w:val="32"/>
          <w:szCs w:val="32"/>
        </w:rPr>
        <w:t>万元，完成年初预算的</w:t>
      </w:r>
      <w:r w:rsidR="003E1FC3">
        <w:rPr>
          <w:rFonts w:ascii="仿宋_GB2312" w:eastAsia="仿宋_GB2312" w:cs="仿宋_GB2312" w:hint="eastAsia"/>
          <w:color w:val="000000"/>
          <w:sz w:val="32"/>
          <w:szCs w:val="32"/>
        </w:rPr>
        <w:t>100</w:t>
      </w:r>
      <w:r>
        <w:rPr>
          <w:rFonts w:ascii="仿宋_GB2312" w:eastAsia="仿宋_GB2312" w:cs="仿宋_GB2312"/>
          <w:color w:val="000000"/>
          <w:sz w:val="32"/>
          <w:szCs w:val="32"/>
        </w:rPr>
        <w:t>%。</w:t>
      </w:r>
    </w:p>
    <w:p w:rsidR="00552410" w:rsidRPr="003E1FC3"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3E1FC3">
        <w:rPr>
          <w:rFonts w:ascii="仿宋_GB2312" w:eastAsia="仿宋_GB2312" w:cs="仿宋_GB2312" w:hint="eastAsia"/>
          <w:color w:val="000000"/>
          <w:sz w:val="32"/>
          <w:szCs w:val="32"/>
        </w:rPr>
        <w:t>8</w:t>
      </w:r>
      <w:r>
        <w:rPr>
          <w:rFonts w:ascii="仿宋_GB2312" w:eastAsia="仿宋_GB2312" w:cs="仿宋_GB2312"/>
          <w:color w:val="000000"/>
          <w:sz w:val="32"/>
          <w:szCs w:val="32"/>
        </w:rPr>
        <w:t>.</w:t>
      </w:r>
      <w:r w:rsidR="003E1FC3">
        <w:rPr>
          <w:rFonts w:ascii="仿宋_GB2312" w:eastAsia="仿宋_GB2312" w:cs="仿宋_GB2312"/>
          <w:b/>
          <w:color w:val="000000"/>
          <w:sz w:val="32"/>
          <w:szCs w:val="32"/>
        </w:rPr>
        <w:t>社会保障和就业</w:t>
      </w:r>
      <w:r>
        <w:rPr>
          <w:rFonts w:ascii="仿宋_GB2312" w:eastAsia="仿宋_GB2312" w:cs="仿宋_GB2312"/>
          <w:b/>
          <w:color w:val="000000"/>
          <w:sz w:val="32"/>
          <w:szCs w:val="32"/>
        </w:rPr>
        <w:t>（类）</w:t>
      </w:r>
      <w:r w:rsidR="003E1FC3">
        <w:rPr>
          <w:rFonts w:ascii="仿宋_GB2312" w:eastAsia="仿宋_GB2312" w:cs="仿宋_GB2312"/>
          <w:b/>
          <w:color w:val="000000"/>
          <w:sz w:val="32"/>
          <w:szCs w:val="32"/>
        </w:rPr>
        <w:t>就业补助</w:t>
      </w:r>
      <w:r>
        <w:rPr>
          <w:rFonts w:ascii="仿宋_GB2312" w:eastAsia="仿宋_GB2312" w:cs="仿宋_GB2312"/>
          <w:b/>
          <w:color w:val="000000"/>
          <w:sz w:val="32"/>
          <w:szCs w:val="32"/>
        </w:rPr>
        <w:t>（款）</w:t>
      </w:r>
      <w:r w:rsidR="003E1FC3">
        <w:rPr>
          <w:rFonts w:ascii="仿宋_GB2312" w:eastAsia="仿宋_GB2312" w:cs="仿宋_GB2312"/>
          <w:b/>
          <w:color w:val="000000"/>
          <w:sz w:val="32"/>
          <w:szCs w:val="32"/>
        </w:rPr>
        <w:t>其他就业补助</w:t>
      </w:r>
      <w:r>
        <w:rPr>
          <w:rFonts w:ascii="仿宋_GB2312" w:eastAsia="仿宋_GB2312" w:cs="仿宋_GB2312"/>
          <w:b/>
          <w:color w:val="000000"/>
          <w:sz w:val="32"/>
          <w:szCs w:val="32"/>
        </w:rPr>
        <w:t>（项）</w:t>
      </w:r>
      <w:r>
        <w:rPr>
          <w:rFonts w:ascii="仿宋_GB2312" w:eastAsia="仿宋_GB2312" w:cs="仿宋_GB2312"/>
          <w:color w:val="000000"/>
          <w:sz w:val="32"/>
          <w:szCs w:val="32"/>
        </w:rPr>
        <w:t>。</w:t>
      </w:r>
      <w:r w:rsidR="003E1FC3">
        <w:rPr>
          <w:rFonts w:ascii="仿宋_GB2312" w:eastAsia="仿宋_GB2312" w:cs="仿宋_GB2312"/>
          <w:color w:val="000000"/>
          <w:sz w:val="32"/>
          <w:szCs w:val="32"/>
        </w:rPr>
        <w:t>年初预算为</w:t>
      </w:r>
      <w:r w:rsidR="003E1FC3">
        <w:rPr>
          <w:rFonts w:ascii="仿宋_GB2312" w:eastAsia="仿宋_GB2312" w:cs="仿宋_GB2312" w:hint="eastAsia"/>
          <w:color w:val="000000"/>
          <w:sz w:val="32"/>
          <w:szCs w:val="32"/>
        </w:rPr>
        <w:t>0</w:t>
      </w:r>
      <w:r w:rsidR="003E1FC3">
        <w:rPr>
          <w:rFonts w:ascii="仿宋_GB2312" w:eastAsia="仿宋_GB2312" w:cs="仿宋_GB2312"/>
          <w:color w:val="000000"/>
          <w:sz w:val="32"/>
          <w:szCs w:val="32"/>
        </w:rPr>
        <w:t>万元，支出决算为</w:t>
      </w:r>
      <w:r w:rsidR="003E1FC3">
        <w:rPr>
          <w:rFonts w:ascii="仿宋_GB2312" w:eastAsia="仿宋_GB2312" w:cs="仿宋_GB2312" w:hint="eastAsia"/>
          <w:color w:val="000000"/>
          <w:sz w:val="32"/>
          <w:szCs w:val="32"/>
        </w:rPr>
        <w:t>37.84</w:t>
      </w:r>
      <w:r w:rsidR="003E1FC3">
        <w:rPr>
          <w:rFonts w:ascii="仿宋_GB2312" w:eastAsia="仿宋_GB2312" w:cs="仿宋_GB2312"/>
          <w:color w:val="000000"/>
          <w:sz w:val="32"/>
          <w:szCs w:val="32"/>
        </w:rPr>
        <w:t>万元，年初未列入预算。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E012E4">
        <w:rPr>
          <w:rFonts w:ascii="仿宋_GB2312" w:eastAsia="仿宋_GB2312" w:cs="仿宋_GB2312" w:hint="eastAsia"/>
          <w:color w:val="000000"/>
          <w:sz w:val="32"/>
          <w:szCs w:val="32"/>
        </w:rPr>
        <w:t>9</w:t>
      </w:r>
      <w:r>
        <w:rPr>
          <w:rFonts w:ascii="仿宋_GB2312" w:eastAsia="仿宋_GB2312" w:cs="仿宋_GB2312"/>
          <w:color w:val="000000"/>
          <w:sz w:val="32"/>
          <w:szCs w:val="32"/>
        </w:rPr>
        <w:t>.</w:t>
      </w:r>
      <w:r w:rsidRPr="00502D49" w:rsidR="00502D49">
        <w:rPr>
          <w:rFonts w:ascii="仿宋_GB2312" w:eastAsia="仿宋_GB2312" w:cs="仿宋_GB2312"/>
          <w:b/>
          <w:color w:val="000000"/>
          <w:sz w:val="32"/>
          <w:szCs w:val="32"/>
        </w:rPr>
        <w:t xml:space="preserve"> </w:t>
      </w:r>
      <w:r w:rsidR="00502D49">
        <w:rPr>
          <w:rFonts w:ascii="仿宋_GB2312" w:eastAsia="仿宋_GB2312" w:cs="仿宋_GB2312"/>
          <w:b/>
          <w:color w:val="000000"/>
          <w:sz w:val="32"/>
          <w:szCs w:val="32"/>
        </w:rPr>
        <w:t>社会保障和就业</w:t>
      </w:r>
      <w:r>
        <w:rPr>
          <w:rFonts w:ascii="仿宋_GB2312" w:eastAsia="仿宋_GB2312" w:cs="仿宋_GB2312"/>
          <w:b/>
          <w:color w:val="000000"/>
          <w:sz w:val="32"/>
          <w:szCs w:val="32"/>
        </w:rPr>
        <w:t>（类）</w:t>
      </w:r>
      <w:r w:rsidR="00502D49">
        <w:rPr>
          <w:rFonts w:ascii="仿宋_GB2312" w:eastAsia="仿宋_GB2312" w:cs="仿宋_GB2312" w:hint="eastAsia"/>
          <w:b/>
          <w:color w:val="000000"/>
          <w:sz w:val="32"/>
          <w:szCs w:val="32"/>
        </w:rPr>
        <w:t>退役安置</w:t>
      </w:r>
      <w:r>
        <w:rPr>
          <w:rFonts w:ascii="仿宋_GB2312" w:eastAsia="仿宋_GB2312" w:cs="仿宋_GB2312"/>
          <w:b/>
          <w:color w:val="000000"/>
          <w:sz w:val="32"/>
          <w:szCs w:val="32"/>
        </w:rPr>
        <w:t>（款）</w:t>
      </w:r>
      <w:r w:rsidR="00502D49">
        <w:rPr>
          <w:rFonts w:ascii="仿宋_GB2312" w:eastAsia="仿宋_GB2312" w:cs="仿宋_GB2312"/>
          <w:b/>
          <w:color w:val="000000"/>
          <w:sz w:val="32"/>
          <w:szCs w:val="32"/>
        </w:rPr>
        <w:t>其他退役安置</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502D49">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502D49">
        <w:rPr>
          <w:rFonts w:ascii="仿宋_GB2312" w:eastAsia="仿宋_GB2312" w:cs="仿宋_GB2312" w:hint="eastAsia"/>
          <w:color w:val="000000"/>
          <w:sz w:val="32"/>
          <w:szCs w:val="32"/>
        </w:rPr>
        <w:t>9.3</w:t>
      </w:r>
      <w:r>
        <w:rPr>
          <w:rFonts w:ascii="仿宋_GB2312" w:eastAsia="仿宋_GB2312" w:cs="仿宋_GB2312"/>
          <w:color w:val="000000"/>
          <w:sz w:val="32"/>
          <w:szCs w:val="32"/>
        </w:rPr>
        <w:t>万元，</w:t>
      </w:r>
      <w:r w:rsidR="00502D49">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20</w:t>
      </w:r>
      <w:r>
        <w:rPr>
          <w:rFonts w:ascii="仿宋_GB2312" w:eastAsia="仿宋_GB2312" w:cs="仿宋_GB2312"/>
          <w:color w:val="000000"/>
          <w:sz w:val="32"/>
          <w:szCs w:val="32"/>
        </w:rPr>
        <w:t>.</w:t>
      </w:r>
      <w:r w:rsidRPr="00502D49">
        <w:rPr>
          <w:rFonts w:ascii="仿宋_GB2312" w:eastAsia="仿宋_GB2312" w:cs="仿宋_GB2312"/>
          <w:b/>
          <w:color w:val="000000"/>
          <w:sz w:val="32"/>
          <w:szCs w:val="32"/>
        </w:rPr>
        <w:t xml:space="preserve"> </w:t>
      </w:r>
      <w:r>
        <w:rPr>
          <w:rFonts w:ascii="仿宋_GB2312" w:eastAsia="仿宋_GB2312" w:cs="仿宋_GB2312"/>
          <w:b/>
          <w:color w:val="000000"/>
          <w:sz w:val="32"/>
          <w:szCs w:val="32"/>
        </w:rPr>
        <w:t>社会保障和就业</w:t>
      </w:r>
      <w:r>
        <w:rPr>
          <w:rFonts w:ascii="仿宋_GB2312" w:eastAsia="仿宋_GB2312" w:cs="仿宋_GB2312"/>
          <w:b/>
          <w:color w:val="000000"/>
          <w:sz w:val="32"/>
          <w:szCs w:val="32"/>
        </w:rPr>
        <w:t>（类）</w:t>
      </w:r>
      <w:r>
        <w:rPr>
          <w:rFonts w:ascii="仿宋_GB2312" w:eastAsia="仿宋_GB2312" w:cs="仿宋_GB2312"/>
          <w:b/>
          <w:color w:val="000000"/>
          <w:sz w:val="32"/>
          <w:szCs w:val="32"/>
        </w:rPr>
        <w:t>临时救助</w:t>
      </w:r>
      <w:r>
        <w:rPr>
          <w:rFonts w:ascii="仿宋_GB2312" w:eastAsia="仿宋_GB2312" w:cs="仿宋_GB2312"/>
          <w:b/>
          <w:color w:val="000000"/>
          <w:sz w:val="32"/>
          <w:szCs w:val="32"/>
        </w:rPr>
        <w:t>（款）</w:t>
      </w:r>
      <w:r>
        <w:rPr>
          <w:rFonts w:ascii="仿宋_GB2312" w:eastAsia="仿宋_GB2312" w:cs="仿宋_GB2312"/>
          <w:b/>
          <w:color w:val="000000"/>
          <w:sz w:val="32"/>
          <w:szCs w:val="32"/>
        </w:rPr>
        <w:t>临时救助</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6.31</w:t>
      </w:r>
      <w:r>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21</w:t>
      </w:r>
      <w:r>
        <w:rPr>
          <w:rFonts w:ascii="仿宋_GB2312" w:eastAsia="仿宋_GB2312" w:cs="仿宋_GB2312"/>
          <w:color w:val="000000"/>
          <w:sz w:val="32"/>
          <w:szCs w:val="32"/>
        </w:rPr>
        <w:t>.</w:t>
      </w:r>
      <w:r w:rsidRPr="00502D49">
        <w:rPr>
          <w:rFonts w:ascii="仿宋_GB2312" w:eastAsia="仿宋_GB2312" w:cs="仿宋_GB2312"/>
          <w:b/>
          <w:color w:val="000000"/>
          <w:sz w:val="32"/>
          <w:szCs w:val="32"/>
        </w:rPr>
        <w:t xml:space="preserve"> </w:t>
      </w:r>
      <w:r>
        <w:rPr>
          <w:rFonts w:ascii="仿宋_GB2312" w:eastAsia="仿宋_GB2312" w:cs="仿宋_GB2312"/>
          <w:b/>
          <w:color w:val="000000"/>
          <w:sz w:val="32"/>
          <w:szCs w:val="32"/>
        </w:rPr>
        <w:t>社会保障和就业</w:t>
      </w:r>
      <w:r>
        <w:rPr>
          <w:rFonts w:ascii="仿宋_GB2312" w:eastAsia="仿宋_GB2312" w:cs="仿宋_GB2312"/>
          <w:b/>
          <w:color w:val="000000"/>
          <w:sz w:val="32"/>
          <w:szCs w:val="32"/>
        </w:rPr>
        <w:t>（类）</w:t>
      </w:r>
      <w:r>
        <w:rPr>
          <w:rFonts w:ascii="仿宋_GB2312" w:eastAsia="仿宋_GB2312" w:cs="仿宋_GB2312"/>
          <w:b/>
          <w:color w:val="000000"/>
          <w:sz w:val="32"/>
          <w:szCs w:val="32"/>
        </w:rPr>
        <w:t>退役军人管理</w:t>
      </w:r>
      <w:r>
        <w:rPr>
          <w:rFonts w:ascii="仿宋_GB2312" w:eastAsia="仿宋_GB2312" w:cs="仿宋_GB2312"/>
          <w:b/>
          <w:color w:val="000000"/>
          <w:sz w:val="32"/>
          <w:szCs w:val="32"/>
        </w:rPr>
        <w:t>（款）</w:t>
      </w:r>
      <w:r>
        <w:rPr>
          <w:rFonts w:ascii="仿宋_GB2312" w:eastAsia="仿宋_GB2312" w:cs="仿宋_GB2312"/>
          <w:b/>
          <w:color w:val="000000"/>
          <w:sz w:val="32"/>
          <w:szCs w:val="32"/>
        </w:rPr>
        <w:t>其他退役军人事务管理</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22.57</w:t>
      </w:r>
      <w:r>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22</w:t>
      </w:r>
      <w:r>
        <w:rPr>
          <w:rFonts w:ascii="仿宋_GB2312" w:eastAsia="仿宋_GB2312" w:cs="仿宋_GB2312"/>
          <w:color w:val="000000"/>
          <w:sz w:val="32"/>
          <w:szCs w:val="32"/>
        </w:rPr>
        <w:t>.</w:t>
      </w:r>
      <w:r w:rsidRPr="00502D49">
        <w:rPr>
          <w:rFonts w:ascii="仿宋_GB2312" w:eastAsia="仿宋_GB2312" w:cs="仿宋_GB2312"/>
          <w:b/>
          <w:color w:val="000000"/>
          <w:sz w:val="32"/>
          <w:szCs w:val="32"/>
        </w:rPr>
        <w:t xml:space="preserve"> </w:t>
      </w:r>
      <w:r>
        <w:rPr>
          <w:rFonts w:ascii="仿宋_GB2312" w:eastAsia="仿宋_GB2312" w:cs="仿宋_GB2312"/>
          <w:b/>
          <w:color w:val="000000"/>
          <w:sz w:val="32"/>
          <w:szCs w:val="32"/>
        </w:rPr>
        <w:t>社会保障和就业</w:t>
      </w:r>
      <w:r>
        <w:rPr>
          <w:rFonts w:ascii="仿宋_GB2312" w:eastAsia="仿宋_GB2312" w:cs="仿宋_GB2312"/>
          <w:b/>
          <w:color w:val="000000"/>
          <w:sz w:val="32"/>
          <w:szCs w:val="32"/>
        </w:rPr>
        <w:t>（类）</w:t>
      </w:r>
      <w:r>
        <w:rPr>
          <w:rFonts w:ascii="仿宋_GB2312" w:eastAsia="仿宋_GB2312" w:cs="仿宋_GB2312"/>
          <w:b/>
          <w:color w:val="000000"/>
          <w:sz w:val="32"/>
          <w:szCs w:val="32"/>
        </w:rPr>
        <w:t>其他社会保障和就业</w:t>
      </w:r>
      <w:r>
        <w:rPr>
          <w:rFonts w:ascii="仿宋_GB2312" w:eastAsia="仿宋_GB2312" w:cs="仿宋_GB2312"/>
          <w:b/>
          <w:color w:val="000000"/>
          <w:sz w:val="32"/>
          <w:szCs w:val="32"/>
        </w:rPr>
        <w:t>（款）</w:t>
      </w:r>
      <w:r>
        <w:rPr>
          <w:rFonts w:ascii="仿宋_GB2312" w:eastAsia="仿宋_GB2312" w:cs="仿宋_GB2312"/>
          <w:b/>
          <w:color w:val="000000"/>
          <w:sz w:val="32"/>
          <w:szCs w:val="32"/>
        </w:rPr>
        <w:t>其他社会保障和就业</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5.94</w:t>
      </w:r>
      <w:r>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23</w:t>
      </w:r>
      <w:r>
        <w:rPr>
          <w:rFonts w:ascii="仿宋_GB2312" w:eastAsia="仿宋_GB2312" w:cs="仿宋_GB2312"/>
          <w:color w:val="000000"/>
          <w:sz w:val="32"/>
          <w:szCs w:val="32"/>
        </w:rPr>
        <w:t>.</w:t>
      </w:r>
      <w:r>
        <w:rPr>
          <w:rFonts w:ascii="仿宋_GB2312" w:eastAsia="仿宋_GB2312" w:cs="仿宋_GB2312"/>
          <w:b/>
          <w:color w:val="000000"/>
          <w:sz w:val="32"/>
          <w:szCs w:val="32"/>
        </w:rPr>
        <w:t>卫生健康</w:t>
      </w:r>
      <w:r>
        <w:rPr>
          <w:rFonts w:ascii="仿宋_GB2312" w:eastAsia="仿宋_GB2312" w:cs="仿宋_GB2312"/>
          <w:b/>
          <w:color w:val="000000"/>
          <w:sz w:val="32"/>
          <w:szCs w:val="32"/>
        </w:rPr>
        <w:t>（类）</w:t>
      </w:r>
      <w:r>
        <w:rPr>
          <w:rFonts w:ascii="仿宋_GB2312" w:eastAsia="仿宋_GB2312" w:cs="仿宋_GB2312"/>
          <w:b/>
          <w:color w:val="000000"/>
          <w:sz w:val="32"/>
          <w:szCs w:val="32"/>
        </w:rPr>
        <w:t>计划生育事务</w:t>
      </w:r>
      <w:r>
        <w:rPr>
          <w:rFonts w:ascii="仿宋_GB2312" w:eastAsia="仿宋_GB2312" w:cs="仿宋_GB2312"/>
          <w:b/>
          <w:color w:val="000000"/>
          <w:sz w:val="32"/>
          <w:szCs w:val="32"/>
        </w:rPr>
        <w:t>（款）</w:t>
      </w:r>
      <w:r>
        <w:rPr>
          <w:rFonts w:ascii="仿宋_GB2312" w:eastAsia="仿宋_GB2312" w:cs="仿宋_GB2312"/>
          <w:b/>
          <w:color w:val="000000"/>
          <w:sz w:val="32"/>
          <w:szCs w:val="32"/>
        </w:rPr>
        <w:t>其他计划生育事务</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w:t>
      </w:r>
      <w:r>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24</w:t>
      </w:r>
      <w:r>
        <w:rPr>
          <w:rFonts w:ascii="仿宋_GB2312" w:eastAsia="仿宋_GB2312" w:cs="仿宋_GB2312"/>
          <w:color w:val="000000"/>
          <w:sz w:val="32"/>
          <w:szCs w:val="32"/>
        </w:rPr>
        <w:t>.</w:t>
      </w:r>
      <w:r>
        <w:rPr>
          <w:rFonts w:ascii="仿宋_GB2312" w:eastAsia="仿宋_GB2312" w:cs="仿宋_GB2312"/>
          <w:b/>
          <w:color w:val="000000"/>
          <w:sz w:val="32"/>
          <w:szCs w:val="32"/>
        </w:rPr>
        <w:t>卫生健康</w:t>
      </w:r>
      <w:r>
        <w:rPr>
          <w:rFonts w:ascii="仿宋_GB2312" w:eastAsia="仿宋_GB2312" w:cs="仿宋_GB2312"/>
          <w:b/>
          <w:color w:val="000000"/>
          <w:sz w:val="32"/>
          <w:szCs w:val="32"/>
        </w:rPr>
        <w:t>（类）</w:t>
      </w:r>
      <w:r>
        <w:rPr>
          <w:rFonts w:ascii="仿宋_GB2312" w:eastAsia="仿宋_GB2312" w:cs="仿宋_GB2312"/>
          <w:b/>
          <w:color w:val="000000"/>
          <w:sz w:val="32"/>
          <w:szCs w:val="32"/>
        </w:rPr>
        <w:t>行政事业单位医疗</w:t>
      </w:r>
      <w:r>
        <w:rPr>
          <w:rFonts w:ascii="仿宋_GB2312" w:eastAsia="仿宋_GB2312" w:cs="仿宋_GB2312"/>
          <w:b/>
          <w:color w:val="000000"/>
          <w:sz w:val="32"/>
          <w:szCs w:val="32"/>
        </w:rPr>
        <w:t>（款）行政</w:t>
      </w:r>
      <w:r>
        <w:rPr>
          <w:rFonts w:ascii="仿宋_GB2312" w:eastAsia="仿宋_GB2312" w:cs="仿宋_GB2312"/>
          <w:b/>
          <w:color w:val="000000"/>
          <w:sz w:val="32"/>
          <w:szCs w:val="32"/>
        </w:rPr>
        <w:t>单位医疗</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19.49</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19.49</w:t>
      </w:r>
      <w:r>
        <w:rPr>
          <w:rFonts w:ascii="仿宋_GB2312" w:eastAsia="仿宋_GB2312" w:cs="仿宋_GB2312"/>
          <w:color w:val="000000"/>
          <w:sz w:val="32"/>
          <w:szCs w:val="32"/>
        </w:rPr>
        <w:t>万元，完成年初预算的</w:t>
      </w:r>
      <w:r>
        <w:rPr>
          <w:rFonts w:ascii="仿宋_GB2312" w:eastAsia="仿宋_GB2312" w:cs="仿宋_GB2312" w:hint="eastAsia"/>
          <w:color w:val="000000"/>
          <w:sz w:val="32"/>
          <w:szCs w:val="32"/>
        </w:rPr>
        <w:t>100</w:t>
      </w:r>
      <w:r>
        <w:rPr>
          <w:rFonts w:ascii="仿宋_GB2312" w:eastAsia="仿宋_GB2312" w:cs="仿宋_GB2312"/>
          <w:color w:val="000000"/>
          <w:sz w:val="32"/>
          <w:szCs w:val="32"/>
        </w:rPr>
        <w:t>%。</w:t>
      </w:r>
    </w:p>
    <w:p w:rsidR="00DA0813" w:rsidP="00552410">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25</w:t>
      </w:r>
      <w:r w:rsidR="00552410">
        <w:rPr>
          <w:rFonts w:ascii="仿宋_GB2312" w:eastAsia="仿宋_GB2312" w:cs="仿宋_GB2312"/>
          <w:color w:val="000000"/>
          <w:sz w:val="32"/>
          <w:szCs w:val="32"/>
        </w:rPr>
        <w:t>.</w:t>
      </w:r>
      <w:r w:rsidRPr="00502D49">
        <w:rPr>
          <w:rFonts w:ascii="仿宋_GB2312" w:eastAsia="仿宋_GB2312" w:cs="仿宋_GB2312"/>
          <w:b/>
          <w:color w:val="000000"/>
          <w:sz w:val="32"/>
          <w:szCs w:val="32"/>
        </w:rPr>
        <w:t xml:space="preserve"> </w:t>
      </w:r>
      <w:r>
        <w:rPr>
          <w:rFonts w:ascii="仿宋_GB2312" w:eastAsia="仿宋_GB2312" w:cs="仿宋_GB2312"/>
          <w:b/>
          <w:color w:val="000000"/>
          <w:sz w:val="32"/>
          <w:szCs w:val="32"/>
        </w:rPr>
        <w:t>卫生健康（类）行政事业单位医疗（款）行</w:t>
      </w:r>
      <w:r>
        <w:rPr>
          <w:rFonts w:ascii="仿宋_GB2312" w:eastAsia="仿宋_GB2312" w:cs="仿宋_GB2312"/>
          <w:b/>
          <w:color w:val="000000"/>
          <w:sz w:val="32"/>
          <w:szCs w:val="32"/>
        </w:rPr>
        <w:t>事业</w:t>
      </w:r>
      <w:r>
        <w:rPr>
          <w:rFonts w:ascii="仿宋_GB2312" w:eastAsia="仿宋_GB2312" w:cs="仿宋_GB2312"/>
          <w:b/>
          <w:color w:val="000000"/>
          <w:sz w:val="32"/>
          <w:szCs w:val="32"/>
        </w:rPr>
        <w:t>单位医疗（项）</w:t>
      </w:r>
      <w:r w:rsidR="00552410">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5.02</w:t>
      </w:r>
      <w:r w:rsidR="00552410">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5.02</w:t>
      </w:r>
      <w:r w:rsidR="00552410">
        <w:rPr>
          <w:rFonts w:ascii="仿宋_GB2312" w:eastAsia="仿宋_GB2312" w:cs="仿宋_GB2312"/>
          <w:color w:val="000000"/>
          <w:sz w:val="32"/>
          <w:szCs w:val="32"/>
        </w:rPr>
        <w:t>万元，完成年初预算的</w:t>
      </w:r>
      <w:r>
        <w:rPr>
          <w:rFonts w:ascii="仿宋_GB2312" w:eastAsia="仿宋_GB2312" w:cs="仿宋_GB2312" w:hint="eastAsia"/>
          <w:color w:val="000000"/>
          <w:sz w:val="32"/>
          <w:szCs w:val="32"/>
        </w:rPr>
        <w:t>100</w:t>
      </w:r>
      <w:r w:rsidR="00552410">
        <w:rPr>
          <w:rFonts w:ascii="仿宋_GB2312" w:eastAsia="仿宋_GB2312" w:cs="仿宋_GB2312"/>
          <w:color w:val="000000"/>
          <w:sz w:val="32"/>
          <w:szCs w:val="32"/>
        </w:rPr>
        <w:t>%。</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26</w:t>
      </w:r>
      <w:r>
        <w:rPr>
          <w:rFonts w:ascii="仿宋_GB2312" w:eastAsia="仿宋_GB2312" w:cs="仿宋_GB2312"/>
          <w:color w:val="000000"/>
          <w:sz w:val="32"/>
          <w:szCs w:val="32"/>
        </w:rPr>
        <w:t>.</w:t>
      </w:r>
      <w:r w:rsidRPr="00DA0813">
        <w:rPr>
          <w:rFonts w:ascii="仿宋_GB2312" w:eastAsia="仿宋_GB2312" w:cs="仿宋_GB2312"/>
          <w:b/>
          <w:color w:val="000000"/>
          <w:sz w:val="32"/>
          <w:szCs w:val="32"/>
        </w:rPr>
        <w:t xml:space="preserve"> </w:t>
      </w:r>
      <w:r>
        <w:rPr>
          <w:rFonts w:ascii="仿宋_GB2312" w:eastAsia="仿宋_GB2312" w:cs="仿宋_GB2312"/>
          <w:b/>
          <w:color w:val="000000"/>
          <w:sz w:val="32"/>
          <w:szCs w:val="32"/>
        </w:rPr>
        <w:t>卫生健康</w:t>
      </w:r>
      <w:r>
        <w:rPr>
          <w:rFonts w:ascii="仿宋_GB2312" w:eastAsia="仿宋_GB2312" w:cs="仿宋_GB2312"/>
          <w:b/>
          <w:color w:val="000000"/>
          <w:sz w:val="32"/>
          <w:szCs w:val="32"/>
        </w:rPr>
        <w:t>（类）</w:t>
      </w:r>
      <w:r>
        <w:rPr>
          <w:rFonts w:ascii="仿宋_GB2312" w:eastAsia="仿宋_GB2312" w:cs="仿宋_GB2312"/>
          <w:b/>
          <w:color w:val="000000"/>
          <w:sz w:val="32"/>
          <w:szCs w:val="32"/>
        </w:rPr>
        <w:t>其他卫生健康</w:t>
      </w:r>
      <w:r>
        <w:rPr>
          <w:rFonts w:ascii="仿宋_GB2312" w:eastAsia="仿宋_GB2312" w:cs="仿宋_GB2312"/>
          <w:b/>
          <w:color w:val="000000"/>
          <w:sz w:val="32"/>
          <w:szCs w:val="32"/>
        </w:rPr>
        <w:t>（款）</w:t>
      </w:r>
      <w:r>
        <w:rPr>
          <w:rFonts w:ascii="仿宋_GB2312" w:eastAsia="仿宋_GB2312" w:cs="仿宋_GB2312"/>
          <w:b/>
          <w:color w:val="000000"/>
          <w:sz w:val="32"/>
          <w:szCs w:val="32"/>
        </w:rPr>
        <w:t>其他卫生健康</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3.5</w:t>
      </w:r>
      <w:r>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552410" w:rsidP="00552410">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27</w:t>
      </w:r>
      <w:r>
        <w:rPr>
          <w:rFonts w:ascii="仿宋_GB2312" w:eastAsia="仿宋_GB2312" w:cs="仿宋_GB2312"/>
          <w:color w:val="000000"/>
          <w:sz w:val="32"/>
          <w:szCs w:val="32"/>
        </w:rPr>
        <w:t>.</w:t>
      </w:r>
      <w:r>
        <w:rPr>
          <w:rFonts w:ascii="仿宋_GB2312" w:eastAsia="仿宋_GB2312" w:cs="仿宋_GB2312"/>
          <w:b/>
          <w:color w:val="000000"/>
          <w:sz w:val="32"/>
          <w:szCs w:val="32"/>
        </w:rPr>
        <w:t>节能环保</w:t>
      </w:r>
      <w:r>
        <w:rPr>
          <w:rFonts w:ascii="仿宋_GB2312" w:eastAsia="仿宋_GB2312" w:cs="仿宋_GB2312"/>
          <w:b/>
          <w:color w:val="000000"/>
          <w:sz w:val="32"/>
          <w:szCs w:val="32"/>
        </w:rPr>
        <w:t>（类）</w:t>
      </w:r>
      <w:r>
        <w:rPr>
          <w:rFonts w:ascii="仿宋_GB2312" w:eastAsia="仿宋_GB2312" w:cs="仿宋_GB2312"/>
          <w:b/>
          <w:color w:val="000000"/>
          <w:sz w:val="32"/>
          <w:szCs w:val="32"/>
        </w:rPr>
        <w:t>环境保护管理</w:t>
      </w:r>
      <w:r>
        <w:rPr>
          <w:rFonts w:ascii="仿宋_GB2312" w:eastAsia="仿宋_GB2312" w:cs="仿宋_GB2312"/>
          <w:b/>
          <w:color w:val="000000"/>
          <w:sz w:val="32"/>
          <w:szCs w:val="32"/>
        </w:rPr>
        <w:t>事务（款）行政运行（项）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8</w:t>
      </w:r>
      <w:r>
        <w:rPr>
          <w:rFonts w:ascii="仿宋_GB2312" w:eastAsia="仿宋_GB2312" w:cs="仿宋_GB2312"/>
          <w:color w:val="000000"/>
          <w:sz w:val="32"/>
          <w:szCs w:val="32"/>
        </w:rPr>
        <w:t>万元，</w:t>
      </w:r>
      <w:r>
        <w:rPr>
          <w:rFonts w:ascii="仿宋_GB2312" w:eastAsia="仿宋_GB2312" w:cs="仿宋_GB2312"/>
          <w:color w:val="000000"/>
          <w:sz w:val="32"/>
          <w:szCs w:val="32"/>
        </w:rPr>
        <w:t>年初未列入预算。</w:t>
      </w:r>
    </w:p>
    <w:p w:rsidR="007B39C0" w:rsidP="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8</w:t>
      </w:r>
      <w:r>
        <w:rPr>
          <w:rFonts w:ascii="仿宋_GB2312" w:eastAsia="仿宋_GB2312" w:cs="仿宋_GB2312"/>
          <w:color w:val="000000"/>
          <w:sz w:val="32"/>
          <w:szCs w:val="32"/>
        </w:rPr>
        <w:t>.</w:t>
      </w:r>
      <w:r>
        <w:rPr>
          <w:rFonts w:ascii="仿宋_GB2312" w:eastAsia="仿宋_GB2312" w:cs="仿宋_GB2312"/>
          <w:b/>
          <w:color w:val="000000"/>
          <w:sz w:val="32"/>
          <w:szCs w:val="32"/>
        </w:rPr>
        <w:t>节能环保（类）污染防治（款）其他污染防治（项）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8</w:t>
      </w:r>
      <w:r>
        <w:rPr>
          <w:rFonts w:ascii="仿宋_GB2312" w:eastAsia="仿宋_GB2312" w:cs="仿宋_GB2312"/>
          <w:color w:val="000000"/>
          <w:sz w:val="32"/>
          <w:szCs w:val="32"/>
        </w:rPr>
        <w:t>万元，年初未列入预算。</w:t>
      </w:r>
    </w:p>
    <w:p w:rsidR="007B39C0">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29</w:t>
      </w:r>
      <w:r>
        <w:rPr>
          <w:rFonts w:ascii="仿宋_GB2312" w:eastAsia="仿宋_GB2312" w:cs="仿宋_GB2312"/>
          <w:color w:val="000000"/>
          <w:sz w:val="32"/>
          <w:szCs w:val="32"/>
        </w:rPr>
        <w:t>.</w:t>
      </w:r>
      <w:r>
        <w:rPr>
          <w:rFonts w:ascii="仿宋_GB2312" w:eastAsia="仿宋_GB2312" w:cs="仿宋_GB2312"/>
          <w:b/>
          <w:color w:val="000000"/>
          <w:sz w:val="32"/>
          <w:szCs w:val="32"/>
        </w:rPr>
        <w:t>节能环保（类）自然生态保护（款）农村环境保护（项）。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36.40</w:t>
      </w:r>
      <w:r>
        <w:rPr>
          <w:rFonts w:ascii="仿宋_GB2312" w:eastAsia="仿宋_GB2312" w:cs="仿宋_GB2312"/>
          <w:color w:val="000000"/>
          <w:sz w:val="32"/>
          <w:szCs w:val="32"/>
        </w:rPr>
        <w:t>万元，年初未列入预算。</w:t>
      </w:r>
    </w:p>
    <w:p w:rsidR="007B39C0" w:rsidP="007B39C0">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30</w:t>
      </w:r>
      <w:r>
        <w:rPr>
          <w:rFonts w:ascii="仿宋_GB2312" w:eastAsia="仿宋_GB2312" w:cs="仿宋_GB2312"/>
          <w:color w:val="000000"/>
          <w:sz w:val="32"/>
          <w:szCs w:val="32"/>
        </w:rPr>
        <w:t>.</w:t>
      </w:r>
      <w:r>
        <w:rPr>
          <w:rFonts w:ascii="仿宋_GB2312" w:eastAsia="仿宋_GB2312" w:cs="仿宋_GB2312"/>
          <w:b/>
          <w:color w:val="000000"/>
          <w:sz w:val="32"/>
          <w:szCs w:val="32"/>
        </w:rPr>
        <w:t>城乡社区（类）城乡社区管理事务（款）城管执法（项）。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w:t>
      </w:r>
      <w:r>
        <w:rPr>
          <w:rFonts w:ascii="仿宋_GB2312" w:eastAsia="仿宋_GB2312" w:cs="仿宋_GB2312"/>
          <w:color w:val="000000"/>
          <w:sz w:val="32"/>
          <w:szCs w:val="32"/>
        </w:rPr>
        <w:t>万元，年初未列入预算。</w:t>
      </w:r>
    </w:p>
    <w:p w:rsidR="007B39C0" w:rsidP="007B39C0">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31</w:t>
      </w:r>
      <w:r>
        <w:rPr>
          <w:rFonts w:ascii="仿宋_GB2312" w:eastAsia="仿宋_GB2312" w:cs="仿宋_GB2312"/>
          <w:color w:val="000000"/>
          <w:sz w:val="32"/>
          <w:szCs w:val="32"/>
        </w:rPr>
        <w:t>.</w:t>
      </w:r>
      <w:r>
        <w:rPr>
          <w:rFonts w:ascii="仿宋_GB2312" w:eastAsia="仿宋_GB2312" w:cs="仿宋_GB2312"/>
          <w:b/>
          <w:color w:val="000000"/>
          <w:sz w:val="32"/>
          <w:szCs w:val="32"/>
        </w:rPr>
        <w:t>城乡社区（类）其他城乡社区支出（款）其他城乡社区支出（项）。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14.04</w:t>
      </w:r>
      <w:r>
        <w:rPr>
          <w:rFonts w:ascii="仿宋_GB2312" w:eastAsia="仿宋_GB2312" w:cs="仿宋_GB2312"/>
          <w:color w:val="000000"/>
          <w:sz w:val="32"/>
          <w:szCs w:val="32"/>
        </w:rPr>
        <w:t>万元，年初未列入预算。</w:t>
      </w:r>
    </w:p>
    <w:p w:rsidR="00FC37B9" w:rsidP="007B39C0">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32</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农林水（类）农业农村（款）病虫害控制（项）。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66.40</w:t>
      </w:r>
      <w:r>
        <w:rPr>
          <w:rFonts w:ascii="仿宋_GB2312" w:eastAsia="仿宋_GB2312" w:cs="仿宋_GB2312"/>
          <w:color w:val="000000"/>
          <w:sz w:val="32"/>
          <w:szCs w:val="32"/>
        </w:rPr>
        <w:t>万元，年初未列入预算。</w:t>
      </w:r>
    </w:p>
    <w:p w:rsidR="007B39C0" w:rsidP="007B39C0">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w:t>
      </w:r>
      <w:r w:rsidR="00FC37B9">
        <w:rPr>
          <w:rFonts w:ascii="仿宋_GB2312" w:eastAsia="仿宋_GB2312" w:cs="仿宋_GB2312" w:hint="eastAsia"/>
          <w:color w:val="000000"/>
          <w:sz w:val="32"/>
          <w:szCs w:val="32"/>
        </w:rPr>
        <w:t>3</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农林水（类）农业农村（款）</w:t>
      </w:r>
      <w:r w:rsidR="00FC37B9">
        <w:rPr>
          <w:rFonts w:ascii="仿宋_GB2312" w:eastAsia="仿宋_GB2312" w:cs="仿宋_GB2312"/>
          <w:b/>
          <w:color w:val="000000"/>
          <w:sz w:val="32"/>
          <w:szCs w:val="32"/>
        </w:rPr>
        <w:t>农产品质量安全</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FC37B9">
        <w:rPr>
          <w:rFonts w:ascii="仿宋_GB2312" w:eastAsia="仿宋_GB2312" w:cs="仿宋_GB2312" w:hint="eastAsia"/>
          <w:color w:val="000000"/>
          <w:sz w:val="32"/>
          <w:szCs w:val="32"/>
        </w:rPr>
        <w:t>1.98</w:t>
      </w:r>
      <w:r>
        <w:rPr>
          <w:rFonts w:ascii="仿宋_GB2312" w:eastAsia="仿宋_GB2312" w:cs="仿宋_GB2312"/>
          <w:color w:val="000000"/>
          <w:sz w:val="32"/>
          <w:szCs w:val="32"/>
        </w:rPr>
        <w:t>万元，年初未列入预算。</w:t>
      </w:r>
    </w:p>
    <w:p w:rsidR="007B39C0" w:rsidP="007B39C0">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w:t>
      </w:r>
      <w:r w:rsidR="00FC37B9">
        <w:rPr>
          <w:rFonts w:ascii="仿宋_GB2312" w:eastAsia="仿宋_GB2312" w:cs="仿宋_GB2312" w:hint="eastAsia"/>
          <w:color w:val="000000"/>
          <w:sz w:val="32"/>
          <w:szCs w:val="32"/>
        </w:rPr>
        <w:t>4</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农林水（类）农业农村（款）</w:t>
      </w:r>
      <w:r w:rsidR="00FC37B9">
        <w:rPr>
          <w:rFonts w:ascii="仿宋_GB2312" w:eastAsia="仿宋_GB2312" w:cs="仿宋_GB2312"/>
          <w:b/>
          <w:color w:val="000000"/>
          <w:sz w:val="32"/>
          <w:szCs w:val="32"/>
        </w:rPr>
        <w:t>防灾救灾</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FC37B9">
        <w:rPr>
          <w:rFonts w:ascii="仿宋_GB2312" w:eastAsia="仿宋_GB2312" w:cs="仿宋_GB2312" w:hint="eastAsia"/>
          <w:color w:val="000000"/>
          <w:sz w:val="32"/>
          <w:szCs w:val="32"/>
        </w:rPr>
        <w:t>305</w:t>
      </w:r>
      <w:r>
        <w:rPr>
          <w:rFonts w:ascii="仿宋_GB2312" w:eastAsia="仿宋_GB2312" w:cs="仿宋_GB2312"/>
          <w:color w:val="000000"/>
          <w:sz w:val="32"/>
          <w:szCs w:val="32"/>
        </w:rPr>
        <w:t>万元，年初未列入预算。</w:t>
      </w:r>
    </w:p>
    <w:p w:rsidR="007B39C0" w:rsidP="007B39C0">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w:t>
      </w:r>
      <w:r w:rsidR="00FC37B9">
        <w:rPr>
          <w:rFonts w:ascii="仿宋_GB2312" w:eastAsia="仿宋_GB2312" w:cs="仿宋_GB2312" w:hint="eastAsia"/>
          <w:color w:val="000000"/>
          <w:sz w:val="32"/>
          <w:szCs w:val="32"/>
        </w:rPr>
        <w:t>5</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农林水（类）农业农村（款）</w:t>
      </w:r>
      <w:r w:rsidR="00FC37B9">
        <w:rPr>
          <w:rFonts w:ascii="仿宋_GB2312" w:eastAsia="仿宋_GB2312" w:cs="仿宋_GB2312"/>
          <w:b/>
          <w:color w:val="000000"/>
          <w:sz w:val="32"/>
          <w:szCs w:val="32"/>
        </w:rPr>
        <w:t>农业生产发展</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FC37B9">
        <w:rPr>
          <w:rFonts w:ascii="仿宋_GB2312" w:eastAsia="仿宋_GB2312" w:cs="仿宋_GB2312" w:hint="eastAsia"/>
          <w:color w:val="000000"/>
          <w:sz w:val="32"/>
          <w:szCs w:val="32"/>
        </w:rPr>
        <w:t>66</w:t>
      </w:r>
      <w:r>
        <w:rPr>
          <w:rFonts w:ascii="仿宋_GB2312" w:eastAsia="仿宋_GB2312" w:cs="仿宋_GB2312"/>
          <w:color w:val="000000"/>
          <w:sz w:val="32"/>
          <w:szCs w:val="32"/>
        </w:rPr>
        <w:t>万元，年初未列入预算。</w:t>
      </w:r>
    </w:p>
    <w:p w:rsidR="00FC37B9" w:rsidP="00FC37B9">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36</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农林水（类）农业农村（款）农业资源保护修复与利用（项）。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26.87</w:t>
      </w:r>
      <w:r>
        <w:rPr>
          <w:rFonts w:ascii="仿宋_GB2312" w:eastAsia="仿宋_GB2312" w:cs="仿宋_GB2312"/>
          <w:color w:val="000000"/>
          <w:sz w:val="32"/>
          <w:szCs w:val="32"/>
        </w:rPr>
        <w:t>万元，年初未列入预算。</w:t>
      </w:r>
    </w:p>
    <w:p w:rsidR="00FC37B9" w:rsidP="00FC37B9">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37</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农林水（类）农业农村（款）其他农业农村支出（项）。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34.26</w:t>
      </w:r>
      <w:r>
        <w:rPr>
          <w:rFonts w:ascii="仿宋_GB2312" w:eastAsia="仿宋_GB2312" w:cs="仿宋_GB2312"/>
          <w:color w:val="000000"/>
          <w:sz w:val="32"/>
          <w:szCs w:val="32"/>
        </w:rPr>
        <w:t>万元，年初未列入预算。</w:t>
      </w:r>
    </w:p>
    <w:p w:rsidR="00FC37B9" w:rsidP="00FC37B9">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38</w:t>
      </w:r>
      <w:r>
        <w:rPr>
          <w:rFonts w:ascii="仿宋_GB2312" w:eastAsia="仿宋_GB2312" w:cs="仿宋_GB2312"/>
          <w:color w:val="000000"/>
          <w:sz w:val="32"/>
          <w:szCs w:val="32"/>
        </w:rPr>
        <w:t>.</w:t>
      </w:r>
      <w:r>
        <w:rPr>
          <w:rFonts w:ascii="仿宋_GB2312" w:eastAsia="仿宋_GB2312" w:cs="仿宋_GB2312"/>
          <w:b/>
          <w:color w:val="000000"/>
          <w:sz w:val="32"/>
          <w:szCs w:val="32"/>
        </w:rPr>
        <w:t>农林水（类）林业和草原（款）森林资源培育（项）。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8.39</w:t>
      </w:r>
      <w:r>
        <w:rPr>
          <w:rFonts w:ascii="仿宋_GB2312" w:eastAsia="仿宋_GB2312" w:cs="仿宋_GB2312"/>
          <w:color w:val="000000"/>
          <w:sz w:val="32"/>
          <w:szCs w:val="32"/>
        </w:rPr>
        <w:t>万元，年初未列入预算。</w:t>
      </w:r>
    </w:p>
    <w:p w:rsidR="00FC37B9" w:rsidP="00FC37B9">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39</w:t>
      </w:r>
      <w:r>
        <w:rPr>
          <w:rFonts w:ascii="仿宋_GB2312" w:eastAsia="仿宋_GB2312" w:cs="仿宋_GB2312"/>
          <w:color w:val="000000"/>
          <w:sz w:val="32"/>
          <w:szCs w:val="32"/>
        </w:rPr>
        <w:t>.</w:t>
      </w:r>
      <w:r>
        <w:rPr>
          <w:rFonts w:ascii="仿宋_GB2312" w:eastAsia="仿宋_GB2312" w:cs="仿宋_GB2312"/>
          <w:b/>
          <w:color w:val="000000"/>
          <w:sz w:val="32"/>
          <w:szCs w:val="32"/>
        </w:rPr>
        <w:t>农林水（类）巩固脱贫衔接乡村振兴（款）农村基础设施建设（项）。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578.71</w:t>
      </w:r>
      <w:r>
        <w:rPr>
          <w:rFonts w:ascii="仿宋_GB2312" w:eastAsia="仿宋_GB2312" w:cs="仿宋_GB2312"/>
          <w:color w:val="000000"/>
          <w:sz w:val="32"/>
          <w:szCs w:val="32"/>
        </w:rPr>
        <w:t>万元，年初未列入预算。</w:t>
      </w:r>
    </w:p>
    <w:p w:rsidR="00FC37B9" w:rsidP="00FC37B9">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40</w:t>
      </w:r>
      <w:r>
        <w:rPr>
          <w:rFonts w:ascii="仿宋_GB2312" w:eastAsia="仿宋_GB2312" w:cs="仿宋_GB2312"/>
          <w:color w:val="000000"/>
          <w:sz w:val="32"/>
          <w:szCs w:val="32"/>
        </w:rPr>
        <w:t>.</w:t>
      </w:r>
      <w:r>
        <w:rPr>
          <w:rFonts w:ascii="仿宋_GB2312" w:eastAsia="仿宋_GB2312" w:cs="仿宋_GB2312"/>
          <w:b/>
          <w:color w:val="000000"/>
          <w:sz w:val="32"/>
          <w:szCs w:val="32"/>
        </w:rPr>
        <w:t>农林水（类）巩固脱贫衔接乡村振兴（款）社会发展（项）。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23.66</w:t>
      </w:r>
      <w:r>
        <w:rPr>
          <w:rFonts w:ascii="仿宋_GB2312" w:eastAsia="仿宋_GB2312" w:cs="仿宋_GB2312"/>
          <w:color w:val="000000"/>
          <w:sz w:val="32"/>
          <w:szCs w:val="32"/>
        </w:rPr>
        <w:t>万元，年初未列入预算。</w:t>
      </w:r>
    </w:p>
    <w:p w:rsidR="00FC37B9" w:rsidP="00FC37B9">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41</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农林水（类）农村综合改革（款）对村级公益事业建设的补助（项）。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41.42</w:t>
      </w:r>
      <w:r>
        <w:rPr>
          <w:rFonts w:ascii="仿宋_GB2312" w:eastAsia="仿宋_GB2312" w:cs="仿宋_GB2312"/>
          <w:color w:val="000000"/>
          <w:sz w:val="32"/>
          <w:szCs w:val="32"/>
        </w:rPr>
        <w:t>万元，年初未列入预算。</w:t>
      </w:r>
    </w:p>
    <w:p w:rsidR="00FC37B9" w:rsidP="00FC37B9">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42</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农林水（类）农村综合改革（款）</w:t>
      </w:r>
      <w:r w:rsidR="00017FD5">
        <w:rPr>
          <w:rFonts w:ascii="仿宋_GB2312" w:eastAsia="仿宋_GB2312" w:cs="仿宋_GB2312"/>
          <w:b/>
          <w:color w:val="000000"/>
          <w:sz w:val="32"/>
          <w:szCs w:val="32"/>
        </w:rPr>
        <w:t>对村民委员会和村党支部的补助</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017FD5">
        <w:rPr>
          <w:rFonts w:ascii="仿宋_GB2312" w:eastAsia="仿宋_GB2312" w:cs="仿宋_GB2312" w:hint="eastAsia"/>
          <w:color w:val="000000"/>
          <w:sz w:val="32"/>
          <w:szCs w:val="32"/>
        </w:rPr>
        <w:t>67.81</w:t>
      </w:r>
      <w:r>
        <w:rPr>
          <w:rFonts w:ascii="仿宋_GB2312" w:eastAsia="仿宋_GB2312" w:cs="仿宋_GB2312"/>
          <w:color w:val="000000"/>
          <w:sz w:val="32"/>
          <w:szCs w:val="32"/>
        </w:rPr>
        <w:t>万元，年初未列入预算。</w:t>
      </w:r>
    </w:p>
    <w:p w:rsidR="00017FD5" w:rsidP="00017FD5">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43</w:t>
      </w:r>
      <w:r>
        <w:rPr>
          <w:rFonts w:ascii="仿宋_GB2312" w:eastAsia="仿宋_GB2312" w:cs="仿宋_GB2312"/>
          <w:color w:val="000000"/>
          <w:sz w:val="32"/>
          <w:szCs w:val="32"/>
        </w:rPr>
        <w:t>.</w:t>
      </w:r>
      <w:r>
        <w:rPr>
          <w:rFonts w:ascii="仿宋_GB2312" w:eastAsia="仿宋_GB2312" w:cs="仿宋_GB2312"/>
          <w:b/>
          <w:color w:val="000000"/>
          <w:sz w:val="32"/>
          <w:szCs w:val="32"/>
        </w:rPr>
        <w:t>农林水（类）农村综合改革（款）对村集体经济组织的补助（项）。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41.78</w:t>
      </w:r>
      <w:r>
        <w:rPr>
          <w:rFonts w:ascii="仿宋_GB2312" w:eastAsia="仿宋_GB2312" w:cs="仿宋_GB2312"/>
          <w:color w:val="000000"/>
          <w:sz w:val="32"/>
          <w:szCs w:val="32"/>
        </w:rPr>
        <w:t>万元，年初未列入预算。</w:t>
      </w:r>
    </w:p>
    <w:p w:rsidR="00017FD5" w:rsidP="00017FD5">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4</w:t>
      </w:r>
      <w:r w:rsidR="00030FB1">
        <w:rPr>
          <w:rFonts w:ascii="仿宋_GB2312" w:eastAsia="仿宋_GB2312" w:cs="仿宋_GB2312" w:hint="eastAsia"/>
          <w:color w:val="000000"/>
          <w:sz w:val="32"/>
          <w:szCs w:val="32"/>
        </w:rPr>
        <w:t>4</w:t>
      </w:r>
      <w:r>
        <w:rPr>
          <w:rFonts w:ascii="仿宋_GB2312" w:eastAsia="仿宋_GB2312" w:cs="仿宋_GB2312"/>
          <w:color w:val="000000"/>
          <w:sz w:val="32"/>
          <w:szCs w:val="32"/>
        </w:rPr>
        <w:t>.</w:t>
      </w:r>
      <w:r>
        <w:rPr>
          <w:rFonts w:ascii="仿宋_GB2312" w:eastAsia="仿宋_GB2312" w:cs="仿宋_GB2312"/>
          <w:b/>
          <w:color w:val="000000"/>
          <w:sz w:val="32"/>
          <w:szCs w:val="32"/>
        </w:rPr>
        <w:t>农林水（类）</w:t>
      </w:r>
      <w:r w:rsidR="00030FB1">
        <w:rPr>
          <w:rFonts w:ascii="仿宋_GB2312" w:eastAsia="仿宋_GB2312" w:cs="仿宋_GB2312"/>
          <w:b/>
          <w:color w:val="000000"/>
          <w:sz w:val="32"/>
          <w:szCs w:val="32"/>
        </w:rPr>
        <w:t>其他农林水支出</w:t>
      </w:r>
      <w:r>
        <w:rPr>
          <w:rFonts w:ascii="仿宋_GB2312" w:eastAsia="仿宋_GB2312" w:cs="仿宋_GB2312"/>
          <w:b/>
          <w:color w:val="000000"/>
          <w:sz w:val="32"/>
          <w:szCs w:val="32"/>
        </w:rPr>
        <w:t>（款）</w:t>
      </w:r>
      <w:r w:rsidR="00030FB1">
        <w:rPr>
          <w:rFonts w:ascii="仿宋_GB2312" w:eastAsia="仿宋_GB2312" w:cs="仿宋_GB2312"/>
          <w:b/>
          <w:color w:val="000000"/>
          <w:sz w:val="32"/>
          <w:szCs w:val="32"/>
        </w:rPr>
        <w:t>其他农林水支出</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030FB1">
        <w:rPr>
          <w:rFonts w:ascii="仿宋_GB2312" w:eastAsia="仿宋_GB2312" w:cs="仿宋_GB2312" w:hint="eastAsia"/>
          <w:color w:val="000000"/>
          <w:sz w:val="32"/>
          <w:szCs w:val="32"/>
        </w:rPr>
        <w:t>3021.42</w:t>
      </w:r>
      <w:r>
        <w:rPr>
          <w:rFonts w:ascii="仿宋_GB2312" w:eastAsia="仿宋_GB2312" w:cs="仿宋_GB2312"/>
          <w:color w:val="000000"/>
          <w:sz w:val="32"/>
          <w:szCs w:val="32"/>
        </w:rPr>
        <w:t>万元，年初未列入预算。</w:t>
      </w:r>
    </w:p>
    <w:p w:rsidR="00017FD5" w:rsidP="00017FD5">
      <w:pPr>
        <w:pStyle w:val="p0"/>
        <w:widowControl/>
        <w:ind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4</w:t>
      </w:r>
      <w:r w:rsidR="00B36387">
        <w:rPr>
          <w:rFonts w:ascii="仿宋_GB2312" w:eastAsia="仿宋_GB2312" w:cs="仿宋_GB2312" w:hint="eastAsia"/>
          <w:color w:val="000000"/>
          <w:sz w:val="32"/>
          <w:szCs w:val="32"/>
        </w:rPr>
        <w:t>5</w:t>
      </w:r>
      <w:r>
        <w:rPr>
          <w:rFonts w:ascii="仿宋_GB2312" w:eastAsia="仿宋_GB2312" w:cs="仿宋_GB2312"/>
          <w:color w:val="000000"/>
          <w:sz w:val="32"/>
          <w:szCs w:val="32"/>
        </w:rPr>
        <w:t>.</w:t>
      </w:r>
      <w:r w:rsidR="00672789">
        <w:rPr>
          <w:rFonts w:ascii="仿宋_GB2312" w:eastAsia="仿宋_GB2312" w:cs="仿宋_GB2312"/>
          <w:b/>
          <w:color w:val="000000"/>
          <w:sz w:val="32"/>
          <w:szCs w:val="32"/>
        </w:rPr>
        <w:t>交通运输</w:t>
      </w:r>
      <w:r>
        <w:rPr>
          <w:rFonts w:ascii="仿宋_GB2312" w:eastAsia="仿宋_GB2312" w:cs="仿宋_GB2312"/>
          <w:b/>
          <w:color w:val="000000"/>
          <w:sz w:val="32"/>
          <w:szCs w:val="32"/>
        </w:rPr>
        <w:t>（类）</w:t>
      </w:r>
      <w:r w:rsidR="00672789">
        <w:rPr>
          <w:rFonts w:ascii="仿宋_GB2312" w:eastAsia="仿宋_GB2312" w:cs="仿宋_GB2312"/>
          <w:b/>
          <w:color w:val="000000"/>
          <w:sz w:val="32"/>
          <w:szCs w:val="32"/>
        </w:rPr>
        <w:t>公路水路运输</w:t>
      </w:r>
      <w:r>
        <w:rPr>
          <w:rFonts w:ascii="仿宋_GB2312" w:eastAsia="仿宋_GB2312" w:cs="仿宋_GB2312"/>
          <w:b/>
          <w:color w:val="000000"/>
          <w:sz w:val="32"/>
          <w:szCs w:val="32"/>
        </w:rPr>
        <w:t>（款）</w:t>
      </w:r>
      <w:r w:rsidR="00DB5A15">
        <w:rPr>
          <w:rFonts w:ascii="仿宋_GB2312" w:eastAsia="仿宋_GB2312" w:cs="仿宋_GB2312"/>
          <w:b/>
          <w:color w:val="000000"/>
          <w:sz w:val="32"/>
          <w:szCs w:val="32"/>
        </w:rPr>
        <w:t>公路建设</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DB5A15">
        <w:rPr>
          <w:rFonts w:ascii="仿宋_GB2312" w:eastAsia="仿宋_GB2312" w:cs="仿宋_GB2312" w:hint="eastAsia"/>
          <w:color w:val="000000"/>
          <w:sz w:val="32"/>
          <w:szCs w:val="32"/>
        </w:rPr>
        <w:t>742.22</w:t>
      </w:r>
      <w:r>
        <w:rPr>
          <w:rFonts w:ascii="仿宋_GB2312" w:eastAsia="仿宋_GB2312" w:cs="仿宋_GB2312"/>
          <w:color w:val="000000"/>
          <w:sz w:val="32"/>
          <w:szCs w:val="32"/>
        </w:rPr>
        <w:t>万元，年初未列入预算。</w:t>
      </w:r>
    </w:p>
    <w:p w:rsidR="007B39C0">
      <w:pPr>
        <w:pStyle w:val="p0"/>
        <w:widowControl/>
        <w:ind w:firstLine="640"/>
        <w:rPr>
          <w:rFonts w:ascii="仿宋_GB2312" w:eastAsia="仿宋_GB2312" w:cs="仿宋_GB2312"/>
          <w:b/>
          <w:bCs/>
          <w:color w:val="000000"/>
          <w:sz w:val="32"/>
          <w:szCs w:val="32"/>
        </w:rPr>
      </w:pPr>
      <w:r>
        <w:rPr>
          <w:rFonts w:ascii="仿宋_GB2312" w:eastAsia="仿宋_GB2312" w:cs="仿宋_GB2312"/>
          <w:color w:val="000000"/>
          <w:sz w:val="32"/>
          <w:szCs w:val="32"/>
        </w:rPr>
        <w:t>4</w:t>
      </w:r>
      <w:r w:rsidR="00DB5A15">
        <w:rPr>
          <w:rFonts w:ascii="仿宋_GB2312" w:eastAsia="仿宋_GB2312" w:cs="仿宋_GB2312" w:hint="eastAsia"/>
          <w:color w:val="000000"/>
          <w:sz w:val="32"/>
          <w:szCs w:val="32"/>
        </w:rPr>
        <w:t>6</w:t>
      </w:r>
      <w:r>
        <w:rPr>
          <w:rFonts w:ascii="仿宋_GB2312" w:eastAsia="仿宋_GB2312" w:cs="仿宋_GB2312"/>
          <w:color w:val="000000"/>
          <w:sz w:val="32"/>
          <w:szCs w:val="32"/>
        </w:rPr>
        <w:t>.</w:t>
      </w:r>
      <w:r w:rsidR="00DB5A15">
        <w:rPr>
          <w:rFonts w:ascii="仿宋_GB2312" w:eastAsia="仿宋_GB2312" w:cs="仿宋_GB2312"/>
          <w:b/>
          <w:color w:val="000000"/>
          <w:sz w:val="32"/>
          <w:szCs w:val="32"/>
        </w:rPr>
        <w:t>住房保障</w:t>
      </w:r>
      <w:r>
        <w:rPr>
          <w:rFonts w:ascii="仿宋_GB2312" w:eastAsia="仿宋_GB2312" w:cs="仿宋_GB2312"/>
          <w:b/>
          <w:color w:val="000000"/>
          <w:sz w:val="32"/>
          <w:szCs w:val="32"/>
        </w:rPr>
        <w:t>（类）</w:t>
      </w:r>
      <w:r w:rsidR="00DB5A15">
        <w:rPr>
          <w:rFonts w:ascii="仿宋_GB2312" w:eastAsia="仿宋_GB2312" w:cs="仿宋_GB2312"/>
          <w:b/>
          <w:color w:val="000000"/>
          <w:sz w:val="32"/>
          <w:szCs w:val="32"/>
        </w:rPr>
        <w:t>住房改革</w:t>
      </w:r>
      <w:r>
        <w:rPr>
          <w:rFonts w:ascii="仿宋_GB2312" w:eastAsia="仿宋_GB2312" w:cs="仿宋_GB2312"/>
          <w:b/>
          <w:color w:val="000000"/>
          <w:sz w:val="32"/>
          <w:szCs w:val="32"/>
        </w:rPr>
        <w:t>（款）</w:t>
      </w:r>
      <w:r w:rsidR="00DB5A15">
        <w:rPr>
          <w:rFonts w:ascii="仿宋_GB2312" w:eastAsia="仿宋_GB2312" w:cs="仿宋_GB2312"/>
          <w:b/>
          <w:color w:val="000000"/>
          <w:sz w:val="32"/>
          <w:szCs w:val="32"/>
        </w:rPr>
        <w:t>住房公积金</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6C609E">
        <w:rPr>
          <w:rFonts w:ascii="仿宋_GB2312" w:eastAsia="仿宋_GB2312" w:cs="仿宋_GB2312" w:hint="eastAsia"/>
          <w:color w:val="000000"/>
          <w:sz w:val="32"/>
          <w:szCs w:val="32"/>
        </w:rPr>
        <w:t>42.62</w:t>
      </w:r>
      <w:r>
        <w:rPr>
          <w:rFonts w:ascii="仿宋_GB2312" w:eastAsia="仿宋_GB2312" w:cs="仿宋_GB2312"/>
          <w:color w:val="000000"/>
          <w:sz w:val="32"/>
          <w:szCs w:val="32"/>
        </w:rPr>
        <w:t>万元，支出决算为</w:t>
      </w:r>
      <w:r w:rsidR="006C609E">
        <w:rPr>
          <w:rFonts w:ascii="仿宋_GB2312" w:eastAsia="仿宋_GB2312" w:cs="仿宋_GB2312" w:hint="eastAsia"/>
          <w:color w:val="000000"/>
          <w:sz w:val="32"/>
          <w:szCs w:val="32"/>
        </w:rPr>
        <w:t>42.62</w:t>
      </w:r>
      <w:r>
        <w:rPr>
          <w:rFonts w:ascii="仿宋_GB2312" w:eastAsia="仿宋_GB2312" w:cs="仿宋_GB2312"/>
          <w:color w:val="000000"/>
          <w:sz w:val="32"/>
          <w:szCs w:val="32"/>
        </w:rPr>
        <w:t>万元，完成年初预算的</w:t>
      </w:r>
      <w:r w:rsidR="006C609E">
        <w:rPr>
          <w:rFonts w:ascii="仿宋_GB2312" w:eastAsia="仿宋_GB2312" w:cs="仿宋_GB2312" w:hint="eastAsia"/>
          <w:color w:val="000000"/>
          <w:sz w:val="32"/>
          <w:szCs w:val="32"/>
        </w:rPr>
        <w:t>100</w:t>
      </w:r>
      <w:r>
        <w:rPr>
          <w:rFonts w:ascii="仿宋_GB2312" w:eastAsia="仿宋_GB2312" w:cs="仿宋_GB2312"/>
          <w:color w:val="000000"/>
          <w:sz w:val="32"/>
          <w:szCs w:val="32"/>
        </w:rPr>
        <w:t>%</w:t>
      </w:r>
      <w:r>
        <w:rPr>
          <w:rFonts w:ascii="仿宋_GB2312" w:eastAsia="仿宋_GB2312" w:cs="仿宋_GB2312"/>
          <w:b/>
          <w:bCs/>
          <w:color w:val="000000"/>
          <w:sz w:val="32"/>
          <w:szCs w:val="32"/>
        </w:rPr>
        <w:t>。</w:t>
      </w:r>
    </w:p>
    <w:p w:rsidR="007B39C0">
      <w:pPr>
        <w:pStyle w:val="p0"/>
        <w:widowControl/>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六、一般公共预算财政拨款基本支出决算情况说明</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年度财政拨款基本支出</w:t>
      </w:r>
      <w:r w:rsidR="002962D5">
        <w:rPr>
          <w:rFonts w:ascii="仿宋_GB2312" w:eastAsia="仿宋_GB2312" w:cs="仿宋_GB2312" w:hint="eastAsia"/>
          <w:color w:val="000000"/>
          <w:sz w:val="32"/>
          <w:szCs w:val="32"/>
        </w:rPr>
        <w:t>906.41</w:t>
      </w:r>
      <w:r>
        <w:rPr>
          <w:rFonts w:ascii="仿宋_GB2312" w:eastAsia="仿宋_GB2312" w:cs="仿宋_GB2312"/>
          <w:color w:val="000000"/>
          <w:sz w:val="32"/>
          <w:szCs w:val="32"/>
        </w:rPr>
        <w:t>万元，其中：人员经费</w:t>
      </w:r>
      <w:r w:rsidR="002962D5">
        <w:rPr>
          <w:rFonts w:ascii="仿宋_GB2312" w:eastAsia="仿宋_GB2312" w:cs="仿宋_GB2312" w:hint="eastAsia"/>
          <w:color w:val="000000"/>
          <w:sz w:val="32"/>
          <w:szCs w:val="32"/>
        </w:rPr>
        <w:t>775.95</w:t>
      </w:r>
      <w:r>
        <w:rPr>
          <w:rFonts w:ascii="仿宋_GB2312" w:eastAsia="仿宋_GB2312" w:cs="仿宋_GB2312"/>
          <w:color w:val="000000"/>
          <w:sz w:val="32"/>
          <w:szCs w:val="32"/>
        </w:rPr>
        <w:t>万元，主要包括:基本工资、津贴补贴、奖金、伙食补助费、绩效工资、机关事业单位基本养老保险费、职</w:t>
      </w:r>
      <w:r>
        <w:rPr>
          <w:rFonts w:ascii="仿宋_GB2312" w:eastAsia="仿宋_GB2312" w:cs="仿宋_GB2312"/>
          <w:color w:val="000000"/>
          <w:sz w:val="32"/>
          <w:szCs w:val="32"/>
        </w:rPr>
        <w:t>业年金缴费、职工基本医疗保险缴费、公务员医疗补助缴费、其他社会保障缴费、住房公积金、医疗费、其他工资福利支出、离休费、退休费、退职（役）费、抚恤金、生活补助、救济费、医疗费补助、助学金、奖励金、对其他个人和家庭的补助支出；公用经费</w:t>
      </w:r>
      <w:r w:rsidR="002962D5">
        <w:rPr>
          <w:rFonts w:ascii="仿宋_GB2312" w:eastAsia="仿宋_GB2312" w:cs="仿宋_GB2312" w:hint="eastAsia"/>
          <w:color w:val="000000"/>
          <w:sz w:val="32"/>
          <w:szCs w:val="32"/>
        </w:rPr>
        <w:t>130.46</w:t>
      </w:r>
      <w:r>
        <w:rPr>
          <w:rFonts w:ascii="仿宋_GB2312" w:eastAsia="仿宋_GB2312" w:cs="仿宋_GB2312"/>
          <w:color w:val="000000"/>
          <w:sz w:val="32"/>
          <w:szCs w:val="32"/>
        </w:rPr>
        <w:t>万元，主要包括：办公费、印刷费、咨询费、手续费、水费、电费、邮电费、取暖费、物业管理费、差旅费、维修（护）费、租赁费、会议费、培训费、公务接待费、专用材料费、专用燃料费、劳务费、委托业务费、工会经费、福利费、公务用车运行维护费、其他交通费用、税金及附加费用、其他商品服务支出、 国内债务付息、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费用补贴、利息补贴、其他对企业补助、对社会保险基金补助、补充全国社会保障基金、赠与、国家赔偿费用支出、对民间非营利组织和群众性自治组织补贴、其他支出等。</w:t>
      </w:r>
    </w:p>
    <w:p w:rsidR="007B39C0">
      <w:pPr>
        <w:pStyle w:val="p0"/>
        <w:widowControl/>
        <w:ind w:firstLine="640"/>
        <w:rPr>
          <w:rFonts w:ascii="楷体_GB2312" w:eastAsia="楷体_GB2312" w:cs="楷体_GB2312" w:hint="eastAsia"/>
          <w:color w:val="000000"/>
          <w:sz w:val="32"/>
          <w:szCs w:val="32"/>
        </w:rPr>
      </w:pPr>
    </w:p>
    <w:p w:rsidR="006C609E">
      <w:pPr>
        <w:pStyle w:val="p0"/>
        <w:widowControl/>
        <w:ind w:firstLine="640"/>
        <w:rPr>
          <w:rFonts w:ascii="楷体_GB2312" w:eastAsia="楷体_GB2312" w:cs="楷体_GB2312" w:hint="eastAsia"/>
          <w:color w:val="000000"/>
          <w:sz w:val="32"/>
          <w:szCs w:val="32"/>
        </w:rPr>
      </w:pPr>
    </w:p>
    <w:p w:rsidR="006C609E">
      <w:pPr>
        <w:pStyle w:val="p0"/>
        <w:widowControl/>
        <w:ind w:firstLine="640"/>
        <w:rPr>
          <w:rFonts w:ascii="楷体_GB2312" w:eastAsia="楷体_GB2312" w:cs="楷体_GB2312"/>
          <w:color w:val="000000"/>
          <w:sz w:val="32"/>
          <w:szCs w:val="32"/>
        </w:rPr>
      </w:pPr>
    </w:p>
    <w:p w:rsidR="007B39C0">
      <w:pPr>
        <w:pStyle w:val="p0"/>
        <w:widowControl/>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七、政府性基金财政拨款收入支出决算情况说明</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年度政府性基金预算财政拨款年初结转和结余</w:t>
      </w:r>
      <w:r w:rsidR="00B758E6">
        <w:rPr>
          <w:rFonts w:ascii="仿宋_GB2312" w:eastAsia="仿宋_GB2312" w:cs="仿宋_GB2312" w:hint="eastAsia"/>
          <w:color w:val="000000"/>
          <w:sz w:val="32"/>
          <w:szCs w:val="32"/>
        </w:rPr>
        <w:t>0</w:t>
      </w:r>
      <w:r>
        <w:rPr>
          <w:rFonts w:ascii="仿宋_GB2312" w:eastAsia="仿宋_GB2312" w:cs="仿宋_GB2312"/>
          <w:color w:val="000000"/>
          <w:sz w:val="32"/>
          <w:szCs w:val="32"/>
        </w:rPr>
        <w:t>万元，本年收入</w:t>
      </w:r>
      <w:r w:rsidR="00B758E6">
        <w:rPr>
          <w:rFonts w:ascii="仿宋_GB2312" w:eastAsia="仿宋_GB2312" w:cs="仿宋_GB2312" w:hint="eastAsia"/>
          <w:color w:val="000000"/>
          <w:sz w:val="32"/>
          <w:szCs w:val="32"/>
        </w:rPr>
        <w:t>4911.82</w:t>
      </w:r>
      <w:r>
        <w:rPr>
          <w:rFonts w:ascii="仿宋_GB2312" w:eastAsia="仿宋_GB2312" w:cs="仿宋_GB2312"/>
          <w:color w:val="000000"/>
          <w:sz w:val="32"/>
          <w:szCs w:val="32"/>
        </w:rPr>
        <w:t>万元，本年支出</w:t>
      </w:r>
      <w:r w:rsidR="00B758E6">
        <w:rPr>
          <w:rFonts w:ascii="仿宋_GB2312" w:eastAsia="仿宋_GB2312" w:cs="仿宋_GB2312" w:hint="eastAsia"/>
          <w:color w:val="000000"/>
          <w:sz w:val="32"/>
          <w:szCs w:val="32"/>
        </w:rPr>
        <w:t>4911.82</w:t>
      </w:r>
      <w:r>
        <w:rPr>
          <w:rFonts w:ascii="仿宋_GB2312" w:eastAsia="仿宋_GB2312" w:cs="仿宋_GB2312"/>
          <w:color w:val="000000"/>
          <w:sz w:val="32"/>
          <w:szCs w:val="32"/>
        </w:rPr>
        <w:t>万元，年末结转和结余</w:t>
      </w:r>
      <w:r w:rsidR="00B758E6">
        <w:rPr>
          <w:rFonts w:ascii="仿宋_GB2312" w:eastAsia="仿宋_GB2312" w:cs="仿宋_GB2312" w:hint="eastAsia"/>
          <w:color w:val="000000"/>
          <w:sz w:val="32"/>
          <w:szCs w:val="32"/>
        </w:rPr>
        <w:t>0</w:t>
      </w:r>
      <w:r>
        <w:rPr>
          <w:rFonts w:ascii="仿宋_GB2312" w:eastAsia="仿宋_GB2312" w:cs="仿宋_GB2312"/>
          <w:color w:val="000000"/>
          <w:sz w:val="32"/>
          <w:szCs w:val="32"/>
        </w:rPr>
        <w:t>万元。具体情况说明如下：</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b/>
          <w:color w:val="000000"/>
          <w:sz w:val="32"/>
          <w:szCs w:val="32"/>
        </w:rPr>
        <w:t>社会保障和就业支出（类）大中型水库移民后期扶持基金支出（款）</w:t>
      </w:r>
      <w:r w:rsidR="00B758E6">
        <w:rPr>
          <w:rFonts w:ascii="仿宋_GB2312" w:eastAsia="仿宋_GB2312" w:cs="仿宋_GB2312"/>
          <w:b/>
          <w:color w:val="000000"/>
          <w:sz w:val="32"/>
          <w:szCs w:val="32"/>
        </w:rPr>
        <w:t>基础设施建设</w:t>
      </w:r>
      <w:r w:rsidR="00B758E6">
        <w:rPr>
          <w:rFonts w:ascii="仿宋_GB2312" w:eastAsia="仿宋_GB2312" w:cs="仿宋_GB2312" w:hint="eastAsia"/>
          <w:b/>
          <w:color w:val="000000"/>
          <w:sz w:val="32"/>
          <w:szCs w:val="32"/>
        </w:rPr>
        <w:t>和经济发展</w:t>
      </w:r>
      <w:r>
        <w:rPr>
          <w:rFonts w:ascii="仿宋_GB2312" w:eastAsia="仿宋_GB2312" w:cs="仿宋_GB2312"/>
          <w:b/>
          <w:color w:val="000000"/>
          <w:sz w:val="32"/>
          <w:szCs w:val="32"/>
        </w:rPr>
        <w:t>（项）。</w:t>
      </w:r>
      <w:r>
        <w:rPr>
          <w:rFonts w:ascii="仿宋_GB2312" w:eastAsia="仿宋_GB2312" w:cs="仿宋_GB2312"/>
          <w:color w:val="000000"/>
          <w:sz w:val="32"/>
          <w:szCs w:val="32"/>
        </w:rPr>
        <w:t>年初预算为</w:t>
      </w:r>
      <w:r w:rsidR="00B758E6">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sidR="00B758E6">
        <w:rPr>
          <w:rFonts w:ascii="仿宋_GB2312" w:eastAsia="仿宋_GB2312" w:cs="仿宋_GB2312" w:hint="eastAsia"/>
          <w:color w:val="000000"/>
          <w:sz w:val="32"/>
          <w:szCs w:val="32"/>
        </w:rPr>
        <w:t>76.4</w:t>
      </w:r>
      <w:r>
        <w:rPr>
          <w:rFonts w:ascii="仿宋_GB2312" w:eastAsia="仿宋_GB2312" w:cs="仿宋_GB2312"/>
          <w:color w:val="000000"/>
          <w:sz w:val="32"/>
          <w:szCs w:val="32"/>
        </w:rPr>
        <w:t>万元，</w:t>
      </w:r>
      <w:r w:rsidR="00B758E6">
        <w:rPr>
          <w:rFonts w:ascii="仿宋_GB2312" w:eastAsia="仿宋_GB2312" w:cs="仿宋_GB2312"/>
          <w:color w:val="000000"/>
          <w:sz w:val="32"/>
          <w:szCs w:val="32"/>
        </w:rPr>
        <w:t>年初未列入预算。</w:t>
      </w:r>
    </w:p>
    <w:p w:rsidR="007B39C0">
      <w:pPr>
        <w:pStyle w:val="p0"/>
        <w:widowControl/>
        <w:ind w:firstLine="640"/>
        <w:rPr>
          <w:rFonts w:ascii="仿宋_GB2312" w:eastAsia="仿宋_GB2312" w:cs="仿宋_GB2312" w:hint="eastAsia"/>
          <w:color w:val="000000"/>
          <w:sz w:val="32"/>
          <w:szCs w:val="32"/>
        </w:rPr>
      </w:pPr>
      <w:r>
        <w:rPr>
          <w:rFonts w:ascii="仿宋_GB2312" w:eastAsia="仿宋_GB2312" w:cs="仿宋_GB2312"/>
          <w:b/>
          <w:bCs/>
          <w:color w:val="000000"/>
          <w:sz w:val="32"/>
          <w:szCs w:val="32"/>
        </w:rPr>
        <w:t>2.</w:t>
      </w:r>
      <w:r w:rsidRPr="00B758E6" w:rsidR="00B758E6">
        <w:rPr>
          <w:rFonts w:ascii="仿宋_GB2312" w:eastAsia="仿宋_GB2312" w:cs="仿宋_GB2312"/>
          <w:b/>
          <w:color w:val="000000"/>
          <w:sz w:val="32"/>
          <w:szCs w:val="32"/>
        </w:rPr>
        <w:t xml:space="preserve"> </w:t>
      </w:r>
      <w:r w:rsidR="00810B27">
        <w:rPr>
          <w:rFonts w:ascii="仿宋_GB2312" w:eastAsia="仿宋_GB2312" w:cs="仿宋_GB2312"/>
          <w:b/>
          <w:color w:val="000000"/>
          <w:sz w:val="32"/>
          <w:szCs w:val="32"/>
        </w:rPr>
        <w:t>城乡社区</w:t>
      </w:r>
      <w:r w:rsidR="00B758E6">
        <w:rPr>
          <w:rFonts w:ascii="仿宋_GB2312" w:eastAsia="仿宋_GB2312" w:cs="仿宋_GB2312"/>
          <w:b/>
          <w:color w:val="000000"/>
          <w:sz w:val="32"/>
          <w:szCs w:val="32"/>
        </w:rPr>
        <w:t>（类）</w:t>
      </w:r>
      <w:r w:rsidR="00810B27">
        <w:rPr>
          <w:rFonts w:ascii="仿宋_GB2312" w:eastAsia="仿宋_GB2312" w:cs="仿宋_GB2312"/>
          <w:b/>
          <w:color w:val="000000"/>
          <w:sz w:val="32"/>
          <w:szCs w:val="32"/>
        </w:rPr>
        <w:t>国有土地使用权出让收入安排</w:t>
      </w:r>
      <w:r w:rsidR="00B758E6">
        <w:rPr>
          <w:rFonts w:ascii="仿宋_GB2312" w:eastAsia="仿宋_GB2312" w:cs="仿宋_GB2312"/>
          <w:b/>
          <w:color w:val="000000"/>
          <w:sz w:val="32"/>
          <w:szCs w:val="32"/>
        </w:rPr>
        <w:t>（款）</w:t>
      </w:r>
      <w:r w:rsidR="00810B27">
        <w:rPr>
          <w:rFonts w:ascii="仿宋_GB2312" w:eastAsia="仿宋_GB2312" w:cs="仿宋_GB2312"/>
          <w:b/>
          <w:color w:val="000000"/>
          <w:sz w:val="32"/>
          <w:szCs w:val="32"/>
        </w:rPr>
        <w:t>征地和拆迁补偿</w:t>
      </w:r>
      <w:r w:rsidR="00B758E6">
        <w:rPr>
          <w:rFonts w:ascii="仿宋_GB2312" w:eastAsia="仿宋_GB2312" w:cs="仿宋_GB2312"/>
          <w:b/>
          <w:color w:val="000000"/>
          <w:sz w:val="32"/>
          <w:szCs w:val="32"/>
        </w:rPr>
        <w:t>（项）。</w:t>
      </w:r>
      <w:r w:rsidR="00B758E6">
        <w:rPr>
          <w:rFonts w:ascii="仿宋_GB2312" w:eastAsia="仿宋_GB2312" w:cs="仿宋_GB2312"/>
          <w:color w:val="000000"/>
          <w:sz w:val="32"/>
          <w:szCs w:val="32"/>
        </w:rPr>
        <w:t>年初预算为</w:t>
      </w:r>
      <w:r w:rsidR="00B758E6">
        <w:rPr>
          <w:rFonts w:ascii="仿宋_GB2312" w:eastAsia="仿宋_GB2312" w:cs="仿宋_GB2312" w:hint="eastAsia"/>
          <w:color w:val="000000"/>
          <w:sz w:val="32"/>
          <w:szCs w:val="32"/>
        </w:rPr>
        <w:t>0</w:t>
      </w:r>
      <w:r w:rsidR="00B758E6">
        <w:rPr>
          <w:rFonts w:ascii="仿宋_GB2312" w:eastAsia="仿宋_GB2312" w:cs="仿宋_GB2312"/>
          <w:color w:val="000000"/>
          <w:sz w:val="32"/>
          <w:szCs w:val="32"/>
        </w:rPr>
        <w:t>万元，支出决算为</w:t>
      </w:r>
      <w:r w:rsidR="00810B27">
        <w:rPr>
          <w:rFonts w:ascii="仿宋_GB2312" w:eastAsia="仿宋_GB2312" w:cs="仿宋_GB2312" w:hint="eastAsia"/>
          <w:color w:val="000000"/>
          <w:sz w:val="32"/>
          <w:szCs w:val="32"/>
        </w:rPr>
        <w:t>462.82</w:t>
      </w:r>
      <w:r w:rsidR="00B758E6">
        <w:rPr>
          <w:rFonts w:ascii="仿宋_GB2312" w:eastAsia="仿宋_GB2312" w:cs="仿宋_GB2312"/>
          <w:color w:val="000000"/>
          <w:sz w:val="32"/>
          <w:szCs w:val="32"/>
        </w:rPr>
        <w:t>万元，年初未列入预算。</w:t>
      </w:r>
    </w:p>
    <w:p w:rsidR="00810B27" w:rsidP="00810B27">
      <w:pPr>
        <w:pStyle w:val="p0"/>
        <w:widowControl/>
        <w:ind w:firstLine="640"/>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3</w:t>
      </w:r>
      <w:r>
        <w:rPr>
          <w:rFonts w:ascii="仿宋_GB2312" w:eastAsia="仿宋_GB2312" w:cs="仿宋_GB2312"/>
          <w:b/>
          <w:bCs/>
          <w:color w:val="000000"/>
          <w:sz w:val="32"/>
          <w:szCs w:val="32"/>
        </w:rPr>
        <w:t>.</w:t>
      </w:r>
      <w:r w:rsidRPr="00B758E6">
        <w:rPr>
          <w:rFonts w:ascii="仿宋_GB2312" w:eastAsia="仿宋_GB2312" w:cs="仿宋_GB2312"/>
          <w:b/>
          <w:color w:val="000000"/>
          <w:sz w:val="32"/>
          <w:szCs w:val="32"/>
        </w:rPr>
        <w:t xml:space="preserve"> </w:t>
      </w:r>
      <w:r>
        <w:rPr>
          <w:rFonts w:ascii="仿宋_GB2312" w:eastAsia="仿宋_GB2312" w:cs="仿宋_GB2312"/>
          <w:b/>
          <w:color w:val="000000"/>
          <w:sz w:val="32"/>
          <w:szCs w:val="32"/>
        </w:rPr>
        <w:t>城乡社区（类）国有土地使用权出让收入安排（款）农村基础设施建设（项）。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71.56</w:t>
      </w:r>
      <w:r>
        <w:rPr>
          <w:rFonts w:ascii="仿宋_GB2312" w:eastAsia="仿宋_GB2312" w:cs="仿宋_GB2312"/>
          <w:color w:val="000000"/>
          <w:sz w:val="32"/>
          <w:szCs w:val="32"/>
        </w:rPr>
        <w:t>万元，年初未列入预算。</w:t>
      </w:r>
    </w:p>
    <w:p w:rsidR="007B39C0" w:rsidRPr="00810B27" w:rsidP="00810B27">
      <w:pPr>
        <w:pStyle w:val="p0"/>
        <w:widowControl/>
        <w:ind w:firstLine="640"/>
        <w:rPr>
          <w:rFonts w:ascii="楷体_GB2312" w:eastAsia="楷体_GB2312" w:cs="楷体_GB2312"/>
          <w:color w:val="000000"/>
          <w:sz w:val="32"/>
          <w:szCs w:val="32"/>
        </w:rPr>
      </w:pPr>
      <w:r>
        <w:rPr>
          <w:rFonts w:ascii="仿宋_GB2312" w:eastAsia="仿宋_GB2312" w:cs="仿宋_GB2312" w:hint="eastAsia"/>
          <w:b/>
          <w:bCs/>
          <w:color w:val="000000"/>
          <w:sz w:val="32"/>
          <w:szCs w:val="32"/>
        </w:rPr>
        <w:t>4</w:t>
      </w:r>
      <w:r>
        <w:rPr>
          <w:rFonts w:ascii="仿宋_GB2312" w:eastAsia="仿宋_GB2312" w:cs="仿宋_GB2312"/>
          <w:b/>
          <w:bCs/>
          <w:color w:val="000000"/>
          <w:sz w:val="32"/>
          <w:szCs w:val="32"/>
        </w:rPr>
        <w:t>.</w:t>
      </w:r>
      <w:r w:rsidRPr="00B758E6">
        <w:rPr>
          <w:rFonts w:ascii="仿宋_GB2312" w:eastAsia="仿宋_GB2312" w:cs="仿宋_GB2312"/>
          <w:b/>
          <w:color w:val="000000"/>
          <w:sz w:val="32"/>
          <w:szCs w:val="32"/>
        </w:rPr>
        <w:t xml:space="preserve"> </w:t>
      </w:r>
      <w:r>
        <w:rPr>
          <w:rFonts w:ascii="仿宋_GB2312" w:eastAsia="仿宋_GB2312" w:cs="仿宋_GB2312"/>
          <w:b/>
          <w:color w:val="000000"/>
          <w:sz w:val="32"/>
          <w:szCs w:val="32"/>
        </w:rPr>
        <w:t>其他支出（类）其他政府性基金及对应专项债务收入安排的支出（款）其他地方自行试点项目收益专项债务收入安排的支出（项）。</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4301.05</w:t>
      </w:r>
      <w:r>
        <w:rPr>
          <w:rFonts w:ascii="仿宋_GB2312" w:eastAsia="仿宋_GB2312" w:cs="仿宋_GB2312"/>
          <w:color w:val="000000"/>
          <w:sz w:val="32"/>
          <w:szCs w:val="32"/>
        </w:rPr>
        <w:t>万元，年初未列入预算。</w:t>
      </w:r>
    </w:p>
    <w:p w:rsidR="007B39C0">
      <w:pPr>
        <w:pStyle w:val="p0"/>
        <w:adjustRightInd w:val="0"/>
        <w:snapToGrid w:val="0"/>
        <w:spacing w:line="560" w:lineRule="exact"/>
        <w:ind w:firstLine="641"/>
        <w:rPr>
          <w:rFonts w:ascii="黑体" w:eastAsia="黑体" w:hAnsi="宋体" w:cs="黑体" w:hint="eastAsia"/>
          <w:color w:val="000000"/>
          <w:sz w:val="32"/>
          <w:szCs w:val="32"/>
        </w:rPr>
      </w:pPr>
      <w:r>
        <w:rPr>
          <w:rFonts w:ascii="黑体" w:eastAsia="黑体" w:hAnsi="宋体" w:cs="黑体" w:hint="eastAsia"/>
          <w:color w:val="000000"/>
          <w:sz w:val="32"/>
          <w:szCs w:val="32"/>
        </w:rPr>
        <w:t>八、国有资本经营预算财政拨款支出情况说明</w:t>
      </w:r>
    </w:p>
    <w:p w:rsidR="007B39C0">
      <w:pPr>
        <w:pStyle w:val="p0"/>
        <w:widowControl/>
        <w:ind w:firstLine="640"/>
        <w:rPr>
          <w:rFonts w:ascii="楷体_GB2312" w:eastAsia="楷体_GB2312" w:cs="楷体_GB2312"/>
          <w:color w:val="000000"/>
          <w:sz w:val="32"/>
          <w:szCs w:val="32"/>
        </w:rPr>
      </w:pPr>
      <w:r>
        <w:rPr>
          <w:rFonts w:ascii="楷体_GB2312" w:eastAsia="楷体_GB2312" w:cs="楷体_GB2312"/>
          <w:color w:val="000000"/>
          <w:sz w:val="32"/>
          <w:szCs w:val="32"/>
        </w:rPr>
        <w:t>炎刘镇</w:t>
      </w:r>
      <w:r>
        <w:rPr>
          <w:rFonts w:ascii="楷体_GB2312" w:eastAsia="楷体_GB2312" w:cs="楷体_GB2312"/>
          <w:color w:val="000000"/>
          <w:sz w:val="32"/>
          <w:szCs w:val="32"/>
        </w:rPr>
        <w:t>人民</w:t>
      </w:r>
      <w:r>
        <w:rPr>
          <w:rFonts w:ascii="楷体_GB2312" w:eastAsia="楷体_GB2312" w:cs="楷体_GB2312"/>
          <w:color w:val="000000"/>
          <w:sz w:val="32"/>
          <w:szCs w:val="32"/>
        </w:rPr>
        <w:t>政府</w:t>
      </w:r>
      <w:r>
        <w:rPr>
          <w:rFonts w:ascii="楷体_GB2312" w:eastAsia="楷体_GB2312" w:cs="楷体_GB2312"/>
          <w:color w:val="000000"/>
          <w:sz w:val="32"/>
          <w:szCs w:val="32"/>
        </w:rPr>
        <w:t>没有国有资本经营预算财政拨款收入，也没有使用国有资本经营预算财政拨款安排的支出。</w:t>
      </w:r>
    </w:p>
    <w:p w:rsidR="006C609E">
      <w:pPr>
        <w:pStyle w:val="p0"/>
        <w:widowControl/>
        <w:snapToGrid w:val="0"/>
        <w:spacing w:line="600" w:lineRule="atLeast"/>
        <w:ind w:firstLine="640"/>
        <w:rPr>
          <w:rFonts w:ascii="黑体" w:eastAsia="黑体" w:hAnsi="宋体" w:cs="黑体" w:hint="eastAsia"/>
          <w:color w:val="000000"/>
          <w:sz w:val="32"/>
          <w:szCs w:val="32"/>
        </w:rPr>
      </w:pPr>
    </w:p>
    <w:p w:rsidR="006C609E">
      <w:pPr>
        <w:pStyle w:val="p0"/>
        <w:widowControl/>
        <w:snapToGrid w:val="0"/>
        <w:spacing w:line="600" w:lineRule="atLeast"/>
        <w:ind w:firstLine="640"/>
        <w:rPr>
          <w:rFonts w:ascii="黑体" w:eastAsia="黑体" w:hAnsi="宋体" w:cs="黑体" w:hint="eastAsia"/>
          <w:color w:val="000000"/>
          <w:sz w:val="32"/>
          <w:szCs w:val="32"/>
        </w:rPr>
      </w:pPr>
    </w:p>
    <w:p w:rsidR="007B39C0">
      <w:pPr>
        <w:pStyle w:val="p0"/>
        <w:widowControl/>
        <w:snapToGrid w:val="0"/>
        <w:spacing w:line="600" w:lineRule="atLeast"/>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九、其他重要事项情况说明</w:t>
      </w:r>
    </w:p>
    <w:p w:rsidR="007B39C0">
      <w:pPr>
        <w:pStyle w:val="p0"/>
        <w:widowControl/>
        <w:snapToGrid w:val="0"/>
        <w:spacing w:line="600" w:lineRule="atLeas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（一）机关运行经费支出情况。</w:t>
      </w:r>
    </w:p>
    <w:p w:rsidR="007B39C0">
      <w:pPr>
        <w:pStyle w:val="p0"/>
        <w:widowControl/>
        <w:snapToGrid w:val="0"/>
        <w:spacing w:line="600" w:lineRule="atLeast"/>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机关运行经费支出</w:t>
      </w:r>
      <w:r w:rsidR="00984E1B">
        <w:rPr>
          <w:rFonts w:ascii="仿宋_GB2312" w:eastAsia="仿宋_GB2312" w:cs="仿宋_GB2312" w:hint="eastAsia"/>
          <w:color w:val="000000"/>
          <w:sz w:val="32"/>
          <w:szCs w:val="32"/>
        </w:rPr>
        <w:t>757.5</w:t>
      </w:r>
      <w:r>
        <w:rPr>
          <w:rFonts w:ascii="仿宋_GB2312" w:eastAsia="仿宋_GB2312" w:cs="仿宋_GB2312"/>
          <w:color w:val="000000"/>
          <w:sz w:val="32"/>
          <w:szCs w:val="32"/>
        </w:rPr>
        <w:t>万元，比20</w:t>
      </w:r>
      <w:r>
        <w:rPr>
          <w:rFonts w:ascii="仿宋_GB2312" w:eastAsia="仿宋_GB2312" w:cs="仿宋_GB2312" w:hint="eastAsia"/>
          <w:color w:val="000000"/>
          <w:sz w:val="32"/>
          <w:szCs w:val="32"/>
        </w:rPr>
        <w:t>2</w:t>
      </w:r>
      <w:r w:rsidR="00984E1B">
        <w:rPr>
          <w:rFonts w:ascii="仿宋_GB2312" w:eastAsia="仿宋_GB2312" w:cs="仿宋_GB2312" w:hint="eastAsia"/>
          <w:color w:val="000000"/>
          <w:sz w:val="32"/>
          <w:szCs w:val="32"/>
        </w:rPr>
        <w:t>1</w:t>
      </w:r>
      <w:r>
        <w:rPr>
          <w:rFonts w:ascii="仿宋_GB2312" w:eastAsia="仿宋_GB2312" w:cs="仿宋_GB2312"/>
          <w:color w:val="000000"/>
          <w:sz w:val="32"/>
          <w:szCs w:val="32"/>
        </w:rPr>
        <w:t>年增加（减少）</w:t>
      </w:r>
      <w:r w:rsidR="00984E1B">
        <w:rPr>
          <w:rFonts w:ascii="仿宋_GB2312" w:eastAsia="仿宋_GB2312" w:cs="仿宋_GB2312" w:hint="eastAsia"/>
          <w:color w:val="000000"/>
          <w:sz w:val="32"/>
          <w:szCs w:val="32"/>
        </w:rPr>
        <w:t>1122.14</w:t>
      </w:r>
      <w:r>
        <w:rPr>
          <w:rFonts w:ascii="仿宋_GB2312" w:eastAsia="仿宋_GB2312" w:cs="仿宋_GB2312"/>
          <w:color w:val="000000"/>
          <w:sz w:val="32"/>
          <w:szCs w:val="32"/>
        </w:rPr>
        <w:t>万元，下降</w:t>
      </w:r>
      <w:r w:rsidR="00984E1B">
        <w:rPr>
          <w:rFonts w:ascii="仿宋_GB2312" w:eastAsia="仿宋_GB2312" w:cs="仿宋_GB2312" w:hint="eastAsia"/>
          <w:color w:val="000000"/>
          <w:sz w:val="32"/>
          <w:szCs w:val="32"/>
        </w:rPr>
        <w:t>32.5</w:t>
      </w:r>
      <w:r>
        <w:rPr>
          <w:rFonts w:ascii="仿宋_GB2312" w:eastAsia="仿宋_GB2312" w:cs="仿宋_GB2312"/>
          <w:color w:val="000000"/>
          <w:sz w:val="32"/>
          <w:szCs w:val="32"/>
        </w:rPr>
        <w:t>%，主要原因是</w:t>
      </w:r>
      <w:r w:rsidR="00984E1B">
        <w:rPr>
          <w:rFonts w:ascii="仿宋" w:eastAsia="仿宋" w:hAnsi="仿宋" w:cs="仿宋" w:hint="eastAsia"/>
          <w:color w:val="000000"/>
          <w:sz w:val="32"/>
          <w:szCs w:val="32"/>
        </w:rPr>
        <w:t>压缩开支</w:t>
      </w:r>
      <w:r>
        <w:rPr>
          <w:rFonts w:ascii="仿宋_GB2312" w:eastAsia="仿宋_GB2312" w:cs="仿宋_GB2312"/>
          <w:color w:val="000000"/>
          <w:sz w:val="32"/>
          <w:szCs w:val="32"/>
        </w:rPr>
        <w:t>。</w:t>
      </w:r>
    </w:p>
    <w:p w:rsidR="007B39C0">
      <w:pPr>
        <w:pStyle w:val="p0"/>
        <w:widowControl/>
        <w:snapToGrid w:val="0"/>
        <w:spacing w:line="600" w:lineRule="atLeas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（二）政府采购支出情况。</w:t>
      </w:r>
    </w:p>
    <w:p w:rsidR="007B39C0">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 xml:space="preserve">年度， </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政府采购支出总额</w:t>
      </w:r>
      <w:r w:rsidR="006C609E">
        <w:rPr>
          <w:rFonts w:ascii="仿宋_GB2312" w:eastAsia="仿宋_GB2312" w:cs="仿宋_GB2312" w:hint="eastAsia"/>
          <w:color w:val="000000"/>
          <w:sz w:val="32"/>
          <w:szCs w:val="32"/>
        </w:rPr>
        <w:t>392</w:t>
      </w:r>
      <w:r>
        <w:rPr>
          <w:rFonts w:ascii="仿宋_GB2312" w:eastAsia="仿宋_GB2312" w:cs="仿宋_GB2312"/>
          <w:color w:val="000000"/>
          <w:sz w:val="32"/>
          <w:szCs w:val="32"/>
        </w:rPr>
        <w:t>万元，其中：政府采购货物支出</w:t>
      </w:r>
      <w:r w:rsidR="006C609E">
        <w:rPr>
          <w:rFonts w:ascii="仿宋_GB2312" w:eastAsia="仿宋_GB2312" w:cs="仿宋_GB2312" w:hint="eastAsia"/>
          <w:color w:val="000000"/>
          <w:sz w:val="32"/>
          <w:szCs w:val="32"/>
        </w:rPr>
        <w:t>0</w:t>
      </w:r>
      <w:r>
        <w:rPr>
          <w:rFonts w:ascii="仿宋_GB2312" w:eastAsia="仿宋_GB2312" w:cs="仿宋_GB2312"/>
          <w:color w:val="000000"/>
          <w:sz w:val="32"/>
          <w:szCs w:val="32"/>
        </w:rPr>
        <w:t>万元、政府采购工程支出</w:t>
      </w:r>
      <w:r w:rsidR="006C609E">
        <w:rPr>
          <w:rFonts w:ascii="仿宋_GB2312" w:eastAsia="仿宋_GB2312" w:cs="仿宋_GB2312" w:hint="eastAsia"/>
          <w:color w:val="000000"/>
          <w:sz w:val="32"/>
          <w:szCs w:val="32"/>
        </w:rPr>
        <w:t>392</w:t>
      </w:r>
      <w:r>
        <w:rPr>
          <w:rFonts w:ascii="仿宋_GB2312" w:eastAsia="仿宋_GB2312" w:cs="仿宋_GB2312"/>
          <w:color w:val="000000"/>
          <w:sz w:val="32"/>
          <w:szCs w:val="32"/>
        </w:rPr>
        <w:t>万元、政府采购服务支出</w:t>
      </w:r>
      <w:r w:rsidR="006C609E">
        <w:rPr>
          <w:rFonts w:ascii="仿宋_GB2312" w:eastAsia="仿宋_GB2312" w:cs="仿宋_GB2312" w:hint="eastAsia"/>
          <w:color w:val="000000"/>
          <w:sz w:val="32"/>
          <w:szCs w:val="32"/>
        </w:rPr>
        <w:t>0</w:t>
      </w:r>
      <w:r>
        <w:rPr>
          <w:rFonts w:ascii="仿宋_GB2312" w:eastAsia="仿宋_GB2312" w:cs="仿宋_GB2312"/>
          <w:color w:val="000000"/>
          <w:sz w:val="32"/>
          <w:szCs w:val="32"/>
        </w:rPr>
        <w:t>万元。授予中小企业合同金额</w:t>
      </w:r>
      <w:r w:rsidR="006C609E">
        <w:rPr>
          <w:rFonts w:ascii="仿宋_GB2312" w:eastAsia="仿宋_GB2312" w:cs="仿宋_GB2312" w:hint="eastAsia"/>
          <w:color w:val="000000"/>
          <w:sz w:val="32"/>
          <w:szCs w:val="32"/>
        </w:rPr>
        <w:t>392</w:t>
      </w:r>
      <w:r>
        <w:rPr>
          <w:rFonts w:ascii="仿宋_GB2312" w:eastAsia="仿宋_GB2312" w:cs="仿宋_GB2312"/>
          <w:color w:val="000000"/>
          <w:sz w:val="32"/>
          <w:szCs w:val="32"/>
        </w:rPr>
        <w:t>万元，占政府采购支出总额的</w:t>
      </w:r>
      <w:r w:rsidR="006C609E">
        <w:rPr>
          <w:rFonts w:ascii="仿宋_GB2312" w:eastAsia="仿宋_GB2312" w:cs="仿宋_GB2312" w:hint="eastAsia"/>
          <w:color w:val="000000"/>
          <w:sz w:val="32"/>
          <w:szCs w:val="32"/>
        </w:rPr>
        <w:t>100</w:t>
      </w:r>
      <w:r>
        <w:rPr>
          <w:rFonts w:ascii="仿宋_GB2312" w:eastAsia="仿宋_GB2312" w:cs="仿宋_GB2312"/>
          <w:color w:val="000000"/>
          <w:sz w:val="32"/>
          <w:szCs w:val="32"/>
        </w:rPr>
        <w:t>%，其中：授予小微企业合同金额</w:t>
      </w:r>
      <w:r w:rsidR="006C609E">
        <w:rPr>
          <w:rFonts w:ascii="仿宋_GB2312" w:eastAsia="仿宋_GB2312" w:cs="仿宋_GB2312" w:hint="eastAsia"/>
          <w:color w:val="000000"/>
          <w:sz w:val="32"/>
          <w:szCs w:val="32"/>
        </w:rPr>
        <w:t>92</w:t>
      </w:r>
      <w:r>
        <w:rPr>
          <w:rFonts w:ascii="仿宋_GB2312" w:eastAsia="仿宋_GB2312" w:cs="仿宋_GB2312"/>
          <w:color w:val="000000"/>
          <w:sz w:val="32"/>
          <w:szCs w:val="32"/>
        </w:rPr>
        <w:t>万元，占政府采购支出总额的</w:t>
      </w:r>
      <w:r w:rsidR="006C609E">
        <w:rPr>
          <w:rFonts w:ascii="仿宋_GB2312" w:eastAsia="仿宋_GB2312" w:cs="仿宋_GB2312" w:hint="eastAsia"/>
          <w:color w:val="000000"/>
          <w:sz w:val="32"/>
          <w:szCs w:val="32"/>
        </w:rPr>
        <w:t>23.47</w:t>
      </w:r>
      <w:r>
        <w:rPr>
          <w:rFonts w:ascii="仿宋_GB2312" w:eastAsia="仿宋_GB2312" w:cs="仿宋_GB2312"/>
          <w:color w:val="000000"/>
          <w:sz w:val="32"/>
          <w:szCs w:val="32"/>
        </w:rPr>
        <w:t>%。</w:t>
      </w:r>
    </w:p>
    <w:p w:rsidR="007B39C0">
      <w:pPr>
        <w:pStyle w:val="p0"/>
        <w:adjustRightInd w:val="0"/>
        <w:snapToGrid w:val="0"/>
        <w:spacing w:line="560" w:lineRule="exact"/>
        <w:ind w:firstLine="641"/>
        <w:rPr>
          <w:rFonts w:ascii="楷体_GB2312" w:eastAsia="楷体_GB2312" w:cs="楷体_GB2312"/>
          <w:b/>
          <w:bCs/>
          <w:color w:val="000000"/>
          <w:sz w:val="32"/>
          <w:szCs w:val="32"/>
        </w:rPr>
      </w:pPr>
      <w:r>
        <w:rPr>
          <w:rFonts w:ascii="楷体_GB2312" w:eastAsia="楷体_GB2312" w:cs="楷体_GB2312"/>
          <w:b/>
          <w:bCs/>
          <w:color w:val="000000"/>
          <w:sz w:val="32"/>
          <w:szCs w:val="32"/>
        </w:rPr>
        <w:t>（三）国有资产占有使用情况。</w:t>
      </w:r>
    </w:p>
    <w:p w:rsidR="007B39C0">
      <w:pPr>
        <w:pStyle w:val="p0"/>
        <w:adjustRightInd w:val="0"/>
        <w:snapToGrid w:val="0"/>
        <w:spacing w:line="560" w:lineRule="exact"/>
        <w:ind w:firstLine="641"/>
        <w:rPr>
          <w:rFonts w:ascii="仿宋_GB2312" w:eastAsia="仿宋_GB2312" w:cs="仿宋_GB2312" w:hint="eastAsia"/>
          <w:color w:val="000000"/>
          <w:sz w:val="32"/>
          <w:szCs w:val="32"/>
        </w:rPr>
      </w:pPr>
      <w:r>
        <w:rPr>
          <w:rFonts w:ascii="仿宋_GB2312" w:eastAsia="仿宋_GB2312" w:cs="仿宋_GB2312"/>
          <w:color w:val="000000"/>
          <w:sz w:val="32"/>
          <w:szCs w:val="32"/>
        </w:rPr>
        <w:t>截至202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w:t>
      </w:r>
      <w:r>
        <w:rPr>
          <w:rFonts w:ascii="仿宋_GB2312" w:eastAsia="仿宋_GB2312" w:cs="仿宋_GB2312"/>
          <w:color w:val="000000"/>
          <w:sz w:val="32"/>
          <w:szCs w:val="32"/>
        </w:rPr>
        <w:t>12月29日</w:t>
      </w:r>
      <w:r>
        <w:rPr>
          <w:rFonts w:ascii="仿宋_GB2312" w:eastAsia="仿宋_GB2312" w:cs="仿宋_GB2312"/>
          <w:color w:val="000000"/>
          <w:sz w:val="32"/>
          <w:szCs w:val="32"/>
        </w:rPr>
        <w:t xml:space="preserve">， </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共有车辆</w:t>
      </w:r>
      <w:r w:rsidR="00321830">
        <w:rPr>
          <w:rFonts w:ascii="仿宋_GB2312" w:eastAsia="仿宋_GB2312" w:cs="仿宋_GB2312" w:hint="eastAsia"/>
          <w:color w:val="000000"/>
          <w:sz w:val="32"/>
          <w:szCs w:val="32"/>
        </w:rPr>
        <w:t>2</w:t>
      </w:r>
      <w:r>
        <w:rPr>
          <w:rFonts w:ascii="仿宋_GB2312" w:eastAsia="仿宋_GB2312" w:cs="仿宋_GB2312"/>
          <w:color w:val="000000"/>
          <w:sz w:val="32"/>
          <w:szCs w:val="32"/>
        </w:rPr>
        <w:t>辆，其中：其他用车</w:t>
      </w:r>
      <w:r w:rsidR="00321830">
        <w:rPr>
          <w:rFonts w:ascii="仿宋_GB2312" w:eastAsia="仿宋_GB2312" w:cs="仿宋_GB2312" w:hint="eastAsia"/>
          <w:color w:val="000000"/>
          <w:sz w:val="32"/>
          <w:szCs w:val="32"/>
        </w:rPr>
        <w:t>2</w:t>
      </w:r>
      <w:r>
        <w:rPr>
          <w:rFonts w:ascii="仿宋_GB2312" w:eastAsia="仿宋_GB2312" w:cs="仿宋_GB2312"/>
          <w:color w:val="000000"/>
          <w:sz w:val="32"/>
          <w:szCs w:val="32"/>
        </w:rPr>
        <w:t>辆。</w:t>
      </w:r>
    </w:p>
    <w:p w:rsidR="007B39C0">
      <w:pPr>
        <w:pStyle w:val="p0"/>
        <w:adjustRightInd w:val="0"/>
        <w:snapToGrid w:val="0"/>
        <w:spacing w:line="560" w:lineRule="exact"/>
        <w:ind w:firstLine="641"/>
        <w:rPr>
          <w:rFonts w:ascii="楷体_GB2312" w:eastAsia="楷体_GB2312" w:cs="楷体_GB2312"/>
          <w:b/>
          <w:bCs/>
          <w:color w:val="000000"/>
          <w:sz w:val="32"/>
          <w:szCs w:val="32"/>
        </w:rPr>
      </w:pPr>
      <w:r>
        <w:rPr>
          <w:rFonts w:ascii="楷体_GB2312" w:eastAsia="楷体_GB2312" w:cs="楷体_GB2312"/>
          <w:b/>
          <w:bCs/>
          <w:color w:val="000000"/>
          <w:sz w:val="32"/>
          <w:szCs w:val="32"/>
        </w:rPr>
        <w:t xml:space="preserve"> （四）关于202</w:t>
      </w:r>
      <w:r>
        <w:rPr>
          <w:rFonts w:ascii="楷体_GB2312" w:eastAsia="楷体_GB2312" w:cs="楷体_GB2312" w:hint="eastAsia"/>
          <w:b/>
          <w:bCs/>
          <w:color w:val="000000"/>
          <w:sz w:val="32"/>
          <w:szCs w:val="32"/>
        </w:rPr>
        <w:t>2</w:t>
      </w:r>
      <w:r>
        <w:rPr>
          <w:rFonts w:ascii="楷体_GB2312" w:eastAsia="楷体_GB2312" w:cs="楷体_GB2312"/>
          <w:b/>
          <w:bCs/>
          <w:color w:val="000000"/>
          <w:sz w:val="32"/>
          <w:szCs w:val="32"/>
        </w:rPr>
        <w:t>年度预算绩效情况说明</w:t>
      </w:r>
    </w:p>
    <w:p w:rsidR="007B39C0">
      <w:pPr>
        <w:pStyle w:val="p0"/>
        <w:widowControl/>
        <w:ind w:firstLine="640"/>
        <w:rPr>
          <w:rFonts w:ascii="仿宋_GB2312" w:eastAsia="仿宋_GB2312" w:cs="仿宋_GB2312"/>
          <w:b/>
          <w:color w:val="000000"/>
          <w:sz w:val="32"/>
          <w:szCs w:val="32"/>
        </w:rPr>
      </w:pPr>
      <w:r>
        <w:rPr>
          <w:rFonts w:ascii="仿宋_GB2312" w:eastAsia="仿宋_GB2312" w:cs="仿宋_GB2312"/>
          <w:b/>
          <w:color w:val="000000"/>
          <w:sz w:val="32"/>
          <w:szCs w:val="32"/>
        </w:rPr>
        <w:t>1.预算绩效管理工作开展情况</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根据预算绩效管理要求，本</w:t>
      </w:r>
      <w:r>
        <w:rPr>
          <w:rFonts w:ascii="仿宋_GB2312" w:eastAsia="仿宋_GB2312" w:cs="仿宋_GB2312" w:hint="eastAsia"/>
          <w:color w:val="000000"/>
          <w:sz w:val="32"/>
          <w:szCs w:val="32"/>
        </w:rPr>
        <w:t>单位</w:t>
      </w:r>
      <w:r>
        <w:rPr>
          <w:rFonts w:ascii="仿宋_GB2312" w:eastAsia="仿宋_GB2312" w:cs="仿宋_GB2312"/>
          <w:color w:val="000000"/>
          <w:sz w:val="32"/>
          <w:szCs w:val="32"/>
        </w:rPr>
        <w:t>组织对202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年度纳入</w:t>
      </w:r>
      <w:r>
        <w:rPr>
          <w:rFonts w:ascii="仿宋_GB2312" w:eastAsia="仿宋_GB2312" w:cs="仿宋_GB2312" w:hint="eastAsia"/>
          <w:color w:val="000000"/>
          <w:sz w:val="32"/>
          <w:szCs w:val="32"/>
        </w:rPr>
        <w:t>单位</w:t>
      </w:r>
      <w:r>
        <w:rPr>
          <w:rFonts w:ascii="仿宋_GB2312" w:eastAsia="仿宋_GB2312" w:cs="仿宋_GB2312"/>
          <w:color w:val="000000"/>
          <w:sz w:val="32"/>
          <w:szCs w:val="32"/>
        </w:rPr>
        <w:t>预算的</w:t>
      </w:r>
      <w:r>
        <w:rPr>
          <w:rFonts w:ascii="仿宋_GB2312" w:eastAsia="仿宋_GB2312" w:cs="仿宋_GB2312" w:hint="eastAsia"/>
          <w:color w:val="000000"/>
          <w:sz w:val="32"/>
          <w:szCs w:val="32"/>
        </w:rPr>
        <w:t>重点</w:t>
      </w:r>
      <w:r>
        <w:rPr>
          <w:rFonts w:ascii="仿宋_GB2312" w:eastAsia="仿宋_GB2312" w:cs="仿宋_GB2312"/>
          <w:color w:val="000000"/>
          <w:sz w:val="32"/>
          <w:szCs w:val="32"/>
        </w:rPr>
        <w:t>项目支出全面开展了绩效自评，共</w:t>
      </w:r>
      <w:r w:rsidR="00984E1B">
        <w:rPr>
          <w:rFonts w:ascii="仿宋_GB2312" w:eastAsia="仿宋_GB2312" w:cs="仿宋_GB2312" w:hint="eastAsia"/>
          <w:color w:val="000000"/>
          <w:sz w:val="32"/>
          <w:szCs w:val="32"/>
        </w:rPr>
        <w:t>2</w:t>
      </w:r>
      <w:r>
        <w:rPr>
          <w:rFonts w:ascii="仿宋_GB2312" w:eastAsia="仿宋_GB2312" w:cs="仿宋_GB2312"/>
          <w:color w:val="000000"/>
          <w:sz w:val="32"/>
          <w:szCs w:val="32"/>
        </w:rPr>
        <w:t>个项目，涉及资金</w:t>
      </w:r>
      <w:r w:rsidR="00984E1B">
        <w:rPr>
          <w:rFonts w:ascii="仿宋_GB2312" w:eastAsia="仿宋_GB2312" w:cs="仿宋_GB2312" w:hint="eastAsia"/>
          <w:color w:val="000000"/>
          <w:sz w:val="32"/>
          <w:szCs w:val="32"/>
        </w:rPr>
        <w:t>500.65</w:t>
      </w:r>
      <w:r>
        <w:rPr>
          <w:rFonts w:ascii="仿宋_GB2312" w:eastAsia="仿宋_GB2312" w:cs="仿宋_GB2312"/>
          <w:color w:val="000000"/>
          <w:sz w:val="32"/>
          <w:szCs w:val="32"/>
        </w:rPr>
        <w:t>万元，占项目预算总额的</w:t>
      </w:r>
      <w:r w:rsidR="00984E1B">
        <w:rPr>
          <w:rFonts w:ascii="仿宋_GB2312" w:eastAsia="仿宋_GB2312" w:cs="仿宋_GB2312" w:hint="eastAsia"/>
          <w:color w:val="000000"/>
          <w:sz w:val="32"/>
          <w:szCs w:val="32"/>
        </w:rPr>
        <w:t>96.16</w:t>
      </w:r>
      <w:r>
        <w:rPr>
          <w:rFonts w:ascii="仿宋_GB2312" w:eastAsia="仿宋_GB2312" w:cs="仿宋_GB2312"/>
          <w:color w:val="000000"/>
          <w:sz w:val="32"/>
          <w:szCs w:val="32"/>
        </w:rPr>
        <w:t>%。</w:t>
      </w:r>
      <w:r w:rsidRPr="00CC3A2F" w:rsidR="00CC3A2F">
        <w:rPr>
          <w:rFonts w:ascii="仿宋_GB2312" w:eastAsia="仿宋_GB2312" w:cs="仿宋_GB2312"/>
          <w:color w:val="000000"/>
          <w:sz w:val="32"/>
          <w:szCs w:val="32"/>
        </w:rPr>
        <w:t>实施的</w:t>
      </w:r>
      <w:r w:rsidRPr="00CC3A2F" w:rsidR="00CC3A2F">
        <w:rPr>
          <w:rFonts w:ascii="仿宋_GB2312" w:eastAsia="仿宋_GB2312" w:cs="仿宋_GB2312" w:hint="eastAsia"/>
          <w:color w:val="000000"/>
          <w:sz w:val="32"/>
          <w:szCs w:val="32"/>
        </w:rPr>
        <w:t>民生、维稳、招商、社区等专项工作经费</w:t>
      </w:r>
      <w:r w:rsidRPr="00CC3A2F" w:rsidR="00CC3A2F">
        <w:rPr>
          <w:rFonts w:ascii="仿宋_GB2312" w:eastAsia="仿宋_GB2312" w:cs="仿宋_GB2312"/>
          <w:color w:val="000000"/>
          <w:sz w:val="32"/>
          <w:szCs w:val="32"/>
        </w:rPr>
        <w:t>项目</w:t>
      </w:r>
      <w:r w:rsidR="00CC3A2F">
        <w:rPr>
          <w:rFonts w:ascii="仿宋_GB2312" w:eastAsia="仿宋_GB2312" w:cs="仿宋_GB2312"/>
          <w:color w:val="000000"/>
          <w:sz w:val="32"/>
          <w:szCs w:val="32"/>
        </w:rPr>
        <w:t>、</w:t>
      </w:r>
      <w:r w:rsidRPr="00CC3A2F" w:rsidR="00CC3A2F">
        <w:rPr>
          <w:rFonts w:ascii="仿宋_GB2312" w:eastAsia="仿宋_GB2312" w:cs="仿宋_GB2312" w:hint="eastAsia"/>
          <w:color w:val="000000"/>
          <w:sz w:val="32"/>
          <w:szCs w:val="32"/>
        </w:rPr>
        <w:t>乡补、车补等专项工作经费</w:t>
      </w:r>
      <w:r w:rsidRPr="00CC3A2F" w:rsidR="00CC3A2F">
        <w:rPr>
          <w:rFonts w:ascii="仿宋_GB2312" w:eastAsia="仿宋_GB2312" w:cs="仿宋_GB2312"/>
          <w:color w:val="000000"/>
          <w:sz w:val="32"/>
          <w:szCs w:val="32"/>
        </w:rPr>
        <w:t>项目符合相关政策要求，具有可持续性，能够带来较大的社会效益。</w:t>
      </w:r>
    </w:p>
    <w:p w:rsidR="007B39C0" w:rsidP="00CC3A2F">
      <w:pPr>
        <w:rPr>
          <w:rFonts w:ascii="仿宋_GB2312" w:eastAsia="仿宋_GB2312" w:cs="仿宋_GB2312"/>
          <w:color w:val="000000"/>
          <w:sz w:val="32"/>
          <w:szCs w:val="32"/>
        </w:rPr>
      </w:pPr>
      <w:r>
        <w:rPr>
          <w:rFonts w:ascii="仿宋_GB2312" w:eastAsia="仿宋_GB2312" w:cs="仿宋_GB2312"/>
          <w:color w:val="000000"/>
          <w:sz w:val="32"/>
          <w:szCs w:val="32"/>
        </w:rPr>
        <w:t>本</w:t>
      </w:r>
      <w:r>
        <w:rPr>
          <w:rFonts w:ascii="仿宋_GB2312" w:eastAsia="仿宋_GB2312" w:cs="仿宋_GB2312" w:hint="eastAsia"/>
          <w:color w:val="000000"/>
          <w:sz w:val="32"/>
          <w:szCs w:val="32"/>
        </w:rPr>
        <w:t>单位</w:t>
      </w:r>
      <w:r>
        <w:rPr>
          <w:rFonts w:ascii="仿宋_GB2312" w:eastAsia="仿宋_GB2312" w:cs="仿宋_GB2312"/>
          <w:color w:val="000000"/>
          <w:sz w:val="32"/>
          <w:szCs w:val="32"/>
        </w:rPr>
        <w:t>共组织对</w:t>
      </w:r>
      <w:r>
        <w:rPr>
          <w:rFonts w:ascii="Times New Roman" w:eastAsia="仿宋_GB2312" w:hAnsi="Times New Roman"/>
          <w:color w:val="000000"/>
          <w:sz w:val="32"/>
          <w:szCs w:val="32"/>
        </w:rPr>
        <w:t>“</w:t>
      </w:r>
      <w:r w:rsidRPr="00CC3A2F" w:rsidR="00CC3A2F">
        <w:rPr>
          <w:rFonts w:ascii="仿宋_GB2312" w:eastAsia="仿宋_GB2312" w:cs="仿宋_GB2312" w:hint="eastAsia"/>
          <w:color w:val="000000"/>
          <w:sz w:val="32"/>
          <w:szCs w:val="32"/>
        </w:rPr>
        <w:t>民生、维稳、招商、社区等专项工作经费</w:t>
      </w:r>
      <w:r w:rsidRPr="00CC3A2F" w:rsidR="00CC3A2F">
        <w:rPr>
          <w:rFonts w:ascii="仿宋_GB2312" w:eastAsia="仿宋_GB2312" w:cs="仿宋_GB2312"/>
          <w:color w:val="000000"/>
          <w:sz w:val="32"/>
          <w:szCs w:val="32"/>
        </w:rPr>
        <w:t>项</w:t>
      </w:r>
      <w:r w:rsidRPr="00CC3A2F" w:rsidR="00CC3A2F">
        <w:rPr>
          <w:rFonts w:ascii="仿宋_GB2312" w:eastAsia="仿宋_GB2312" w:cs="仿宋_GB2312"/>
          <w:color w:val="000000"/>
          <w:sz w:val="32"/>
          <w:szCs w:val="32"/>
        </w:rPr>
        <w:t>目</w:t>
      </w:r>
      <w:r w:rsidR="00CC3A2F">
        <w:rPr>
          <w:rFonts w:ascii="仿宋_GB2312" w:eastAsia="仿宋_GB2312" w:cs="仿宋_GB2312"/>
          <w:color w:val="000000"/>
          <w:sz w:val="32"/>
          <w:szCs w:val="32"/>
        </w:rPr>
        <w:t>、</w:t>
      </w:r>
      <w:r w:rsidRPr="00CC3A2F" w:rsidR="00CC3A2F">
        <w:rPr>
          <w:rFonts w:ascii="仿宋_GB2312" w:eastAsia="仿宋_GB2312" w:cs="仿宋_GB2312" w:hint="eastAsia"/>
          <w:color w:val="000000"/>
          <w:sz w:val="32"/>
          <w:szCs w:val="32"/>
        </w:rPr>
        <w:t>乡补、车补等专项工作经费</w:t>
      </w:r>
      <w:r w:rsidRPr="00CC3A2F" w:rsidR="00CC3A2F">
        <w:rPr>
          <w:rFonts w:ascii="仿宋_GB2312" w:eastAsia="仿宋_GB2312" w:cs="仿宋_GB2312"/>
          <w:color w:val="000000"/>
          <w:sz w:val="32"/>
          <w:szCs w:val="32"/>
        </w:rPr>
        <w:t>项目</w:t>
      </w:r>
      <w:r>
        <w:rPr>
          <w:rFonts w:ascii="仿宋_GB2312" w:eastAsia="仿宋_GB2312" w:cs="仿宋_GB2312" w:hint="eastAsia"/>
          <w:color w:val="000000"/>
          <w:sz w:val="32"/>
          <w:szCs w:val="32"/>
        </w:rPr>
        <w:t>”</w:t>
      </w:r>
      <w:r>
        <w:rPr>
          <w:rFonts w:ascii="仿宋_GB2312" w:eastAsia="仿宋_GB2312" w:cs="仿宋_GB2312"/>
          <w:color w:val="000000"/>
          <w:sz w:val="32"/>
          <w:szCs w:val="32"/>
        </w:rPr>
        <w:t>等</w:t>
      </w:r>
      <w:r w:rsidR="00CC3A2F">
        <w:rPr>
          <w:rFonts w:ascii="仿宋_GB2312" w:eastAsia="仿宋_GB2312" w:cs="仿宋_GB2312" w:hint="eastAsia"/>
          <w:color w:val="000000"/>
          <w:sz w:val="32"/>
          <w:szCs w:val="32"/>
        </w:rPr>
        <w:t>2</w:t>
      </w:r>
      <w:r>
        <w:rPr>
          <w:rFonts w:ascii="仿宋_GB2312" w:eastAsia="仿宋_GB2312" w:cs="仿宋_GB2312"/>
          <w:color w:val="000000"/>
          <w:sz w:val="32"/>
          <w:szCs w:val="32"/>
        </w:rPr>
        <w:t>个项目开展了</w:t>
      </w:r>
      <w:r>
        <w:rPr>
          <w:rFonts w:ascii="仿宋_GB2312" w:eastAsia="仿宋_GB2312" w:cs="仿宋_GB2312" w:hint="eastAsia"/>
          <w:color w:val="000000"/>
          <w:sz w:val="32"/>
          <w:szCs w:val="32"/>
        </w:rPr>
        <w:t>单位</w:t>
      </w:r>
      <w:r>
        <w:rPr>
          <w:rFonts w:ascii="仿宋_GB2312" w:eastAsia="仿宋_GB2312" w:cs="仿宋_GB2312"/>
          <w:color w:val="000000"/>
          <w:sz w:val="32"/>
          <w:szCs w:val="32"/>
        </w:rPr>
        <w:t>绩效评价，涉及资金</w:t>
      </w:r>
      <w:r w:rsidR="00CC3A2F">
        <w:rPr>
          <w:rFonts w:ascii="仿宋_GB2312" w:eastAsia="仿宋_GB2312" w:cs="仿宋_GB2312" w:hint="eastAsia"/>
          <w:color w:val="000000"/>
          <w:sz w:val="32"/>
          <w:szCs w:val="32"/>
        </w:rPr>
        <w:t>500.65</w:t>
      </w:r>
      <w:r>
        <w:rPr>
          <w:rFonts w:ascii="仿宋_GB2312" w:eastAsia="仿宋_GB2312" w:cs="仿宋_GB2312"/>
          <w:color w:val="000000"/>
          <w:sz w:val="32"/>
          <w:szCs w:val="32"/>
        </w:rPr>
        <w:t>万元。该项目开展绩效评价的组织方式</w:t>
      </w:r>
      <w:r w:rsidR="00CC3A2F">
        <w:rPr>
          <w:rFonts w:ascii="仿宋_GB2312" w:eastAsia="仿宋_GB2312" w:cs="仿宋_GB2312"/>
          <w:color w:val="000000"/>
          <w:sz w:val="32"/>
          <w:szCs w:val="32"/>
        </w:rPr>
        <w:t>由炎刘镇自主实施</w:t>
      </w:r>
      <w:r>
        <w:rPr>
          <w:rFonts w:ascii="仿宋_GB2312" w:eastAsia="仿宋_GB2312" w:cs="仿宋_GB2312"/>
          <w:color w:val="000000"/>
          <w:sz w:val="32"/>
          <w:szCs w:val="32"/>
        </w:rPr>
        <w:t>。从评价情况看，</w:t>
      </w:r>
      <w:r w:rsidRPr="00CC3A2F" w:rsidR="00CC3A2F">
        <w:rPr>
          <w:rFonts w:ascii="仿宋_GB2312" w:eastAsia="仿宋_GB2312" w:cs="仿宋_GB2312" w:hint="eastAsia"/>
          <w:color w:val="000000"/>
          <w:sz w:val="32"/>
          <w:szCs w:val="32"/>
        </w:rPr>
        <w:t>该项目根据工作安排，具有可持续性和较大的社会效益。该</w:t>
      </w:r>
      <w:r w:rsidR="00CC3A2F">
        <w:rPr>
          <w:rFonts w:ascii="仿宋_GB2312" w:eastAsia="仿宋_GB2312" w:cs="仿宋_GB2312" w:hint="eastAsia"/>
          <w:color w:val="000000"/>
          <w:sz w:val="32"/>
          <w:szCs w:val="32"/>
        </w:rPr>
        <w:t>两项</w:t>
      </w:r>
      <w:r w:rsidRPr="00CC3A2F" w:rsidR="00CC3A2F">
        <w:rPr>
          <w:rFonts w:ascii="仿宋_GB2312" w:eastAsia="仿宋_GB2312" w:cs="仿宋_GB2312" w:hint="eastAsia"/>
          <w:color w:val="000000"/>
          <w:sz w:val="32"/>
          <w:szCs w:val="32"/>
        </w:rPr>
        <w:t>项目对农业基础设施、基础教育、文化卫生提升，提高社会保障能力；</w:t>
      </w:r>
      <w:r w:rsidRPr="00CC3A2F" w:rsidR="00CC3A2F">
        <w:rPr>
          <w:rFonts w:ascii="仿宋_GB2312" w:eastAsia="仿宋_GB2312" w:cs="仿宋_GB2312" w:hint="eastAsia"/>
          <w:color w:val="000000"/>
          <w:sz w:val="32"/>
          <w:szCs w:val="32"/>
        </w:rPr>
        <w:t>建立健全</w:t>
      </w:r>
      <w:r w:rsidRPr="00CC3A2F" w:rsidR="00CC3A2F">
        <w:rPr>
          <w:rFonts w:ascii="仿宋_GB2312" w:eastAsia="仿宋_GB2312" w:cs="仿宋_GB2312" w:hint="eastAsia"/>
          <w:color w:val="000000"/>
          <w:sz w:val="32"/>
          <w:szCs w:val="32"/>
        </w:rPr>
        <w:t>规章制度，保障社会经济稳定发展，保障群众安居乐业；改善招商环境，优化招商质量，为企业发展营造良好氛围；社区等专项工作经费。</w:t>
      </w:r>
      <w:r w:rsidRPr="00CC3A2F" w:rsidR="00CC3A2F">
        <w:rPr>
          <w:rFonts w:ascii="仿宋_GB2312" w:eastAsia="仿宋_GB2312" w:cs="仿宋_GB2312"/>
          <w:color w:val="000000"/>
          <w:sz w:val="32"/>
          <w:szCs w:val="32"/>
        </w:rPr>
        <w:t>社会效益指标查看是否为保障财政资金安全高效；服务对象满意度指标要求服务对</w:t>
      </w:r>
      <w:r w:rsidRPr="00CC3A2F" w:rsidR="00CC3A2F">
        <w:rPr>
          <w:rFonts w:ascii="仿宋_GB2312" w:eastAsia="仿宋_GB2312" w:cs="仿宋_GB2312" w:hint="eastAsia"/>
          <w:color w:val="000000"/>
          <w:sz w:val="32"/>
          <w:szCs w:val="32"/>
        </w:rPr>
        <w:t>象满意度≥</w:t>
      </w:r>
      <w:r w:rsidRPr="00CC3A2F" w:rsidR="00CC3A2F">
        <w:rPr>
          <w:rFonts w:ascii="仿宋_GB2312" w:eastAsia="仿宋_GB2312" w:cs="仿宋_GB2312"/>
          <w:color w:val="000000"/>
          <w:sz w:val="32"/>
          <w:szCs w:val="32"/>
        </w:rPr>
        <w:t>95%。</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组织开展202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w:t>
      </w:r>
      <w:r>
        <w:rPr>
          <w:rFonts w:ascii="仿宋_GB2312" w:eastAsia="仿宋_GB2312" w:cs="仿宋_GB2312" w:hint="eastAsia"/>
          <w:color w:val="000000"/>
          <w:sz w:val="32"/>
          <w:szCs w:val="32"/>
        </w:rPr>
        <w:t>单位</w:t>
      </w:r>
      <w:r>
        <w:rPr>
          <w:rFonts w:ascii="仿宋_GB2312" w:eastAsia="仿宋_GB2312" w:cs="仿宋_GB2312"/>
          <w:color w:val="000000"/>
          <w:sz w:val="32"/>
          <w:szCs w:val="32"/>
        </w:rPr>
        <w:t>整体支出绩效自评。评价结果显示，</w:t>
      </w:r>
      <w:r w:rsidR="00F235C7">
        <w:rPr>
          <w:rFonts w:ascii="仿宋_GB2312" w:eastAsia="仿宋_GB2312" w:cs="仿宋_GB2312"/>
          <w:color w:val="000000"/>
          <w:sz w:val="32"/>
          <w:szCs w:val="32"/>
        </w:rPr>
        <w:t>炎刘镇</w:t>
      </w:r>
      <w:r w:rsidRPr="00F235C7" w:rsidR="00F235C7">
        <w:rPr>
          <w:rFonts w:ascii="仿宋_GB2312" w:eastAsia="仿宋_GB2312" w:cs="仿宋_GB2312"/>
          <w:color w:val="000000"/>
          <w:sz w:val="32"/>
          <w:szCs w:val="32"/>
        </w:rPr>
        <w:t>对2022年度财政预算资金进行整体绩效评价，根据设定的绩效目标，运用合理的评价方法，对预算资金支出效率性、有效性和可持续性等进行客观、公正的评价。我单位对财政专项资金按专款专用、独立核算、统一支付、严格把关的原则进行管理。严格执行预算，规范了资金审批和支付程序，提高了资金的使用效率。2022年度部门工作任务已完成，年度部门整体支出绩效目标已基本实现，根据整体绩效评价指标体系经过自评，评价等级为</w:t>
      </w:r>
      <w:r w:rsidRPr="00F235C7" w:rsidR="00F235C7">
        <w:rPr>
          <w:rFonts w:ascii="仿宋_GB2312" w:eastAsia="仿宋_GB2312" w:cs="仿宋_GB2312"/>
          <w:color w:val="000000"/>
          <w:sz w:val="32"/>
          <w:szCs w:val="32"/>
        </w:rPr>
        <w:t>“</w:t>
      </w:r>
      <w:r w:rsidRPr="00F235C7" w:rsidR="00F235C7">
        <w:rPr>
          <w:rFonts w:ascii="仿宋_GB2312" w:eastAsia="仿宋_GB2312" w:cs="仿宋_GB2312"/>
          <w:color w:val="000000"/>
          <w:sz w:val="32"/>
          <w:szCs w:val="32"/>
        </w:rPr>
        <w:t>优</w:t>
      </w:r>
      <w:r w:rsidRPr="00F235C7" w:rsidR="00F235C7">
        <w:rPr>
          <w:rFonts w:ascii="仿宋_GB2312" w:eastAsia="仿宋_GB2312" w:cs="仿宋_GB2312"/>
          <w:color w:val="000000"/>
          <w:sz w:val="32"/>
          <w:szCs w:val="32"/>
        </w:rPr>
        <w:t>”</w:t>
      </w:r>
      <w:r w:rsidRPr="00F235C7" w:rsidR="00F235C7">
        <w:rPr>
          <w:rFonts w:ascii="仿宋_GB2312" w:eastAsia="仿宋_GB2312" w:cs="仿宋_GB2312"/>
          <w:color w:val="000000"/>
          <w:sz w:val="32"/>
          <w:szCs w:val="32"/>
        </w:rPr>
        <w:t>。</w:t>
      </w:r>
    </w:p>
    <w:p w:rsidR="007B39C0">
      <w:pPr>
        <w:pStyle w:val="p0"/>
        <w:numPr>
          <w:ilvl w:val="0"/>
          <w:numId w:val="1"/>
        </w:numPr>
        <w:tabs>
          <w:tab w:val="left" w:pos="312"/>
        </w:tabs>
        <w:adjustRightInd w:val="0"/>
        <w:snapToGrid w:val="0"/>
        <w:spacing w:line="560" w:lineRule="exact"/>
        <w:ind w:firstLine="641"/>
        <w:rPr>
          <w:rFonts w:ascii="仿宋_GB2312" w:eastAsia="仿宋_GB2312" w:cs="仿宋_GB2312"/>
          <w:b/>
          <w:color w:val="000000"/>
          <w:sz w:val="32"/>
          <w:szCs w:val="32"/>
        </w:rPr>
      </w:pPr>
      <w:r>
        <w:rPr>
          <w:rFonts w:ascii="仿宋_GB2312" w:eastAsia="仿宋_GB2312" w:cs="仿宋_GB2312"/>
          <w:b/>
          <w:color w:val="000000"/>
          <w:sz w:val="32"/>
          <w:szCs w:val="32"/>
        </w:rPr>
        <w:t>部门决算中项目绩效自评结果</w:t>
      </w:r>
    </w:p>
    <w:p w:rsidR="007B39C0">
      <w:pPr>
        <w:pStyle w:val="p0"/>
        <w:adjustRightInd w:val="0"/>
        <w:snapToGrid w:val="0"/>
        <w:spacing w:line="560" w:lineRule="exact"/>
        <w:ind w:firstLine="640" w:firstLineChars="200"/>
        <w:rPr>
          <w:rFonts w:ascii="仿宋_GB2312" w:eastAsia="仿宋_GB2312" w:cs="仿宋_GB2312"/>
          <w:color w:val="000000"/>
          <w:sz w:val="32"/>
          <w:szCs w:val="32"/>
        </w:rPr>
      </w:pPr>
      <w:r>
        <w:rPr>
          <w:rFonts w:ascii="仿宋_GB2312" w:eastAsia="仿宋_GB2312" w:cs="仿宋_GB2312" w:hint="eastAsia"/>
          <w:color w:val="000000"/>
          <w:sz w:val="32"/>
          <w:szCs w:val="32"/>
        </w:rPr>
        <w:t>寿县</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在202</w:t>
      </w:r>
      <w:r w:rsidR="00F235C7">
        <w:rPr>
          <w:rFonts w:ascii="仿宋_GB2312" w:eastAsia="仿宋_GB2312" w:cs="仿宋_GB2312" w:hint="eastAsia"/>
          <w:color w:val="000000"/>
          <w:sz w:val="32"/>
          <w:szCs w:val="32"/>
        </w:rPr>
        <w:t>2</w:t>
      </w:r>
      <w:r>
        <w:rPr>
          <w:rFonts w:ascii="仿宋_GB2312" w:eastAsia="仿宋_GB2312" w:cs="仿宋_GB2312"/>
          <w:color w:val="000000"/>
          <w:sz w:val="32"/>
          <w:szCs w:val="32"/>
        </w:rPr>
        <w:t>年度部门决算中公开</w:t>
      </w:r>
      <w:r>
        <w:rPr>
          <w:rFonts w:ascii="Times New Roman" w:eastAsia="仿宋_GB2312" w:hAnsi="Times New Roman"/>
          <w:color w:val="000000"/>
          <w:sz w:val="32"/>
          <w:szCs w:val="32"/>
        </w:rPr>
        <w:t>“</w:t>
      </w:r>
      <w:r w:rsidRPr="00CC3A2F" w:rsidR="00F235C7">
        <w:rPr>
          <w:rFonts w:ascii="仿宋_GB2312" w:eastAsia="仿宋_GB2312" w:cs="仿宋_GB2312" w:hint="eastAsia"/>
          <w:color w:val="000000"/>
          <w:sz w:val="32"/>
          <w:szCs w:val="32"/>
        </w:rPr>
        <w:t>民生、维稳、招商、社区等专项工作经费</w:t>
      </w:r>
      <w:r w:rsidRPr="00CC3A2F" w:rsidR="00F235C7">
        <w:rPr>
          <w:rFonts w:ascii="仿宋_GB2312" w:eastAsia="仿宋_GB2312" w:cs="仿宋_GB2312"/>
          <w:color w:val="000000"/>
          <w:sz w:val="32"/>
          <w:szCs w:val="32"/>
        </w:rPr>
        <w:t>项目</w:t>
      </w:r>
      <w:r w:rsidR="00F235C7">
        <w:rPr>
          <w:rFonts w:ascii="仿宋_GB2312" w:eastAsia="仿宋_GB2312" w:cs="仿宋_GB2312"/>
          <w:color w:val="000000"/>
          <w:sz w:val="32"/>
          <w:szCs w:val="32"/>
        </w:rPr>
        <w:t>、</w:t>
      </w:r>
      <w:r w:rsidRPr="00CC3A2F" w:rsidR="00F235C7">
        <w:rPr>
          <w:rFonts w:ascii="仿宋_GB2312" w:eastAsia="仿宋_GB2312" w:cs="仿宋_GB2312" w:hint="eastAsia"/>
          <w:color w:val="000000"/>
          <w:sz w:val="32"/>
          <w:szCs w:val="32"/>
        </w:rPr>
        <w:t>乡补、车补等专项</w:t>
      </w:r>
      <w:r w:rsidRPr="00CC3A2F" w:rsidR="00F235C7">
        <w:rPr>
          <w:rFonts w:ascii="仿宋_GB2312" w:eastAsia="仿宋_GB2312" w:cs="仿宋_GB2312" w:hint="eastAsia"/>
          <w:color w:val="000000"/>
          <w:sz w:val="32"/>
          <w:szCs w:val="32"/>
        </w:rPr>
        <w:t>工作经费</w:t>
      </w:r>
      <w:r w:rsidRPr="00CC3A2F" w:rsidR="00F235C7">
        <w:rPr>
          <w:rFonts w:ascii="仿宋_GB2312" w:eastAsia="仿宋_GB2312" w:cs="仿宋_GB2312"/>
          <w:color w:val="000000"/>
          <w:sz w:val="32"/>
          <w:szCs w:val="32"/>
        </w:rPr>
        <w:t>项目</w:t>
      </w:r>
      <w:r>
        <w:rPr>
          <w:rFonts w:ascii="仿宋_GB2312" w:eastAsia="仿宋_GB2312" w:cs="仿宋_GB2312" w:hint="eastAsia"/>
          <w:b/>
          <w:color w:val="000000"/>
          <w:sz w:val="32"/>
          <w:szCs w:val="32"/>
        </w:rPr>
        <w:t>”</w:t>
      </w:r>
      <w:r>
        <w:rPr>
          <w:rFonts w:ascii="仿宋_GB2312" w:eastAsia="仿宋_GB2312" w:cs="仿宋_GB2312"/>
          <w:color w:val="000000"/>
          <w:sz w:val="32"/>
          <w:szCs w:val="32"/>
        </w:rPr>
        <w:t>等</w:t>
      </w:r>
      <w:r w:rsidR="00F235C7">
        <w:rPr>
          <w:rFonts w:ascii="仿宋_GB2312" w:eastAsia="仿宋_GB2312" w:cs="仿宋_GB2312" w:hint="eastAsia"/>
          <w:color w:val="000000"/>
          <w:sz w:val="32"/>
          <w:szCs w:val="32"/>
        </w:rPr>
        <w:t>2</w:t>
      </w:r>
      <w:r>
        <w:rPr>
          <w:rFonts w:ascii="仿宋_GB2312" w:eastAsia="仿宋_GB2312" w:cs="仿宋_GB2312"/>
          <w:color w:val="000000"/>
          <w:sz w:val="32"/>
          <w:szCs w:val="32"/>
        </w:rPr>
        <w:t>个项目绩效自评结果。</w:t>
      </w:r>
    </w:p>
    <w:p w:rsidR="007B39C0">
      <w:pPr>
        <w:pStyle w:val="p0"/>
        <w:adjustRightInd w:val="0"/>
        <w:snapToGrid w:val="0"/>
        <w:spacing w:line="560" w:lineRule="exact"/>
        <w:ind w:firstLine="641"/>
        <w:rPr>
          <w:rFonts w:ascii="仿宋_GB2312" w:eastAsia="仿宋_GB2312" w:cs="仿宋_GB2312"/>
          <w:color w:val="000000"/>
          <w:sz w:val="32"/>
          <w:szCs w:val="32"/>
        </w:rPr>
      </w:pPr>
      <w:r>
        <w:rPr>
          <w:rFonts w:ascii="Times New Roman" w:eastAsia="仿宋_GB2312" w:hAnsi="Times New Roman"/>
          <w:color w:val="000000"/>
          <w:sz w:val="32"/>
          <w:szCs w:val="32"/>
        </w:rPr>
        <w:t>“</w:t>
      </w:r>
      <w:r w:rsidRPr="00CC3A2F">
        <w:rPr>
          <w:rFonts w:ascii="仿宋_GB2312" w:eastAsia="仿宋_GB2312" w:cs="仿宋_GB2312" w:hint="eastAsia"/>
          <w:color w:val="000000"/>
          <w:sz w:val="32"/>
          <w:szCs w:val="32"/>
        </w:rPr>
        <w:t>民生、维稳、招商、社区等专项工作经费</w:t>
      </w:r>
      <w:r w:rsidRPr="00CC3A2F">
        <w:rPr>
          <w:rFonts w:ascii="仿宋_GB2312" w:eastAsia="仿宋_GB2312" w:cs="仿宋_GB2312"/>
          <w:color w:val="000000"/>
          <w:sz w:val="32"/>
          <w:szCs w:val="32"/>
        </w:rPr>
        <w:t>项目</w:t>
      </w:r>
      <w:r>
        <w:rPr>
          <w:rFonts w:ascii="仿宋_GB2312" w:eastAsia="仿宋_GB2312" w:cs="仿宋_GB2312"/>
          <w:color w:val="000000"/>
          <w:sz w:val="32"/>
          <w:szCs w:val="32"/>
        </w:rPr>
        <w:t>、</w:t>
      </w:r>
      <w:r w:rsidRPr="00CC3A2F">
        <w:rPr>
          <w:rFonts w:ascii="仿宋_GB2312" w:eastAsia="仿宋_GB2312" w:cs="仿宋_GB2312" w:hint="eastAsia"/>
          <w:color w:val="000000"/>
          <w:sz w:val="32"/>
          <w:szCs w:val="32"/>
        </w:rPr>
        <w:t>乡补、车补等专项工作经费</w:t>
      </w:r>
      <w:r w:rsidRPr="00CC3A2F">
        <w:rPr>
          <w:rFonts w:ascii="仿宋_GB2312" w:eastAsia="仿宋_GB2312" w:cs="仿宋_GB2312"/>
          <w:color w:val="000000"/>
          <w:sz w:val="32"/>
          <w:szCs w:val="32"/>
        </w:rPr>
        <w:t>项目</w:t>
      </w:r>
      <w:r>
        <w:rPr>
          <w:rFonts w:ascii="仿宋_GB2312" w:eastAsia="仿宋_GB2312" w:cs="仿宋_GB2312" w:hint="eastAsia"/>
          <w:b/>
          <w:color w:val="000000"/>
          <w:sz w:val="32"/>
          <w:szCs w:val="32"/>
        </w:rPr>
        <w:t>”</w:t>
      </w:r>
      <w:r>
        <w:rPr>
          <w:rFonts w:ascii="仿宋_GB2312" w:eastAsia="仿宋_GB2312" w:cs="仿宋_GB2312"/>
          <w:color w:val="000000"/>
          <w:sz w:val="32"/>
          <w:szCs w:val="32"/>
        </w:rPr>
        <w:t>等</w:t>
      </w:r>
      <w:r>
        <w:rPr>
          <w:rFonts w:ascii="仿宋_GB2312" w:eastAsia="仿宋_GB2312" w:cs="仿宋_GB2312" w:hint="eastAsia"/>
          <w:color w:val="000000"/>
          <w:sz w:val="32"/>
          <w:szCs w:val="32"/>
        </w:rPr>
        <w:t>2</w:t>
      </w:r>
      <w:r>
        <w:rPr>
          <w:rFonts w:ascii="仿宋_GB2312" w:eastAsia="仿宋_GB2312" w:cs="仿宋_GB2312"/>
          <w:color w:val="000000"/>
          <w:sz w:val="32"/>
          <w:szCs w:val="32"/>
        </w:rPr>
        <w:t>个项目</w:t>
      </w:r>
      <w:r>
        <w:rPr>
          <w:rFonts w:ascii="仿宋_GB2312" w:eastAsia="仿宋_GB2312" w:cs="仿宋_GB2312"/>
          <w:color w:val="000000"/>
          <w:sz w:val="32"/>
          <w:szCs w:val="32"/>
        </w:rPr>
        <w:t>绩效自评综述：根据年初设定的绩效目标，</w:t>
      </w:r>
      <w:r>
        <w:rPr>
          <w:rFonts w:ascii="Times New Roman" w:eastAsia="仿宋_GB2312" w:hAnsi="Times New Roman"/>
          <w:color w:val="000000"/>
          <w:sz w:val="32"/>
          <w:szCs w:val="32"/>
        </w:rPr>
        <w:t>“</w:t>
      </w:r>
      <w:r w:rsidRPr="00CC3A2F">
        <w:rPr>
          <w:rFonts w:ascii="仿宋_GB2312" w:eastAsia="仿宋_GB2312" w:cs="仿宋_GB2312" w:hint="eastAsia"/>
          <w:color w:val="000000"/>
          <w:sz w:val="32"/>
          <w:szCs w:val="32"/>
        </w:rPr>
        <w:t>民生、维稳、招商、社区等专项工作经费</w:t>
      </w:r>
      <w:r w:rsidRPr="00CC3A2F">
        <w:rPr>
          <w:rFonts w:ascii="仿宋_GB2312" w:eastAsia="仿宋_GB2312" w:cs="仿宋_GB2312"/>
          <w:color w:val="000000"/>
          <w:sz w:val="32"/>
          <w:szCs w:val="32"/>
        </w:rPr>
        <w:t>项目</w:t>
      </w:r>
      <w:r>
        <w:rPr>
          <w:rFonts w:ascii="仿宋_GB2312" w:eastAsia="仿宋_GB2312" w:cs="仿宋_GB2312"/>
          <w:color w:val="000000"/>
          <w:sz w:val="32"/>
          <w:szCs w:val="32"/>
        </w:rPr>
        <w:t>、</w:t>
      </w:r>
      <w:r w:rsidRPr="00CC3A2F">
        <w:rPr>
          <w:rFonts w:ascii="仿宋_GB2312" w:eastAsia="仿宋_GB2312" w:cs="仿宋_GB2312" w:hint="eastAsia"/>
          <w:color w:val="000000"/>
          <w:sz w:val="32"/>
          <w:szCs w:val="32"/>
        </w:rPr>
        <w:t>乡补、车补等专项工作经费</w:t>
      </w:r>
      <w:r w:rsidRPr="00CC3A2F">
        <w:rPr>
          <w:rFonts w:ascii="仿宋_GB2312" w:eastAsia="仿宋_GB2312" w:cs="仿宋_GB2312"/>
          <w:color w:val="000000"/>
          <w:sz w:val="32"/>
          <w:szCs w:val="32"/>
        </w:rPr>
        <w:t>项目</w:t>
      </w:r>
      <w:r>
        <w:rPr>
          <w:rFonts w:ascii="仿宋_GB2312" w:eastAsia="仿宋_GB2312" w:cs="仿宋_GB2312" w:hint="eastAsia"/>
          <w:b/>
          <w:color w:val="000000"/>
          <w:sz w:val="32"/>
          <w:szCs w:val="32"/>
        </w:rPr>
        <w:t>”</w:t>
      </w:r>
      <w:r>
        <w:rPr>
          <w:rFonts w:ascii="仿宋_GB2312" w:eastAsia="仿宋_GB2312" w:cs="仿宋_GB2312"/>
          <w:color w:val="000000"/>
          <w:sz w:val="32"/>
          <w:szCs w:val="32"/>
        </w:rPr>
        <w:t>等</w:t>
      </w:r>
      <w:r>
        <w:rPr>
          <w:rFonts w:ascii="仿宋_GB2312" w:eastAsia="仿宋_GB2312" w:cs="仿宋_GB2312" w:hint="eastAsia"/>
          <w:color w:val="000000"/>
          <w:sz w:val="32"/>
          <w:szCs w:val="32"/>
        </w:rPr>
        <w:t>2</w:t>
      </w:r>
      <w:r>
        <w:rPr>
          <w:rFonts w:ascii="仿宋_GB2312" w:eastAsia="仿宋_GB2312" w:cs="仿宋_GB2312"/>
          <w:color w:val="000000"/>
          <w:sz w:val="32"/>
          <w:szCs w:val="32"/>
        </w:rPr>
        <w:t>个项目</w:t>
      </w:r>
      <w:r>
        <w:rPr>
          <w:rFonts w:ascii="仿宋_GB2312" w:eastAsia="仿宋_GB2312" w:cs="仿宋_GB2312"/>
          <w:color w:val="000000"/>
          <w:sz w:val="32"/>
          <w:szCs w:val="32"/>
        </w:rPr>
        <w:t>绩效自评得分为</w:t>
      </w:r>
      <w:r>
        <w:rPr>
          <w:rFonts w:ascii="仿宋_GB2312" w:eastAsia="仿宋_GB2312" w:cs="仿宋_GB2312" w:hint="eastAsia"/>
          <w:color w:val="000000"/>
          <w:sz w:val="32"/>
          <w:szCs w:val="32"/>
        </w:rPr>
        <w:t>97</w:t>
      </w:r>
      <w:r>
        <w:rPr>
          <w:rFonts w:ascii="仿宋_GB2312" w:eastAsia="仿宋_GB2312" w:cs="仿宋_GB2312"/>
          <w:color w:val="000000"/>
          <w:sz w:val="32"/>
          <w:szCs w:val="32"/>
        </w:rPr>
        <w:t>分。项目全年预算数为</w:t>
      </w:r>
      <w:r>
        <w:rPr>
          <w:rFonts w:ascii="仿宋_GB2312" w:eastAsia="仿宋_GB2312" w:cs="仿宋_GB2312" w:hint="eastAsia"/>
          <w:color w:val="000000"/>
          <w:sz w:val="32"/>
          <w:szCs w:val="32"/>
        </w:rPr>
        <w:t>500.65</w:t>
      </w:r>
      <w:r>
        <w:rPr>
          <w:rFonts w:ascii="仿宋_GB2312" w:eastAsia="仿宋_GB2312" w:cs="仿宋_GB2312"/>
          <w:color w:val="000000"/>
          <w:sz w:val="32"/>
          <w:szCs w:val="32"/>
        </w:rPr>
        <w:t>万元，执行数为</w:t>
      </w:r>
      <w:r>
        <w:rPr>
          <w:rFonts w:ascii="仿宋_GB2312" w:eastAsia="仿宋_GB2312" w:cs="仿宋_GB2312" w:hint="eastAsia"/>
          <w:color w:val="000000"/>
          <w:sz w:val="32"/>
          <w:szCs w:val="32"/>
        </w:rPr>
        <w:t>500.65</w:t>
      </w:r>
      <w:r>
        <w:rPr>
          <w:rFonts w:ascii="仿宋_GB2312" w:eastAsia="仿宋_GB2312" w:cs="仿宋_GB2312"/>
          <w:color w:val="000000"/>
          <w:sz w:val="32"/>
          <w:szCs w:val="32"/>
        </w:rPr>
        <w:t>万元，完成预算的</w:t>
      </w:r>
      <w:r>
        <w:rPr>
          <w:rFonts w:ascii="仿宋_GB2312" w:eastAsia="仿宋_GB2312" w:cs="仿宋_GB2312" w:hint="eastAsia"/>
          <w:color w:val="000000"/>
          <w:sz w:val="32"/>
          <w:szCs w:val="32"/>
        </w:rPr>
        <w:t>100</w:t>
      </w:r>
      <w:r>
        <w:rPr>
          <w:rFonts w:ascii="仿宋_GB2312" w:eastAsia="仿宋_GB2312" w:cs="仿宋_GB2312"/>
          <w:color w:val="000000"/>
          <w:sz w:val="32"/>
          <w:szCs w:val="32"/>
        </w:rPr>
        <w:t>%。主要产出和效果：通过项目实施，</w:t>
      </w:r>
      <w:r w:rsidRPr="00CC3A2F">
        <w:rPr>
          <w:rFonts w:ascii="仿宋_GB2312" w:eastAsia="仿宋_GB2312" w:cs="仿宋_GB2312" w:hint="eastAsia"/>
          <w:color w:val="000000"/>
          <w:sz w:val="32"/>
          <w:szCs w:val="32"/>
        </w:rPr>
        <w:t>该</w:t>
      </w:r>
      <w:r>
        <w:rPr>
          <w:rFonts w:ascii="仿宋_GB2312" w:eastAsia="仿宋_GB2312" w:cs="仿宋_GB2312" w:hint="eastAsia"/>
          <w:color w:val="000000"/>
          <w:sz w:val="32"/>
          <w:szCs w:val="32"/>
        </w:rPr>
        <w:t>两项</w:t>
      </w:r>
      <w:r w:rsidRPr="00CC3A2F">
        <w:rPr>
          <w:rFonts w:ascii="仿宋_GB2312" w:eastAsia="仿宋_GB2312" w:cs="仿宋_GB2312" w:hint="eastAsia"/>
          <w:color w:val="000000"/>
          <w:sz w:val="32"/>
          <w:szCs w:val="32"/>
        </w:rPr>
        <w:t>项目对农业基础设施、基础教育、文化卫生提升，提高社会保障能力；</w:t>
      </w:r>
      <w:r w:rsidRPr="00CC3A2F">
        <w:rPr>
          <w:rFonts w:ascii="仿宋_GB2312" w:eastAsia="仿宋_GB2312" w:cs="仿宋_GB2312" w:hint="eastAsia"/>
          <w:color w:val="000000"/>
          <w:sz w:val="32"/>
          <w:szCs w:val="32"/>
        </w:rPr>
        <w:t>建立健全</w:t>
      </w:r>
      <w:r w:rsidRPr="00CC3A2F">
        <w:rPr>
          <w:rFonts w:ascii="仿宋_GB2312" w:eastAsia="仿宋_GB2312" w:cs="仿宋_GB2312" w:hint="eastAsia"/>
          <w:color w:val="000000"/>
          <w:sz w:val="32"/>
          <w:szCs w:val="32"/>
        </w:rPr>
        <w:t>规章制度，保障社会经济稳定发展，保障群众安居乐业；改善招商环境，优化招商质量，为企业发展营造良好氛围；社区等专项工作经费</w:t>
      </w:r>
      <w:r>
        <w:rPr>
          <w:rFonts w:ascii="仿宋_GB2312" w:eastAsia="仿宋_GB2312" w:cs="仿宋_GB2312" w:hint="eastAsia"/>
          <w:color w:val="000000"/>
          <w:sz w:val="32"/>
          <w:szCs w:val="32"/>
        </w:rPr>
        <w:t>的保障使得工作积极性得以充分实现</w:t>
      </w:r>
      <w:r>
        <w:rPr>
          <w:rFonts w:ascii="仿宋_GB2312" w:eastAsia="仿宋_GB2312" w:cs="仿宋_GB2312"/>
          <w:color w:val="000000"/>
          <w:sz w:val="32"/>
          <w:szCs w:val="32"/>
        </w:rPr>
        <w:t>。发现的主要问题：</w:t>
      </w:r>
      <w:r>
        <w:rPr>
          <w:rFonts w:ascii="仿宋_GB2312" w:eastAsia="仿宋_GB2312" w:cs="仿宋_GB2312" w:hint="eastAsia"/>
          <w:color w:val="000000"/>
          <w:sz w:val="32"/>
          <w:szCs w:val="32"/>
        </w:rPr>
        <w:t>因预算编制粗放，导致</w:t>
      </w:r>
      <w:r w:rsidRPr="00F235C7">
        <w:rPr>
          <w:rFonts w:ascii="仿宋_GB2312" w:eastAsia="仿宋_GB2312" w:cs="仿宋_GB2312"/>
          <w:color w:val="000000"/>
          <w:sz w:val="32"/>
          <w:szCs w:val="32"/>
        </w:rPr>
        <w:t>在绩效指标完成情况填报工作中，财政支出多个子项目合并为一个主项目时存在一定困难，并对后期的运行监控和绩效评价工作增加了难度</w:t>
      </w:r>
      <w:r>
        <w:rPr>
          <w:rFonts w:ascii="仿宋_GB2312" w:eastAsia="仿宋_GB2312" w:cs="仿宋_GB2312"/>
          <w:color w:val="000000"/>
          <w:sz w:val="32"/>
          <w:szCs w:val="32"/>
        </w:rPr>
        <w:t>。下一步改进措施：</w:t>
      </w:r>
      <w:r w:rsidRPr="002F3C42" w:rsidR="002F3C42">
        <w:rPr>
          <w:rFonts w:ascii="仿宋_GB2312" w:eastAsia="仿宋_GB2312" w:cs="仿宋_GB2312"/>
          <w:color w:val="000000"/>
          <w:sz w:val="32"/>
          <w:szCs w:val="32"/>
        </w:rPr>
        <w:t>提高认识，加强预算管理，做好项目前期的调研决策工作</w:t>
      </w:r>
      <w:r>
        <w:rPr>
          <w:rFonts w:ascii="仿宋_GB2312" w:eastAsia="仿宋_GB2312" w:cs="仿宋_GB2312"/>
          <w:color w:val="000000"/>
          <w:sz w:val="32"/>
          <w:szCs w:val="32"/>
        </w:rPr>
        <w:t>。</w:t>
      </w:r>
    </w:p>
    <w:p w:rsidR="007B39C0">
      <w:pPr>
        <w:pStyle w:val="p0"/>
        <w:widowControl/>
        <w:snapToGrid w:val="0"/>
        <w:spacing w:line="600" w:lineRule="atLeast"/>
        <w:ind w:firstLine="640"/>
        <w:rPr>
          <w:rFonts w:ascii="黑体" w:eastAsia="黑体" w:hAnsi="宋体" w:cs="黑体" w:hint="eastAsia"/>
          <w:color w:val="000000"/>
          <w:sz w:val="32"/>
          <w:szCs w:val="32"/>
        </w:rPr>
      </w:pPr>
      <w:r>
        <w:rPr>
          <w:rFonts w:ascii="黑体" w:eastAsia="黑体" w:hAnsi="宋体" w:cs="黑体" w:hint="eastAsia"/>
          <w:color w:val="000000"/>
          <w:sz w:val="32"/>
          <w:szCs w:val="32"/>
        </w:rPr>
        <w:t>第四部分 名词解释</w:t>
      </w:r>
    </w:p>
    <w:p w:rsidR="007B39C0">
      <w:pPr>
        <w:pStyle w:val="p0"/>
        <w:widowControl/>
        <w:autoSpaceDE w:val="0"/>
        <w:snapToGrid w:val="0"/>
        <w:spacing w:line="600" w:lineRule="atLeast"/>
        <w:ind w:firstLine="640"/>
        <w:rPr>
          <w:rFonts w:ascii="仿宋_GB2312" w:eastAsia="仿宋_GB2312" w:cs="仿宋_GB2312"/>
          <w:color w:val="000000"/>
          <w:sz w:val="32"/>
          <w:szCs w:val="32"/>
        </w:rPr>
      </w:pPr>
      <w:r>
        <w:rPr>
          <w:rFonts w:ascii="仿宋_GB2312" w:eastAsia="仿宋_GB2312" w:cs="仿宋_GB2312"/>
          <w:b/>
          <w:color w:val="000000"/>
          <w:sz w:val="32"/>
          <w:szCs w:val="32"/>
        </w:rPr>
        <w:t>一、财政拨款收入：</w:t>
      </w:r>
      <w:r>
        <w:rPr>
          <w:rFonts w:ascii="仿宋_GB2312" w:eastAsia="仿宋_GB2312" w:cs="仿宋_GB2312"/>
          <w:color w:val="000000"/>
          <w:sz w:val="32"/>
          <w:szCs w:val="32"/>
        </w:rPr>
        <w:t>指单位从同级财政部门取得的财政预算资金。</w:t>
      </w:r>
    </w:p>
    <w:p w:rsidR="007B39C0">
      <w:pPr>
        <w:pStyle w:val="p0"/>
        <w:widowControl/>
        <w:autoSpaceDE w:val="0"/>
        <w:snapToGrid w:val="0"/>
        <w:spacing w:line="600" w:lineRule="atLeast"/>
        <w:ind w:firstLine="640"/>
        <w:rPr>
          <w:rFonts w:ascii="仿宋_GB2312" w:eastAsia="仿宋_GB2312" w:cs="仿宋_GB2312"/>
          <w:color w:val="000000"/>
          <w:sz w:val="32"/>
          <w:szCs w:val="32"/>
        </w:rPr>
      </w:pPr>
      <w:r>
        <w:rPr>
          <w:rFonts w:ascii="仿宋_GB2312" w:eastAsia="仿宋_GB2312" w:cs="仿宋_GB2312"/>
          <w:b/>
          <w:color w:val="000000"/>
          <w:sz w:val="32"/>
          <w:szCs w:val="32"/>
        </w:rPr>
        <w:t>二、事业收入：</w:t>
      </w:r>
      <w:r>
        <w:rPr>
          <w:rFonts w:ascii="仿宋_GB2312" w:eastAsia="仿宋_GB2312" w:cs="仿宋_GB2312"/>
          <w:color w:val="000000"/>
          <w:sz w:val="32"/>
          <w:szCs w:val="32"/>
        </w:rPr>
        <w:t>指事业单位开展专业业务活动及辅助活动所取得的收入。</w:t>
      </w:r>
    </w:p>
    <w:p w:rsidR="007B39C0">
      <w:pPr>
        <w:pStyle w:val="p0"/>
        <w:widowControl/>
        <w:autoSpaceDE w:val="0"/>
        <w:snapToGrid w:val="0"/>
        <w:spacing w:line="600" w:lineRule="atLeast"/>
        <w:ind w:firstLine="640"/>
        <w:rPr>
          <w:rFonts w:ascii="仿宋_GB2312" w:eastAsia="仿宋_GB2312" w:cs="仿宋_GB2312"/>
          <w:b/>
          <w:color w:val="000000"/>
          <w:sz w:val="32"/>
          <w:szCs w:val="32"/>
        </w:rPr>
      </w:pPr>
      <w:r>
        <w:rPr>
          <w:rFonts w:ascii="仿宋_GB2312" w:eastAsia="仿宋_GB2312" w:cs="仿宋_GB2312"/>
          <w:b/>
          <w:color w:val="000000"/>
          <w:sz w:val="32"/>
          <w:szCs w:val="32"/>
        </w:rPr>
        <w:t>三、上级补助收入：</w:t>
      </w:r>
      <w:r>
        <w:rPr>
          <w:rFonts w:ascii="仿宋_GB2312" w:eastAsia="仿宋_GB2312" w:cs="仿宋_GB2312"/>
          <w:color w:val="000000"/>
          <w:sz w:val="32"/>
          <w:szCs w:val="32"/>
        </w:rPr>
        <w:t>指事业单位从主管部门和上级单位取得的非财政补助收入。</w:t>
      </w:r>
    </w:p>
    <w:p w:rsidR="007B39C0">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四、附属单位上缴收入：</w:t>
      </w:r>
      <w:r>
        <w:rPr>
          <w:rFonts w:ascii="仿宋_GB2312" w:eastAsia="仿宋_GB2312" w:cs="仿宋_GB2312" w:hint="default"/>
          <w:color w:val="000000"/>
          <w:sz w:val="32"/>
          <w:szCs w:val="32"/>
        </w:rPr>
        <w:t>指事业单位附属独立核算单位按照有关规定上缴的收入。</w:t>
      </w:r>
    </w:p>
    <w:p w:rsidR="007B39C0">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五、经营收入</w:t>
      </w:r>
      <w:r>
        <w:rPr>
          <w:rFonts w:cs="宋体"/>
          <w:b/>
          <w:color w:val="000000"/>
        </w:rPr>
        <w:t>：</w:t>
      </w:r>
      <w:r>
        <w:rPr>
          <w:rFonts w:ascii="仿宋_GB2312" w:eastAsia="仿宋_GB2312" w:cs="仿宋_GB2312" w:hint="default"/>
          <w:color w:val="000000"/>
          <w:sz w:val="32"/>
          <w:szCs w:val="32"/>
        </w:rPr>
        <w:t>指事业单位在专业业务活动及其辅助活动之外开展非独立核算经营活动取得的收入。</w:t>
      </w:r>
    </w:p>
    <w:p w:rsidR="007B39C0">
      <w:pPr>
        <w:pStyle w:val="p16"/>
        <w:widowControl/>
        <w:autoSpaceDE w:val="0"/>
        <w:snapToGrid w:val="0"/>
        <w:spacing w:before="0" w:after="0" w:line="600" w:lineRule="atLeast"/>
        <w:ind w:firstLine="627"/>
        <w:rPr>
          <w:rFonts w:cs="宋体"/>
          <w:b/>
          <w:color w:val="000000"/>
        </w:rPr>
      </w:pPr>
      <w:r>
        <w:rPr>
          <w:rFonts w:ascii="仿宋_GB2312" w:eastAsia="仿宋_GB2312" w:cs="仿宋_GB2312" w:hint="default"/>
          <w:b/>
          <w:color w:val="000000"/>
          <w:sz w:val="32"/>
          <w:szCs w:val="32"/>
        </w:rPr>
        <w:t>六、其他收入：</w:t>
      </w:r>
      <w:r>
        <w:rPr>
          <w:rFonts w:ascii="仿宋_GB2312" w:eastAsia="仿宋_GB2312" w:cs="仿宋_GB2312" w:hint="default"/>
          <w:color w:val="000000"/>
          <w:sz w:val="32"/>
          <w:szCs w:val="32"/>
        </w:rPr>
        <w:t>指除财政拨款收入、事业收入、上级补助收入、附属单位上缴收入、经营收入以外的各项收入。</w:t>
      </w:r>
    </w:p>
    <w:p w:rsidR="007B39C0">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七、年初结转和结余：</w:t>
      </w:r>
      <w:r>
        <w:rPr>
          <w:rFonts w:ascii="仿宋_GB2312" w:eastAsia="仿宋_GB2312" w:cs="仿宋_GB2312" w:hint="default"/>
          <w:color w:val="000000"/>
          <w:sz w:val="32"/>
          <w:szCs w:val="32"/>
        </w:rPr>
        <w:t>指以前年度安排、结转到本年仍按原规定用途继续使用的资金。</w:t>
      </w:r>
    </w:p>
    <w:p w:rsidR="007B39C0">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八、结余分配：</w:t>
      </w:r>
      <w:r>
        <w:rPr>
          <w:rFonts w:ascii="仿宋_GB2312" w:eastAsia="仿宋_GB2312" w:cs="仿宋_GB2312" w:hint="default"/>
          <w:color w:val="000000"/>
          <w:sz w:val="32"/>
          <w:szCs w:val="32"/>
        </w:rPr>
        <w:t>指事业单位按照会计制度规定缴纳的所得税以及从非财政拨款结余中提取的职工福利基金、事业基金等。</w:t>
      </w:r>
    </w:p>
    <w:p w:rsidR="007B39C0">
      <w:pPr>
        <w:pStyle w:val="p16"/>
        <w:widowControl/>
        <w:autoSpaceDE w:val="0"/>
        <w:snapToGrid w:val="0"/>
        <w:spacing w:before="0" w:after="0" w:line="600" w:lineRule="atLeast"/>
        <w:ind w:firstLine="627"/>
        <w:rPr>
          <w:rFonts w:ascii="仿宋_GB2312" w:eastAsia="仿宋_GB2312" w:cs="仿宋_GB2312" w:hint="default"/>
          <w:b/>
          <w:color w:val="000000"/>
          <w:sz w:val="32"/>
          <w:szCs w:val="32"/>
        </w:rPr>
      </w:pPr>
      <w:r>
        <w:rPr>
          <w:rFonts w:ascii="仿宋_GB2312" w:eastAsia="仿宋_GB2312" w:cs="仿宋_GB2312" w:hint="default"/>
          <w:b/>
          <w:color w:val="000000"/>
          <w:sz w:val="32"/>
          <w:szCs w:val="32"/>
        </w:rPr>
        <w:t>九、年末结转和结余：</w:t>
      </w:r>
      <w:r>
        <w:rPr>
          <w:rFonts w:ascii="仿宋_GB2312" w:eastAsia="仿宋_GB2312" w:cs="仿宋_GB2312" w:hint="default"/>
          <w:color w:val="000000"/>
          <w:sz w:val="32"/>
          <w:szCs w:val="32"/>
        </w:rPr>
        <w:t>指单位本年度或以前年度预算安排、因客观条件发生变化未全部执行或未执行，结转到以后年度继续使用的资金，或项目已经完成等产生的结余资金。</w:t>
      </w:r>
    </w:p>
    <w:p w:rsidR="007B39C0">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十、基本支出：</w:t>
      </w:r>
      <w:r>
        <w:rPr>
          <w:rFonts w:ascii="仿宋_GB2312" w:eastAsia="仿宋_GB2312" w:cs="仿宋_GB2312" w:hint="default"/>
          <w:color w:val="000000"/>
          <w:sz w:val="32"/>
          <w:szCs w:val="32"/>
        </w:rPr>
        <w:t>指单位为保障其机构正常运转、完成日常工作任务而发生的人员支出和公用支出。</w:t>
      </w:r>
    </w:p>
    <w:p w:rsidR="007B39C0">
      <w:pPr>
        <w:pStyle w:val="p16"/>
        <w:widowControl/>
        <w:autoSpaceDE w:val="0"/>
        <w:spacing w:before="0" w:after="0" w:line="600" w:lineRule="atLeast"/>
        <w:ind w:firstLine="627"/>
        <w:jc w:val="both"/>
        <w:rPr>
          <w:rFonts w:ascii="仿宋_GB2312" w:eastAsia="仿宋_GB2312" w:cs="仿宋_GB2312"/>
          <w:color w:val="000000"/>
          <w:sz w:val="32"/>
          <w:szCs w:val="32"/>
        </w:rPr>
      </w:pPr>
      <w:r>
        <w:rPr>
          <w:rFonts w:ascii="仿宋_GB2312" w:eastAsia="仿宋_GB2312" w:cs="仿宋_GB2312" w:hint="default"/>
          <w:b/>
          <w:color w:val="000000"/>
          <w:sz w:val="32"/>
          <w:szCs w:val="32"/>
        </w:rPr>
        <w:t>十一、项目支出：</w:t>
      </w:r>
      <w:r>
        <w:rPr>
          <w:rFonts w:ascii="仿宋_GB2312" w:eastAsia="仿宋_GB2312" w:cs="仿宋_GB2312" w:hint="default"/>
          <w:color w:val="000000"/>
          <w:sz w:val="32"/>
          <w:szCs w:val="32"/>
        </w:rPr>
        <w:t>指单位为完成特定行政任务和事业发展目标在基本支出之外所发生的支出。</w:t>
      </w:r>
    </w:p>
    <w:p w:rsidR="007B39C0">
      <w:pPr>
        <w:pStyle w:val="p16"/>
        <w:widowControl/>
        <w:autoSpaceDE w:val="0"/>
        <w:spacing w:before="0" w:after="0" w:line="600" w:lineRule="atLeast"/>
        <w:ind w:firstLine="627"/>
        <w:jc w:val="both"/>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十二、经营支出：</w:t>
      </w:r>
      <w:r>
        <w:rPr>
          <w:rFonts w:ascii="仿宋_GB2312" w:eastAsia="仿宋_GB2312" w:cs="仿宋_GB2312" w:hint="default"/>
          <w:color w:val="000000"/>
          <w:sz w:val="32"/>
          <w:szCs w:val="32"/>
        </w:rPr>
        <w:t>指事业单位在专业业务活动及其辅助活动之外开展非独立核算经营活动发生的支出。</w:t>
      </w:r>
    </w:p>
    <w:p w:rsidR="007B39C0">
      <w:pPr>
        <w:pStyle w:val="p16"/>
        <w:autoSpaceDE w:val="0"/>
        <w:adjustRightInd w:val="0"/>
        <w:snapToGrid w:val="0"/>
        <w:spacing w:before="0" w:after="0" w:line="560" w:lineRule="exact"/>
        <w:ind w:firstLine="629"/>
        <w:jc w:val="both"/>
        <w:rPr>
          <w:rFonts w:ascii="仿宋_GB2312" w:eastAsia="仿宋_GB2312" w:cs="仿宋_GB2312" w:hint="default"/>
          <w:b/>
          <w:color w:val="000000"/>
          <w:sz w:val="32"/>
          <w:szCs w:val="32"/>
        </w:rPr>
      </w:pPr>
      <w:r>
        <w:rPr>
          <w:rFonts w:ascii="仿宋_GB2312" w:eastAsia="仿宋_GB2312" w:cs="仿宋_GB2312" w:hint="default"/>
          <w:b/>
          <w:color w:val="000000"/>
          <w:sz w:val="32"/>
          <w:szCs w:val="32"/>
        </w:rPr>
        <w:t>十三、</w:t>
      </w:r>
      <w:r>
        <w:rPr>
          <w:rFonts w:cs="宋体"/>
          <w:b/>
          <w:color w:val="000000"/>
          <w:sz w:val="32"/>
          <w:szCs w:val="32"/>
        </w:rPr>
        <w:t>“</w:t>
      </w:r>
      <w:r>
        <w:rPr>
          <w:rFonts w:ascii="仿宋_GB2312" w:eastAsia="仿宋_GB2312" w:cs="仿宋_GB2312" w:hint="default"/>
          <w:b/>
          <w:color w:val="000000"/>
          <w:sz w:val="32"/>
          <w:szCs w:val="32"/>
        </w:rPr>
        <w:t>三公</w:t>
      </w:r>
      <w:r>
        <w:rPr>
          <w:rFonts w:cs="宋体"/>
          <w:b/>
          <w:color w:val="000000"/>
          <w:sz w:val="32"/>
          <w:szCs w:val="32"/>
        </w:rPr>
        <w:t>”</w:t>
      </w:r>
      <w:r>
        <w:rPr>
          <w:rFonts w:ascii="仿宋_GB2312" w:eastAsia="仿宋_GB2312" w:cs="仿宋_GB2312" w:hint="default"/>
          <w:b/>
          <w:color w:val="000000"/>
          <w:sz w:val="32"/>
          <w:szCs w:val="32"/>
        </w:rPr>
        <w:t>经费：</w:t>
      </w:r>
      <w:r>
        <w:rPr>
          <w:rFonts w:ascii="仿宋_GB2312" w:eastAsia="仿宋_GB2312" w:cs="仿宋_GB2312" w:hint="default"/>
          <w:color w:val="000000"/>
          <w:sz w:val="32"/>
          <w:szCs w:val="32"/>
        </w:rPr>
        <w:t>纳入财政预决算管理的</w:t>
      </w:r>
      <w:r>
        <w:rPr>
          <w:rFonts w:cs="宋体"/>
          <w:color w:val="000000"/>
          <w:sz w:val="32"/>
          <w:szCs w:val="32"/>
        </w:rPr>
        <w:t>“</w:t>
      </w:r>
      <w:r>
        <w:rPr>
          <w:rFonts w:ascii="仿宋_GB2312" w:eastAsia="仿宋_GB2312" w:cs="仿宋_GB2312" w:hint="default"/>
          <w:color w:val="000000"/>
          <w:sz w:val="32"/>
          <w:szCs w:val="32"/>
        </w:rPr>
        <w:t>三公</w:t>
      </w:r>
      <w:r>
        <w:rPr>
          <w:rFonts w:cs="宋体"/>
          <w:color w:val="000000"/>
          <w:sz w:val="32"/>
          <w:szCs w:val="32"/>
        </w:rPr>
        <w:t>”</w:t>
      </w:r>
      <w:r>
        <w:rPr>
          <w:rFonts w:ascii="仿宋_GB2312" w:eastAsia="仿宋_GB2312" w:cs="仿宋_GB2312" w:hint="default"/>
          <w:color w:val="000000"/>
          <w:sz w:val="32"/>
          <w:szCs w:val="32"/>
        </w:rPr>
        <w:t>经费，是指单位用财政拨款安排的因公出国（境）费、公务用车购置及运行维护费和公务接待费。其中，因公出国（境）</w:t>
      </w:r>
      <w:r>
        <w:rPr>
          <w:rFonts w:ascii="仿宋_GB2312" w:eastAsia="仿宋_GB2312" w:cs="仿宋_GB2312" w:hint="default"/>
          <w:color w:val="000000"/>
          <w:sz w:val="32"/>
          <w:szCs w:val="32"/>
        </w:rPr>
        <w:t>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rsidR="007B39C0">
      <w:pPr>
        <w:pStyle w:val="p16"/>
        <w:autoSpaceDE w:val="0"/>
        <w:adjustRightInd w:val="0"/>
        <w:snapToGrid w:val="0"/>
        <w:spacing w:before="0" w:after="0" w:line="560" w:lineRule="exact"/>
        <w:ind w:firstLine="629"/>
        <w:jc w:val="both"/>
        <w:rPr>
          <w:rFonts w:ascii="仿宋_GB2312" w:eastAsia="仿宋_GB2312" w:cs="仿宋_GB2312" w:hint="default"/>
          <w:b/>
          <w:color w:val="000000"/>
          <w:sz w:val="32"/>
          <w:szCs w:val="32"/>
        </w:rPr>
      </w:pPr>
      <w:r>
        <w:rPr>
          <w:rFonts w:ascii="仿宋_GB2312" w:eastAsia="仿宋_GB2312" w:cs="仿宋_GB2312" w:hint="default"/>
          <w:b/>
          <w:color w:val="000000"/>
          <w:sz w:val="32"/>
          <w:szCs w:val="32"/>
        </w:rPr>
        <w:t>十四、机关运行经费</w:t>
      </w:r>
      <w:r>
        <w:rPr>
          <w:rFonts w:ascii="仿宋_GB2312" w:eastAsia="仿宋_GB2312" w:cs="仿宋_GB2312" w:hint="default"/>
          <w:color w:val="000000"/>
          <w:sz w:val="32"/>
          <w:szCs w:val="32"/>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rsidR="007B39C0">
      <w:pPr>
        <w:pStyle w:val="p16"/>
        <w:widowControl/>
        <w:spacing w:before="0" w:after="0" w:line="600" w:lineRule="atLeast"/>
        <w:jc w:val="both"/>
        <w:rPr>
          <w:rFonts w:ascii="楷体_GB2312" w:eastAsia="楷体_GB2312" w:cs="楷体_GB2312" w:hint="default"/>
          <w:color w:val="000000"/>
          <w:sz w:val="32"/>
          <w:szCs w:val="32"/>
        </w:rPr>
      </w:pPr>
      <w:r>
        <w:rPr>
          <w:rFonts w:ascii="楷体_GB2312" w:eastAsia="楷体_GB2312" w:cs="楷体_GB2312" w:hint="default"/>
          <w:color w:val="000000"/>
          <w:sz w:val="32"/>
          <w:szCs w:val="32"/>
        </w:rPr>
        <w:t>（可根据本单位预算实际情况增加或减少相关名词解释）</w:t>
      </w:r>
    </w:p>
    <w:p w:rsidR="007B39C0">
      <w:pPr>
        <w:pStyle w:val="p0"/>
        <w:widowControl/>
        <w:ind w:left="525" w:hanging="896"/>
        <w:jc w:val="center"/>
        <w:rPr>
          <w:rFonts w:ascii="宋体" w:hAnsi="宋体" w:cs="宋体" w:hint="eastAsia"/>
          <w:b/>
          <w:color w:val="000000"/>
          <w:sz w:val="36"/>
          <w:szCs w:val="36"/>
        </w:rPr>
      </w:pPr>
      <w:r>
        <w:rPr>
          <w:rFonts w:ascii="宋体" w:hAnsi="宋体" w:cs="宋体" w:hint="eastAsia"/>
          <w:b/>
          <w:color w:val="000000"/>
          <w:sz w:val="36"/>
          <w:szCs w:val="36"/>
        </w:rPr>
        <w:t xml:space="preserve"> </w:t>
      </w:r>
    </w:p>
    <w:p w:rsidR="007B39C0">
      <w:pPr>
        <w:pStyle w:val="p0"/>
        <w:widowControl/>
        <w:ind w:left="525" w:hanging="896"/>
        <w:jc w:val="center"/>
        <w:rPr>
          <w:rFonts w:ascii="宋体" w:hAnsi="宋体" w:cs="宋体" w:hint="eastAsia"/>
          <w:b/>
          <w:color w:val="000000"/>
          <w:sz w:val="36"/>
          <w:szCs w:val="36"/>
        </w:rPr>
      </w:pPr>
      <w:r>
        <w:rPr>
          <w:rFonts w:ascii="宋体" w:hAnsi="宋体" w:cs="宋体" w:hint="eastAsia"/>
          <w:b/>
          <w:color w:val="000000"/>
          <w:sz w:val="36"/>
          <w:szCs w:val="36"/>
        </w:rPr>
        <w:t xml:space="preserve"> </w:t>
      </w:r>
    </w:p>
    <w:p w:rsidR="002F3C42">
      <w:pPr>
        <w:pStyle w:val="p0"/>
        <w:widowControl/>
        <w:ind w:left="525" w:hanging="896"/>
        <w:jc w:val="center"/>
        <w:rPr>
          <w:rFonts w:ascii="宋体" w:hAnsi="宋体" w:cs="宋体" w:hint="eastAsia"/>
          <w:b/>
          <w:color w:val="000000"/>
          <w:sz w:val="36"/>
          <w:szCs w:val="36"/>
        </w:rPr>
      </w:pPr>
    </w:p>
    <w:p w:rsidR="002F3C42">
      <w:pPr>
        <w:pStyle w:val="p0"/>
        <w:widowControl/>
        <w:ind w:left="525" w:hanging="896"/>
        <w:jc w:val="center"/>
        <w:rPr>
          <w:rFonts w:ascii="宋体" w:hAnsi="宋体" w:cs="宋体" w:hint="eastAsia"/>
          <w:b/>
          <w:color w:val="000000"/>
          <w:sz w:val="36"/>
          <w:szCs w:val="36"/>
        </w:rPr>
      </w:pPr>
    </w:p>
    <w:p w:rsidR="002F3C42">
      <w:pPr>
        <w:pStyle w:val="p0"/>
        <w:widowControl/>
        <w:ind w:left="525" w:hanging="896"/>
        <w:jc w:val="center"/>
        <w:rPr>
          <w:rFonts w:ascii="宋体" w:hAnsi="宋体" w:cs="宋体" w:hint="eastAsia"/>
          <w:b/>
          <w:color w:val="000000"/>
          <w:sz w:val="36"/>
          <w:szCs w:val="36"/>
        </w:rPr>
      </w:pPr>
    </w:p>
    <w:p w:rsidR="002F3C42">
      <w:pPr>
        <w:pStyle w:val="p0"/>
        <w:widowControl/>
        <w:ind w:left="525" w:hanging="896"/>
        <w:jc w:val="center"/>
        <w:rPr>
          <w:rFonts w:ascii="宋体" w:hAnsi="宋体" w:cs="宋体" w:hint="eastAsia"/>
          <w:b/>
          <w:color w:val="000000"/>
          <w:sz w:val="36"/>
          <w:szCs w:val="36"/>
        </w:rPr>
      </w:pPr>
    </w:p>
    <w:p w:rsidR="002F3C42">
      <w:pPr>
        <w:pStyle w:val="p0"/>
        <w:widowControl/>
        <w:ind w:left="525" w:hanging="896"/>
        <w:jc w:val="center"/>
        <w:rPr>
          <w:rFonts w:ascii="宋体" w:hAnsi="宋体" w:cs="宋体" w:hint="eastAsia"/>
          <w:b/>
          <w:color w:val="000000"/>
          <w:sz w:val="36"/>
          <w:szCs w:val="36"/>
        </w:rPr>
      </w:pPr>
    </w:p>
    <w:p w:rsidR="002F3C42">
      <w:pPr>
        <w:pStyle w:val="p0"/>
        <w:widowControl/>
        <w:ind w:left="525" w:hanging="896"/>
        <w:jc w:val="center"/>
        <w:rPr>
          <w:rFonts w:ascii="宋体" w:hAnsi="宋体" w:cs="宋体" w:hint="eastAsia"/>
          <w:b/>
          <w:color w:val="000000"/>
          <w:sz w:val="36"/>
          <w:szCs w:val="36"/>
        </w:rPr>
      </w:pPr>
    </w:p>
    <w:p w:rsidR="002F3C42">
      <w:pPr>
        <w:pStyle w:val="p0"/>
        <w:widowControl/>
        <w:ind w:left="525" w:hanging="896"/>
        <w:jc w:val="center"/>
        <w:rPr>
          <w:rFonts w:ascii="宋体" w:hAnsi="宋体" w:cs="宋体" w:hint="eastAsia"/>
          <w:b/>
          <w:color w:val="000000"/>
          <w:sz w:val="36"/>
          <w:szCs w:val="36"/>
        </w:rPr>
      </w:pPr>
    </w:p>
    <w:p w:rsidR="007B39C0">
      <w:pPr>
        <w:pStyle w:val="p0"/>
        <w:widowControl/>
        <w:jc w:val="center"/>
        <w:rPr>
          <w:rFonts w:ascii="宋体" w:hAnsi="宋体" w:cs="宋体" w:hint="eastAsia"/>
          <w:b/>
          <w:color w:val="000000"/>
          <w:sz w:val="36"/>
          <w:szCs w:val="36"/>
        </w:rPr>
      </w:pPr>
      <w:r>
        <w:rPr>
          <w:rFonts w:ascii="宋体" w:hAnsi="宋体" w:cs="宋体" w:hint="eastAsia"/>
          <w:b/>
          <w:color w:val="000000"/>
          <w:sz w:val="36"/>
          <w:szCs w:val="36"/>
        </w:rPr>
        <w:t>寿县</w:t>
      </w:r>
      <w:r w:rsidR="00431498">
        <w:rPr>
          <w:rFonts w:ascii="宋体" w:hAnsi="宋体" w:cs="宋体" w:hint="eastAsia"/>
          <w:b/>
          <w:color w:val="000000"/>
          <w:sz w:val="36"/>
          <w:szCs w:val="36"/>
        </w:rPr>
        <w:t>炎刘镇</w:t>
      </w:r>
      <w:r w:rsidR="00431498">
        <w:rPr>
          <w:rFonts w:ascii="宋体" w:hAnsi="宋体" w:cs="宋体" w:hint="eastAsia"/>
          <w:b/>
          <w:color w:val="000000"/>
          <w:sz w:val="36"/>
          <w:szCs w:val="36"/>
        </w:rPr>
        <w:t>人民</w:t>
      </w:r>
      <w:r w:rsidR="00431498">
        <w:rPr>
          <w:rFonts w:ascii="宋体" w:hAnsi="宋体" w:cs="宋体" w:hint="eastAsia"/>
          <w:b/>
          <w:color w:val="000000"/>
          <w:sz w:val="36"/>
          <w:szCs w:val="36"/>
        </w:rPr>
        <w:t>政府</w:t>
      </w:r>
      <w:r>
        <w:rPr>
          <w:rFonts w:ascii="仿宋_GB2312" w:eastAsia="仿宋_GB2312" w:cs="仿宋_GB2312"/>
          <w:b/>
          <w:color w:val="000000"/>
          <w:sz w:val="36"/>
          <w:szCs w:val="36"/>
        </w:rPr>
        <w:t>202</w:t>
      </w:r>
      <w:r>
        <w:rPr>
          <w:rFonts w:ascii="仿宋_GB2312" w:eastAsia="仿宋_GB2312" w:cs="仿宋_GB2312" w:hint="eastAsia"/>
          <w:b/>
          <w:color w:val="000000"/>
          <w:sz w:val="36"/>
          <w:szCs w:val="36"/>
        </w:rPr>
        <w:t>2</w:t>
      </w:r>
      <w:r>
        <w:rPr>
          <w:rFonts w:ascii="仿宋_GB2312" w:eastAsia="仿宋_GB2312" w:cs="仿宋_GB2312"/>
          <w:b/>
          <w:color w:val="000000"/>
          <w:sz w:val="36"/>
          <w:szCs w:val="36"/>
        </w:rPr>
        <w:t>年</w:t>
      </w:r>
      <w:r>
        <w:rPr>
          <w:rFonts w:ascii="宋体" w:hAnsi="宋体" w:cs="宋体" w:hint="eastAsia"/>
          <w:b/>
          <w:color w:val="000000"/>
          <w:sz w:val="36"/>
          <w:szCs w:val="36"/>
        </w:rPr>
        <w:t>度一般公共预算财政拨款“</w:t>
      </w:r>
      <w:r>
        <w:rPr>
          <w:rFonts w:ascii="仿宋_GB2312" w:eastAsia="仿宋_GB2312" w:cs="仿宋_GB2312"/>
          <w:b/>
          <w:color w:val="000000"/>
          <w:sz w:val="36"/>
          <w:szCs w:val="36"/>
        </w:rPr>
        <w:t>三公</w:t>
      </w:r>
      <w:r>
        <w:rPr>
          <w:rFonts w:ascii="宋体" w:hAnsi="宋体" w:cs="宋体" w:hint="eastAsia"/>
          <w:b/>
          <w:color w:val="000000"/>
          <w:sz w:val="36"/>
          <w:szCs w:val="36"/>
        </w:rPr>
        <w:t>”</w:t>
      </w:r>
      <w:r>
        <w:rPr>
          <w:rFonts w:ascii="仿宋_GB2312" w:eastAsia="仿宋_GB2312" w:cs="仿宋_GB2312"/>
          <w:b/>
          <w:color w:val="000000"/>
          <w:sz w:val="36"/>
          <w:szCs w:val="36"/>
        </w:rPr>
        <w:t>经费</w:t>
      </w:r>
      <w:r>
        <w:rPr>
          <w:rFonts w:ascii="宋体" w:hAnsi="宋体" w:cs="宋体" w:hint="eastAsia"/>
          <w:b/>
          <w:color w:val="000000"/>
          <w:sz w:val="36"/>
          <w:szCs w:val="36"/>
        </w:rPr>
        <w:t>支出决算情况说明</w:t>
      </w:r>
    </w:p>
    <w:p w:rsidR="007B39C0">
      <w:pPr>
        <w:pStyle w:val="p0"/>
        <w:widowControl/>
        <w:jc w:val="center"/>
        <w:rPr>
          <w:rFonts w:ascii="楷体_GB2312" w:eastAsia="楷体_GB2312" w:cs="楷体_GB2312"/>
          <w:color w:val="000000"/>
          <w:sz w:val="32"/>
          <w:szCs w:val="32"/>
        </w:rPr>
      </w:pPr>
      <w:r>
        <w:rPr>
          <w:rFonts w:ascii="楷体_GB2312" w:eastAsia="楷体_GB2312" w:cs="楷体_GB2312"/>
          <w:color w:val="000000"/>
          <w:sz w:val="32"/>
          <w:szCs w:val="32"/>
        </w:rPr>
        <w:t>(参考格式)</w:t>
      </w:r>
    </w:p>
    <w:p w:rsidR="007B39C0">
      <w:pPr>
        <w:pStyle w:val="p0"/>
        <w:widowControl/>
        <w:jc w:val="center"/>
        <w:rPr>
          <w:rFonts w:ascii="楷体_GB2312" w:eastAsia="楷体_GB2312" w:cs="楷体_GB2312"/>
          <w:color w:val="000000"/>
          <w:sz w:val="32"/>
          <w:szCs w:val="32"/>
        </w:rPr>
      </w:pPr>
      <w:r>
        <w:rPr>
          <w:rFonts w:ascii="楷体_GB2312" w:eastAsia="楷体_GB2312" w:cs="楷体_GB2312"/>
          <w:color w:val="000000"/>
          <w:sz w:val="32"/>
          <w:szCs w:val="32"/>
        </w:rPr>
        <w:t xml:space="preserve"> </w:t>
      </w:r>
    </w:p>
    <w:p w:rsidR="007B39C0">
      <w:pPr>
        <w:pStyle w:val="p0"/>
        <w:widowControl/>
        <w:snapToGrid w:val="0"/>
        <w:spacing w:line="360" w:lineRule="auto"/>
        <w:jc w:val="center"/>
        <w:rPr>
          <w:rFonts w:ascii="宋体" w:hAnsi="宋体" w:cs="宋体" w:hint="eastAsia"/>
          <w:color w:val="000000"/>
          <w:sz w:val="6"/>
          <w:szCs w:val="6"/>
        </w:rPr>
      </w:pPr>
      <w:r>
        <w:rPr>
          <w:rFonts w:ascii="宋体" w:hAnsi="宋体" w:cs="宋体" w:hint="eastAsia"/>
          <w:color w:val="000000"/>
          <w:sz w:val="6"/>
          <w:szCs w:val="6"/>
        </w:rPr>
        <w:t xml:space="preserve"> </w:t>
      </w:r>
    </w:p>
    <w:p w:rsidR="007B39C0">
      <w:pPr>
        <w:pStyle w:val="p0"/>
        <w:widowControl/>
        <w:rPr>
          <w:rFonts w:ascii="黑体" w:eastAsia="黑体" w:hAnsi="宋体" w:cs="黑体" w:hint="eastAsia"/>
          <w:color w:val="000000"/>
          <w:sz w:val="32"/>
          <w:szCs w:val="32"/>
        </w:rPr>
      </w:pPr>
      <w:r>
        <w:rPr>
          <w:rFonts w:ascii="黑体" w:eastAsia="黑体" w:hAnsi="宋体" w:cs="黑体" w:hint="eastAsia"/>
          <w:color w:val="000000"/>
          <w:sz w:val="32"/>
          <w:szCs w:val="32"/>
        </w:rPr>
        <w:t xml:space="preserve">    一、2022年度一般公共预算财政拨款“三公”经费支出决算表</w:t>
      </w:r>
    </w:p>
    <w:p w:rsidR="007B39C0">
      <w:pPr>
        <w:pStyle w:val="p0"/>
        <w:widowControl/>
        <w:jc w:val="right"/>
        <w:rPr>
          <w:rFonts w:ascii="黑体" w:eastAsia="黑体" w:hAnsi="宋体" w:cs="黑体" w:hint="eastAsia"/>
          <w:color w:val="000000"/>
          <w:sz w:val="32"/>
          <w:szCs w:val="32"/>
        </w:rPr>
      </w:pPr>
      <w:r>
        <w:rPr>
          <w:rFonts w:ascii="仿宋_GB2312" w:eastAsia="仿宋_GB2312" w:cs="仿宋_GB2312"/>
          <w:color w:val="000000"/>
          <w:sz w:val="32"/>
          <w:szCs w:val="32"/>
        </w:rPr>
        <w:t>单位：万元</w:t>
      </w:r>
    </w:p>
    <w:tbl>
      <w:tblPr>
        <w:tblW w:w="0" w:type="auto"/>
        <w:tblInd w:w="135" w:type="dxa"/>
        <w:tblLayout w:type="fixed"/>
        <w:tblLook w:val="0000"/>
      </w:tblPr>
      <w:tblGrid>
        <w:gridCol w:w="4379"/>
        <w:gridCol w:w="2157"/>
        <w:gridCol w:w="2220"/>
      </w:tblGrid>
      <w:tr>
        <w:tblPrEx>
          <w:tblW w:w="0" w:type="auto"/>
          <w:tblInd w:w="135" w:type="dxa"/>
          <w:tblLayout w:type="fixed"/>
          <w:tblLook w:val="0000"/>
        </w:tblPrEx>
        <w:trPr>
          <w:trHeight w:val="397"/>
        </w:trPr>
        <w:tc>
          <w:tcPr>
            <w:tcW w:w="4379" w:type="dxa"/>
            <w:tcBorders>
              <w:top w:val="single" w:sz="4" w:space="0" w:color="000000"/>
              <w:left w:val="single" w:sz="4" w:space="0" w:color="000000"/>
              <w:bottom w:val="single" w:sz="4" w:space="0" w:color="000000"/>
              <w:right w:val="single" w:sz="4" w:space="0" w:color="000000"/>
            </w:tcBorders>
            <w:vAlign w:val="center"/>
          </w:tcPr>
          <w:p w:rsidR="007B39C0">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项  目</w:t>
            </w:r>
          </w:p>
        </w:tc>
        <w:tc>
          <w:tcPr>
            <w:tcW w:w="2157" w:type="dxa"/>
            <w:tcBorders>
              <w:top w:val="single" w:sz="4" w:space="0" w:color="000000"/>
              <w:left w:val="nil"/>
              <w:bottom w:val="single" w:sz="4" w:space="0" w:color="000000"/>
              <w:right w:val="single" w:sz="4" w:space="0" w:color="000000"/>
            </w:tcBorders>
            <w:vAlign w:val="center"/>
          </w:tcPr>
          <w:p w:rsidR="007B39C0">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预 算 数</w:t>
            </w:r>
          </w:p>
        </w:tc>
        <w:tc>
          <w:tcPr>
            <w:tcW w:w="2220" w:type="dxa"/>
            <w:tcBorders>
              <w:top w:val="single" w:sz="4" w:space="0" w:color="000000"/>
              <w:left w:val="nil"/>
              <w:bottom w:val="single" w:sz="4" w:space="0" w:color="000000"/>
              <w:right w:val="single" w:sz="4" w:space="0" w:color="000000"/>
            </w:tcBorders>
            <w:vAlign w:val="center"/>
          </w:tcPr>
          <w:p w:rsidR="007B39C0">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决 算 数</w:t>
            </w:r>
          </w:p>
        </w:tc>
      </w:tr>
      <w:tr>
        <w:tblPrEx>
          <w:tblW w:w="0" w:type="auto"/>
          <w:tblInd w:w="135" w:type="dxa"/>
          <w:tblLayout w:type="fixed"/>
          <w:tblLook w:val="0000"/>
        </w:tblPrEx>
        <w:trPr>
          <w:trHeight w:val="397"/>
        </w:trPr>
        <w:tc>
          <w:tcPr>
            <w:tcW w:w="4379" w:type="dxa"/>
            <w:tcBorders>
              <w:top w:val="nil"/>
              <w:left w:val="single" w:sz="4" w:space="0" w:color="000000"/>
              <w:bottom w:val="single" w:sz="4" w:space="0" w:color="000000"/>
              <w:right w:val="single" w:sz="4" w:space="0" w:color="000000"/>
            </w:tcBorders>
            <w:vAlign w:val="center"/>
          </w:tcPr>
          <w:p w:rsidR="007B39C0">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合  计</w:t>
            </w:r>
          </w:p>
        </w:tc>
        <w:tc>
          <w:tcPr>
            <w:tcW w:w="2157" w:type="dxa"/>
            <w:tcBorders>
              <w:top w:val="nil"/>
              <w:left w:val="nil"/>
              <w:bottom w:val="single" w:sz="4" w:space="0" w:color="000000"/>
              <w:right w:val="single" w:sz="4" w:space="0" w:color="000000"/>
            </w:tcBorders>
            <w:vAlign w:val="center"/>
          </w:tcPr>
          <w:p w:rsidR="007B39C0">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　</w:t>
            </w:r>
            <w:r w:rsidR="002F3C42">
              <w:rPr>
                <w:rFonts w:ascii="宋体" w:hAnsi="宋体" w:cs="宋体" w:hint="eastAsia"/>
                <w:b/>
                <w:color w:val="000000"/>
                <w:sz w:val="32"/>
                <w:szCs w:val="32"/>
              </w:rPr>
              <w:t>44.10</w:t>
            </w:r>
          </w:p>
        </w:tc>
        <w:tc>
          <w:tcPr>
            <w:tcW w:w="2220" w:type="dxa"/>
            <w:tcBorders>
              <w:top w:val="nil"/>
              <w:left w:val="nil"/>
              <w:bottom w:val="single" w:sz="4" w:space="0" w:color="000000"/>
              <w:right w:val="single" w:sz="4" w:space="0" w:color="000000"/>
            </w:tcBorders>
            <w:vAlign w:val="center"/>
          </w:tcPr>
          <w:p w:rsidR="007B39C0">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　</w:t>
            </w:r>
            <w:r w:rsidR="002F3C42">
              <w:rPr>
                <w:rFonts w:ascii="宋体" w:hAnsi="宋体" w:cs="宋体" w:hint="eastAsia"/>
                <w:b/>
                <w:color w:val="000000"/>
                <w:sz w:val="32"/>
                <w:szCs w:val="32"/>
              </w:rPr>
              <w:t>40.08</w:t>
            </w:r>
          </w:p>
        </w:tc>
      </w:tr>
      <w:tr>
        <w:tblPrEx>
          <w:tblW w:w="0" w:type="auto"/>
          <w:tblInd w:w="135" w:type="dxa"/>
          <w:tblLayout w:type="fixed"/>
          <w:tblLook w:val="0000"/>
        </w:tblPrEx>
        <w:trPr>
          <w:trHeight w:val="397"/>
        </w:trPr>
        <w:tc>
          <w:tcPr>
            <w:tcW w:w="4379" w:type="dxa"/>
            <w:tcBorders>
              <w:top w:val="nil"/>
              <w:left w:val="single" w:sz="4" w:space="0" w:color="000000"/>
              <w:bottom w:val="single" w:sz="4" w:space="0" w:color="000000"/>
              <w:right w:val="single" w:sz="4" w:space="0" w:color="000000"/>
            </w:tcBorders>
            <w:vAlign w:val="center"/>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因公出国（境）费</w:t>
            </w:r>
          </w:p>
        </w:tc>
        <w:tc>
          <w:tcPr>
            <w:tcW w:w="2157"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p>
        </w:tc>
        <w:tc>
          <w:tcPr>
            <w:tcW w:w="2220"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p>
        </w:tc>
      </w:tr>
      <w:tr>
        <w:tblPrEx>
          <w:tblW w:w="0" w:type="auto"/>
          <w:tblInd w:w="135" w:type="dxa"/>
          <w:tblLayout w:type="fixed"/>
          <w:tblLook w:val="0000"/>
        </w:tblPrEx>
        <w:trPr>
          <w:trHeight w:val="397"/>
        </w:trPr>
        <w:tc>
          <w:tcPr>
            <w:tcW w:w="4379" w:type="dxa"/>
            <w:tcBorders>
              <w:top w:val="nil"/>
              <w:left w:val="single" w:sz="4" w:space="0" w:color="000000"/>
              <w:bottom w:val="single" w:sz="4" w:space="0" w:color="000000"/>
              <w:right w:val="single" w:sz="4" w:space="0" w:color="000000"/>
            </w:tcBorders>
            <w:vAlign w:val="center"/>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公务接待费</w:t>
            </w:r>
          </w:p>
        </w:tc>
        <w:tc>
          <w:tcPr>
            <w:tcW w:w="2157"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r w:rsidR="002F3C42">
              <w:rPr>
                <w:rFonts w:ascii="宋体" w:hAnsi="宋体" w:cs="宋体" w:hint="eastAsia"/>
                <w:color w:val="000000"/>
                <w:sz w:val="32"/>
                <w:szCs w:val="32"/>
              </w:rPr>
              <w:t>26.60</w:t>
            </w:r>
          </w:p>
        </w:tc>
        <w:tc>
          <w:tcPr>
            <w:tcW w:w="2220"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r w:rsidR="002F3C42">
              <w:rPr>
                <w:rFonts w:ascii="宋体" w:hAnsi="宋体" w:cs="宋体" w:hint="eastAsia"/>
                <w:color w:val="000000"/>
                <w:sz w:val="32"/>
                <w:szCs w:val="32"/>
              </w:rPr>
              <w:t>25.04</w:t>
            </w:r>
          </w:p>
        </w:tc>
      </w:tr>
      <w:tr>
        <w:tblPrEx>
          <w:tblW w:w="0" w:type="auto"/>
          <w:tblInd w:w="135" w:type="dxa"/>
          <w:tblLayout w:type="fixed"/>
          <w:tblLook w:val="0000"/>
        </w:tblPrEx>
        <w:trPr>
          <w:trHeight w:val="397"/>
        </w:trPr>
        <w:tc>
          <w:tcPr>
            <w:tcW w:w="4379" w:type="dxa"/>
            <w:tcBorders>
              <w:top w:val="nil"/>
              <w:left w:val="single" w:sz="4" w:space="0" w:color="000000"/>
              <w:bottom w:val="single" w:sz="4" w:space="0" w:color="000000"/>
              <w:right w:val="single" w:sz="4" w:space="0" w:color="000000"/>
            </w:tcBorders>
            <w:vAlign w:val="center"/>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公务用车购置及运行维护费</w:t>
            </w:r>
          </w:p>
        </w:tc>
        <w:tc>
          <w:tcPr>
            <w:tcW w:w="2157"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r w:rsidR="002F3C42">
              <w:rPr>
                <w:rFonts w:ascii="宋体" w:hAnsi="宋体" w:cs="宋体" w:hint="eastAsia"/>
                <w:color w:val="000000"/>
                <w:sz w:val="32"/>
                <w:szCs w:val="32"/>
              </w:rPr>
              <w:t>17.50</w:t>
            </w:r>
          </w:p>
        </w:tc>
        <w:tc>
          <w:tcPr>
            <w:tcW w:w="2220" w:type="dxa"/>
            <w:tcBorders>
              <w:top w:val="nil"/>
              <w:left w:val="nil"/>
              <w:bottom w:val="single" w:sz="4" w:space="0" w:color="000000"/>
              <w:right w:val="single" w:sz="4" w:space="0" w:color="000000"/>
            </w:tcBorders>
            <w:vAlign w:val="bottom"/>
          </w:tcPr>
          <w:p w:rsidR="007B39C0" w:rsidP="002F3C42">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r w:rsidR="002F3C42">
              <w:rPr>
                <w:rFonts w:ascii="宋体" w:hAnsi="宋体" w:cs="宋体" w:hint="eastAsia"/>
                <w:color w:val="000000"/>
                <w:sz w:val="32"/>
                <w:szCs w:val="32"/>
              </w:rPr>
              <w:t>15.05</w:t>
            </w:r>
          </w:p>
        </w:tc>
      </w:tr>
      <w:tr>
        <w:tblPrEx>
          <w:tblW w:w="0" w:type="auto"/>
          <w:tblInd w:w="135" w:type="dxa"/>
          <w:tblLayout w:type="fixed"/>
          <w:tblLook w:val="0000"/>
        </w:tblPrEx>
        <w:trPr>
          <w:trHeight w:val="397"/>
        </w:trPr>
        <w:tc>
          <w:tcPr>
            <w:tcW w:w="4379" w:type="dxa"/>
            <w:tcBorders>
              <w:top w:val="nil"/>
              <w:left w:val="single" w:sz="4" w:space="0" w:color="000000"/>
              <w:bottom w:val="single" w:sz="4" w:space="0" w:color="000000"/>
              <w:right w:val="single" w:sz="4" w:space="0" w:color="000000"/>
            </w:tcBorders>
            <w:vAlign w:val="center"/>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xml:space="preserve">  其中：公务用车运行维护费</w:t>
            </w:r>
          </w:p>
        </w:tc>
        <w:tc>
          <w:tcPr>
            <w:tcW w:w="2157"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r w:rsidR="002F3C42">
              <w:rPr>
                <w:rFonts w:ascii="宋体" w:hAnsi="宋体" w:cs="宋体" w:hint="eastAsia"/>
                <w:color w:val="000000"/>
                <w:sz w:val="32"/>
                <w:szCs w:val="32"/>
              </w:rPr>
              <w:t>17.50</w:t>
            </w:r>
          </w:p>
        </w:tc>
        <w:tc>
          <w:tcPr>
            <w:tcW w:w="2220"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r w:rsidR="002F3C42">
              <w:rPr>
                <w:rFonts w:ascii="宋体" w:hAnsi="宋体" w:cs="宋体" w:hint="eastAsia"/>
                <w:color w:val="000000"/>
                <w:sz w:val="32"/>
                <w:szCs w:val="32"/>
              </w:rPr>
              <w:t>15.05</w:t>
            </w:r>
          </w:p>
        </w:tc>
      </w:tr>
      <w:tr>
        <w:tblPrEx>
          <w:tblW w:w="0" w:type="auto"/>
          <w:tblInd w:w="135" w:type="dxa"/>
          <w:tblLayout w:type="fixed"/>
          <w:tblLook w:val="0000"/>
        </w:tblPrEx>
        <w:trPr>
          <w:trHeight w:val="397"/>
        </w:trPr>
        <w:tc>
          <w:tcPr>
            <w:tcW w:w="4379" w:type="dxa"/>
            <w:tcBorders>
              <w:top w:val="nil"/>
              <w:left w:val="single" w:sz="4" w:space="0" w:color="000000"/>
              <w:bottom w:val="single" w:sz="4" w:space="0" w:color="000000"/>
              <w:right w:val="single" w:sz="4" w:space="0" w:color="000000"/>
            </w:tcBorders>
            <w:vAlign w:val="center"/>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xml:space="preserve">        公务用车购置费 </w:t>
            </w:r>
          </w:p>
        </w:tc>
        <w:tc>
          <w:tcPr>
            <w:tcW w:w="2157"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p>
        </w:tc>
        <w:tc>
          <w:tcPr>
            <w:tcW w:w="2220" w:type="dxa"/>
            <w:tcBorders>
              <w:top w:val="nil"/>
              <w:left w:val="nil"/>
              <w:bottom w:val="single" w:sz="4" w:space="0" w:color="000000"/>
              <w:right w:val="single" w:sz="4" w:space="0" w:color="000000"/>
            </w:tcBorders>
            <w:vAlign w:val="bottom"/>
          </w:tcPr>
          <w:p w:rsidR="007B39C0">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w:t>
            </w:r>
          </w:p>
        </w:tc>
      </w:tr>
    </w:tbl>
    <w:p w:rsidR="007B39C0">
      <w:pPr>
        <w:pStyle w:val="p0"/>
        <w:spacing w:line="560" w:lineRule="exact"/>
        <w:rPr>
          <w:rFonts w:ascii="黑体" w:eastAsia="黑体" w:hAnsi="宋体" w:cs="黑体" w:hint="eastAsia"/>
          <w:color w:val="000000"/>
          <w:sz w:val="32"/>
          <w:szCs w:val="32"/>
        </w:rPr>
      </w:pPr>
      <w:r>
        <w:rPr>
          <w:rFonts w:ascii="黑体" w:eastAsia="黑体" w:hAnsi="宋体" w:cs="黑体" w:hint="eastAsia"/>
          <w:color w:val="000000"/>
          <w:sz w:val="32"/>
          <w:szCs w:val="32"/>
        </w:rPr>
        <w:t xml:space="preserve">    二、2022年度一般公共预算财政拨款“三公”经费支出情况说明</w:t>
      </w:r>
    </w:p>
    <w:p w:rsidR="007B39C0">
      <w:pPr>
        <w:pStyle w:val="p0"/>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（一）一般公共预算财政拨款</w:t>
      </w:r>
      <w:r>
        <w:rPr>
          <w:rFonts w:ascii="仿宋" w:eastAsia="仿宋" w:hAnsi="仿宋" w:cs="仿宋" w:hint="eastAsia"/>
          <w:b/>
          <w:bCs/>
          <w:color w:val="000000"/>
          <w:sz w:val="32"/>
          <w:szCs w:val="32"/>
        </w:rPr>
        <w:t>“</w:t>
      </w:r>
      <w:r>
        <w:rPr>
          <w:rFonts w:ascii="仿宋_GB2312" w:eastAsia="仿宋_GB2312" w:cs="仿宋_GB2312"/>
          <w:b/>
          <w:bCs/>
          <w:color w:val="000000"/>
          <w:sz w:val="32"/>
          <w:szCs w:val="32"/>
        </w:rPr>
        <w:t>三公</w:t>
      </w:r>
      <w:r>
        <w:rPr>
          <w:rFonts w:ascii="仿宋" w:eastAsia="仿宋" w:hAnsi="仿宋" w:cs="仿宋" w:hint="eastAsia"/>
          <w:b/>
          <w:bCs/>
          <w:color w:val="000000"/>
          <w:sz w:val="32"/>
          <w:szCs w:val="32"/>
        </w:rPr>
        <w:t>”</w:t>
      </w:r>
      <w:r>
        <w:rPr>
          <w:rFonts w:ascii="楷体_GB2312" w:eastAsia="楷体_GB2312" w:cs="楷体_GB2312"/>
          <w:b/>
          <w:bCs/>
          <w:color w:val="000000"/>
          <w:sz w:val="32"/>
          <w:szCs w:val="32"/>
        </w:rPr>
        <w:t>经费支出决算总体情况说明。</w:t>
      </w:r>
    </w:p>
    <w:p w:rsidR="007B39C0">
      <w:pPr>
        <w:pStyle w:val="p0"/>
        <w:spacing w:line="560" w:lineRule="exact"/>
        <w:ind w:firstLine="640"/>
        <w:rPr>
          <w:rFonts w:ascii="仿宋_GB2312" w:eastAsia="仿宋_GB2312" w:cs="仿宋_GB2312"/>
          <w:b/>
          <w:color w:val="000000"/>
          <w:sz w:val="32"/>
          <w:szCs w:val="32"/>
        </w:rPr>
      </w:pPr>
      <w:r>
        <w:rPr>
          <w:rFonts w:ascii="仿宋_GB2312" w:eastAsia="仿宋_GB2312" w:cs="仿宋_GB2312" w:hint="eastAsia"/>
          <w:color w:val="000000"/>
          <w:sz w:val="32"/>
          <w:szCs w:val="32"/>
        </w:rPr>
        <w:t>寿县</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年度一般公共预算财政拨款</w:t>
      </w:r>
      <w:r>
        <w:rPr>
          <w:rFonts w:ascii="仿宋" w:eastAsia="仿宋" w:hAnsi="仿宋" w:cs="仿宋" w:hint="eastAsia"/>
          <w:color w:val="000000"/>
          <w:sz w:val="32"/>
          <w:szCs w:val="32"/>
        </w:rPr>
        <w:t>“</w:t>
      </w:r>
      <w:r>
        <w:rPr>
          <w:rFonts w:ascii="仿宋_GB2312" w:eastAsia="仿宋_GB2312" w:cs="仿宋_GB2312"/>
          <w:color w:val="000000"/>
          <w:sz w:val="32"/>
          <w:szCs w:val="32"/>
        </w:rPr>
        <w:t>三公</w:t>
      </w:r>
      <w:r>
        <w:rPr>
          <w:rFonts w:ascii="仿宋" w:eastAsia="仿宋" w:hAnsi="仿宋" w:cs="仿宋" w:hint="eastAsia"/>
          <w:color w:val="000000"/>
          <w:sz w:val="32"/>
          <w:szCs w:val="32"/>
        </w:rPr>
        <w:t>”</w:t>
      </w:r>
      <w:r>
        <w:rPr>
          <w:rFonts w:ascii="仿宋_GB2312" w:eastAsia="仿宋_GB2312" w:cs="仿宋_GB2312"/>
          <w:color w:val="000000"/>
          <w:sz w:val="32"/>
          <w:szCs w:val="32"/>
        </w:rPr>
        <w:t>经费支出预算为</w:t>
      </w:r>
      <w:r w:rsidR="002F3C42">
        <w:rPr>
          <w:rFonts w:ascii="仿宋_GB2312" w:eastAsia="仿宋_GB2312" w:cs="仿宋_GB2312" w:hint="eastAsia"/>
          <w:color w:val="000000"/>
          <w:sz w:val="32"/>
          <w:szCs w:val="32"/>
        </w:rPr>
        <w:t>44.10</w:t>
      </w:r>
      <w:r>
        <w:rPr>
          <w:rFonts w:ascii="仿宋_GB2312" w:eastAsia="仿宋_GB2312" w:cs="仿宋_GB2312"/>
          <w:color w:val="000000"/>
          <w:sz w:val="32"/>
          <w:szCs w:val="32"/>
        </w:rPr>
        <w:t>万元，支出决算为</w:t>
      </w:r>
      <w:r w:rsidR="002F3C42">
        <w:rPr>
          <w:rFonts w:ascii="仿宋_GB2312" w:eastAsia="仿宋_GB2312" w:cs="仿宋_GB2312" w:hint="eastAsia"/>
          <w:color w:val="000000"/>
          <w:sz w:val="32"/>
          <w:szCs w:val="32"/>
        </w:rPr>
        <w:t>40.08</w:t>
      </w:r>
      <w:r>
        <w:rPr>
          <w:rFonts w:ascii="仿宋_GB2312" w:eastAsia="仿宋_GB2312" w:cs="仿宋_GB2312"/>
          <w:color w:val="000000"/>
          <w:sz w:val="32"/>
          <w:szCs w:val="32"/>
        </w:rPr>
        <w:t>万元，完成预算的</w:t>
      </w:r>
      <w:r w:rsidR="002F3C42">
        <w:rPr>
          <w:rFonts w:ascii="仿宋_GB2312" w:eastAsia="仿宋_GB2312" w:cs="仿宋_GB2312" w:hint="eastAsia"/>
          <w:color w:val="000000"/>
          <w:sz w:val="32"/>
          <w:szCs w:val="32"/>
        </w:rPr>
        <w:t>90.88</w:t>
      </w:r>
      <w:r>
        <w:rPr>
          <w:rFonts w:ascii="仿宋_GB2312" w:eastAsia="仿宋_GB2312" w:cs="仿宋_GB2312"/>
          <w:color w:val="000000"/>
          <w:sz w:val="32"/>
          <w:szCs w:val="32"/>
        </w:rPr>
        <w:t>%，决算数小于预算数的主要原因是</w:t>
      </w:r>
      <w:r w:rsidR="002F3C42">
        <w:rPr>
          <w:rFonts w:ascii="仿宋" w:eastAsia="仿宋" w:hAnsi="仿宋" w:cs="仿宋" w:hint="eastAsia"/>
          <w:color w:val="000000"/>
          <w:sz w:val="32"/>
          <w:szCs w:val="32"/>
        </w:rPr>
        <w:t>根据上级安排压缩“三公”经费开支</w:t>
      </w:r>
      <w:r>
        <w:rPr>
          <w:rFonts w:ascii="仿宋_GB2312" w:eastAsia="仿宋_GB2312" w:cs="仿宋_GB2312"/>
          <w:color w:val="000000"/>
          <w:sz w:val="32"/>
          <w:szCs w:val="32"/>
        </w:rPr>
        <w:t>。</w:t>
      </w:r>
    </w:p>
    <w:p w:rsidR="007B39C0">
      <w:pPr>
        <w:pStyle w:val="p0"/>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（二）一般公共预算财政拨款</w:t>
      </w:r>
      <w:r>
        <w:rPr>
          <w:rFonts w:ascii="楷体_GB2312" w:eastAsia="楷体_GB2312" w:cs="楷体_GB2312" w:hint="eastAsia"/>
          <w:b/>
          <w:bCs/>
          <w:color w:val="000000"/>
          <w:sz w:val="32"/>
          <w:szCs w:val="32"/>
        </w:rPr>
        <w:t>“</w:t>
      </w:r>
      <w:r>
        <w:rPr>
          <w:rFonts w:ascii="楷体_GB2312" w:eastAsia="楷体_GB2312" w:cs="楷体_GB2312"/>
          <w:b/>
          <w:bCs/>
          <w:color w:val="000000"/>
          <w:sz w:val="32"/>
          <w:szCs w:val="32"/>
        </w:rPr>
        <w:t>三公</w:t>
      </w:r>
      <w:r>
        <w:rPr>
          <w:rFonts w:ascii="楷体_GB2312" w:eastAsia="楷体_GB2312" w:cs="楷体_GB2312" w:hint="eastAsia"/>
          <w:b/>
          <w:bCs/>
          <w:color w:val="000000"/>
          <w:sz w:val="32"/>
          <w:szCs w:val="32"/>
        </w:rPr>
        <w:t>”</w:t>
      </w:r>
      <w:r>
        <w:rPr>
          <w:rFonts w:ascii="楷体_GB2312" w:eastAsia="楷体_GB2312" w:cs="楷体_GB2312"/>
          <w:b/>
          <w:bCs/>
          <w:color w:val="000000"/>
          <w:sz w:val="32"/>
          <w:szCs w:val="32"/>
        </w:rPr>
        <w:t>经费支出决算具体情况说明。</w:t>
      </w:r>
    </w:p>
    <w:p w:rsidR="007B39C0">
      <w:pPr>
        <w:pStyle w:val="p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寿县</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年度一般公共预算财政拨款</w:t>
      </w:r>
      <w:r>
        <w:rPr>
          <w:rFonts w:ascii="仿宋" w:eastAsia="仿宋" w:hAnsi="仿宋" w:cs="仿宋" w:hint="eastAsia"/>
          <w:color w:val="000000"/>
          <w:sz w:val="32"/>
          <w:szCs w:val="32"/>
        </w:rPr>
        <w:t>“</w:t>
      </w:r>
      <w:r>
        <w:rPr>
          <w:rFonts w:ascii="仿宋_GB2312" w:eastAsia="仿宋_GB2312" w:cs="仿宋_GB2312"/>
          <w:color w:val="000000"/>
          <w:sz w:val="32"/>
          <w:szCs w:val="32"/>
        </w:rPr>
        <w:t>三公</w:t>
      </w:r>
      <w:r>
        <w:rPr>
          <w:rFonts w:ascii="仿宋" w:eastAsia="仿宋" w:hAnsi="仿宋" w:cs="仿宋" w:hint="eastAsia"/>
          <w:color w:val="000000"/>
          <w:sz w:val="32"/>
          <w:szCs w:val="32"/>
        </w:rPr>
        <w:t>”</w:t>
      </w:r>
      <w:r>
        <w:rPr>
          <w:rFonts w:ascii="仿宋_GB2312" w:eastAsia="仿宋_GB2312" w:cs="仿宋_GB2312"/>
          <w:color w:val="000000"/>
          <w:sz w:val="32"/>
          <w:szCs w:val="32"/>
        </w:rPr>
        <w:t>经费支出决算中，因公出国（境）费支出决算</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万元，占</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%;公务接待费支出决算</w:t>
      </w:r>
      <w:r w:rsidR="009C3660">
        <w:rPr>
          <w:rFonts w:ascii="仿宋_GB2312" w:eastAsia="仿宋_GB2312" w:cs="仿宋_GB2312" w:hint="eastAsia"/>
          <w:color w:val="000000"/>
          <w:sz w:val="32"/>
          <w:szCs w:val="32"/>
        </w:rPr>
        <w:t>25.04</w:t>
      </w:r>
      <w:r>
        <w:rPr>
          <w:rFonts w:ascii="仿宋_GB2312" w:eastAsia="仿宋_GB2312" w:cs="仿宋_GB2312"/>
          <w:color w:val="000000"/>
          <w:sz w:val="32"/>
          <w:szCs w:val="32"/>
        </w:rPr>
        <w:t>万元，占</w:t>
      </w:r>
      <w:r w:rsidR="009C3660">
        <w:rPr>
          <w:rFonts w:ascii="仿宋_GB2312" w:eastAsia="仿宋_GB2312" w:cs="仿宋_GB2312" w:hint="eastAsia"/>
          <w:color w:val="000000"/>
          <w:sz w:val="32"/>
          <w:szCs w:val="32"/>
        </w:rPr>
        <w:t>62.48</w:t>
      </w:r>
      <w:r>
        <w:rPr>
          <w:rFonts w:ascii="仿宋_GB2312" w:eastAsia="仿宋_GB2312" w:cs="仿宋_GB2312"/>
          <w:color w:val="000000"/>
          <w:sz w:val="32"/>
          <w:szCs w:val="32"/>
        </w:rPr>
        <w:t>%；公务用车购置及运行维护费支出决算</w:t>
      </w:r>
      <w:r w:rsidR="009C3660">
        <w:rPr>
          <w:rFonts w:ascii="仿宋_GB2312" w:eastAsia="仿宋_GB2312" w:cs="仿宋_GB2312" w:hint="eastAsia"/>
          <w:color w:val="000000"/>
          <w:sz w:val="32"/>
          <w:szCs w:val="32"/>
        </w:rPr>
        <w:t>15.05</w:t>
      </w:r>
      <w:r>
        <w:rPr>
          <w:rFonts w:ascii="仿宋_GB2312" w:eastAsia="仿宋_GB2312" w:cs="仿宋_GB2312"/>
          <w:color w:val="000000"/>
          <w:sz w:val="32"/>
          <w:szCs w:val="32"/>
        </w:rPr>
        <w:t>万元，占</w:t>
      </w:r>
      <w:r w:rsidR="009C3660">
        <w:rPr>
          <w:rFonts w:ascii="仿宋_GB2312" w:eastAsia="仿宋_GB2312" w:cs="仿宋_GB2312" w:hint="eastAsia"/>
          <w:color w:val="000000"/>
          <w:sz w:val="32"/>
          <w:szCs w:val="32"/>
        </w:rPr>
        <w:t>37.52</w:t>
      </w:r>
      <w:r>
        <w:rPr>
          <w:rFonts w:ascii="仿宋_GB2312" w:eastAsia="仿宋_GB2312" w:cs="仿宋_GB2312"/>
          <w:color w:val="000000"/>
          <w:sz w:val="32"/>
          <w:szCs w:val="32"/>
        </w:rPr>
        <w:t>%。具体情况如下：</w:t>
      </w:r>
    </w:p>
    <w:p w:rsidR="007B39C0">
      <w:pPr>
        <w:pStyle w:val="p0"/>
        <w:adjustRightInd w:val="0"/>
        <w:snapToGrid w:val="0"/>
        <w:spacing w:line="560" w:lineRule="exact"/>
        <w:ind w:firstLine="629"/>
        <w:rPr>
          <w:rFonts w:ascii="仿宋_GB2312" w:eastAsia="仿宋_GB2312" w:cs="仿宋_GB2312"/>
          <w:color w:val="000000"/>
          <w:sz w:val="32"/>
          <w:szCs w:val="32"/>
          <w:u w:val="single"/>
        </w:rPr>
      </w:pPr>
      <w:r>
        <w:rPr>
          <w:rFonts w:ascii="仿宋_GB2312" w:eastAsia="仿宋_GB2312" w:cs="仿宋_GB2312"/>
          <w:b/>
          <w:color w:val="000000"/>
          <w:sz w:val="32"/>
          <w:szCs w:val="32"/>
        </w:rPr>
        <w:t>1.因公出国（境）费支出</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万元，与202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年度预算相比，减少（增加）</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万元，下降（增长）</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%，下降（增长）的原因是</w:t>
      </w:r>
      <w:r>
        <w:rPr>
          <w:rFonts w:ascii="仿宋" w:eastAsia="仿宋" w:hAnsi="仿宋" w:cs="仿宋" w:hint="eastAsia"/>
          <w:color w:val="000000"/>
          <w:sz w:val="32"/>
          <w:szCs w:val="32"/>
        </w:rPr>
        <w:t>……</w:t>
      </w: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w:t>
      </w:r>
      <w:r>
        <w:rPr>
          <w:rFonts w:ascii="仿宋_GB2312" w:eastAsia="仿宋_GB2312" w:cs="仿宋_GB2312" w:hint="eastAsia"/>
          <w:color w:val="000000"/>
          <w:sz w:val="32"/>
          <w:szCs w:val="32"/>
        </w:rPr>
        <w:t>寿县</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因公出国（境）团组</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次，累计出国（境）</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人次。经费使用严格按照《</w:t>
      </w:r>
      <w:r>
        <w:rPr>
          <w:rFonts w:ascii="仿宋_GB2312" w:eastAsia="仿宋_GB2312" w:hAnsi="Times New Roman" w:cs="宋体" w:hint="eastAsia"/>
          <w:kern w:val="2"/>
          <w:sz w:val="32"/>
          <w:szCs w:val="32"/>
        </w:rPr>
        <w:t>寿县党政机关因公临时出国经费管理办法</w:t>
      </w:r>
      <w:r>
        <w:rPr>
          <w:rFonts w:ascii="仿宋_GB2312" w:eastAsia="仿宋_GB2312" w:cs="仿宋_GB2312"/>
          <w:color w:val="000000"/>
          <w:sz w:val="32"/>
          <w:szCs w:val="32"/>
        </w:rPr>
        <w:t>》（</w:t>
      </w:r>
      <w:r>
        <w:rPr>
          <w:rFonts w:ascii="仿宋_GB2312" w:eastAsia="仿宋_GB2312" w:hAnsi="Times New Roman" w:cs="宋体" w:hint="eastAsia"/>
          <w:kern w:val="2"/>
          <w:sz w:val="32"/>
          <w:szCs w:val="32"/>
        </w:rPr>
        <w:t>财公〔2016〕29号</w:t>
      </w:r>
      <w:r>
        <w:rPr>
          <w:rFonts w:ascii="仿宋_GB2312" w:eastAsia="仿宋_GB2312" w:cs="仿宋_GB2312"/>
          <w:color w:val="000000"/>
          <w:sz w:val="32"/>
          <w:szCs w:val="32"/>
        </w:rPr>
        <w:t>）等相关规定执行。</w:t>
      </w:r>
    </w:p>
    <w:p w:rsidR="007B39C0">
      <w:pPr>
        <w:pStyle w:val="p0"/>
        <w:adjustRightInd w:val="0"/>
        <w:snapToGrid w:val="0"/>
        <w:spacing w:line="560" w:lineRule="exact"/>
        <w:ind w:firstLine="640"/>
        <w:rPr>
          <w:rFonts w:ascii="仿宋_GB2312" w:eastAsia="仿宋_GB2312" w:cs="仿宋_GB2312"/>
          <w:color w:val="000000"/>
          <w:sz w:val="32"/>
          <w:szCs w:val="32"/>
          <w:highlight w:val="yellow"/>
        </w:rPr>
      </w:pPr>
      <w:r>
        <w:rPr>
          <w:rFonts w:ascii="仿宋_GB2312" w:eastAsia="仿宋_GB2312" w:cs="仿宋_GB2312"/>
          <w:b/>
          <w:color w:val="000000"/>
          <w:sz w:val="32"/>
          <w:szCs w:val="32"/>
        </w:rPr>
        <w:t>2.公务接待费支出</w:t>
      </w:r>
      <w:r w:rsidR="009C3660">
        <w:rPr>
          <w:rFonts w:ascii="仿宋_GB2312" w:eastAsia="仿宋_GB2312" w:cs="仿宋_GB2312" w:hint="eastAsia"/>
          <w:color w:val="000000"/>
          <w:sz w:val="32"/>
          <w:szCs w:val="32"/>
        </w:rPr>
        <w:t>25.04</w:t>
      </w:r>
      <w:r>
        <w:rPr>
          <w:rFonts w:ascii="仿宋_GB2312" w:eastAsia="仿宋_GB2312" w:cs="仿宋_GB2312"/>
          <w:color w:val="000000"/>
          <w:sz w:val="32"/>
          <w:szCs w:val="32"/>
        </w:rPr>
        <w:t>万元,与202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年度预算相比，减少</w:t>
      </w:r>
      <w:r w:rsidR="009C3660">
        <w:rPr>
          <w:rFonts w:ascii="仿宋_GB2312" w:eastAsia="仿宋_GB2312" w:cs="仿宋_GB2312" w:hint="eastAsia"/>
          <w:color w:val="000000"/>
          <w:sz w:val="32"/>
          <w:szCs w:val="32"/>
        </w:rPr>
        <w:t>1.56</w:t>
      </w:r>
      <w:r>
        <w:rPr>
          <w:rFonts w:ascii="仿宋_GB2312" w:eastAsia="仿宋_GB2312" w:cs="仿宋_GB2312"/>
          <w:color w:val="000000"/>
          <w:sz w:val="32"/>
          <w:szCs w:val="32"/>
        </w:rPr>
        <w:t>万元，下降</w:t>
      </w:r>
      <w:r w:rsidR="009C3660">
        <w:rPr>
          <w:rFonts w:ascii="仿宋_GB2312" w:eastAsia="仿宋_GB2312" w:cs="仿宋_GB2312" w:hint="eastAsia"/>
          <w:color w:val="000000"/>
          <w:sz w:val="32"/>
          <w:szCs w:val="32"/>
        </w:rPr>
        <w:t>5.86</w:t>
      </w:r>
      <w:r>
        <w:rPr>
          <w:rFonts w:ascii="仿宋_GB2312" w:eastAsia="仿宋_GB2312" w:cs="仿宋_GB2312"/>
          <w:color w:val="000000"/>
          <w:sz w:val="32"/>
          <w:szCs w:val="32"/>
        </w:rPr>
        <w:t>%，下降的原因是</w:t>
      </w:r>
      <w:r w:rsidR="009C3660">
        <w:rPr>
          <w:rFonts w:ascii="仿宋" w:eastAsia="仿宋" w:hAnsi="仿宋" w:cs="仿宋" w:hint="eastAsia"/>
          <w:color w:val="000000"/>
          <w:sz w:val="32"/>
          <w:szCs w:val="32"/>
        </w:rPr>
        <w:t>上级安排压缩“三公”经费开支</w:t>
      </w: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国内公务接待共</w:t>
      </w:r>
      <w:r w:rsidR="009C3660">
        <w:rPr>
          <w:rFonts w:ascii="仿宋_GB2312" w:eastAsia="仿宋_GB2312" w:cs="仿宋_GB2312" w:hint="eastAsia"/>
          <w:color w:val="000000"/>
          <w:sz w:val="32"/>
          <w:szCs w:val="32"/>
        </w:rPr>
        <w:t>83</w:t>
      </w:r>
      <w:r>
        <w:rPr>
          <w:rFonts w:ascii="仿宋_GB2312" w:eastAsia="仿宋_GB2312" w:cs="仿宋_GB2312"/>
          <w:color w:val="000000"/>
          <w:sz w:val="32"/>
          <w:szCs w:val="32"/>
        </w:rPr>
        <w:t>批次（其中外事接待</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批次），</w:t>
      </w:r>
      <w:r w:rsidR="009C3660">
        <w:rPr>
          <w:rFonts w:ascii="仿宋_GB2312" w:eastAsia="仿宋_GB2312" w:cs="仿宋_GB2312" w:hint="eastAsia"/>
          <w:color w:val="000000"/>
          <w:sz w:val="32"/>
          <w:szCs w:val="32"/>
        </w:rPr>
        <w:t>1389</w:t>
      </w:r>
      <w:r>
        <w:rPr>
          <w:rFonts w:ascii="仿宋_GB2312" w:eastAsia="仿宋_GB2312" w:cs="仿宋_GB2312"/>
          <w:color w:val="000000"/>
          <w:sz w:val="32"/>
          <w:szCs w:val="32"/>
        </w:rPr>
        <w:t>人次（其中外事接待</w:t>
      </w:r>
      <w:r w:rsidR="009C3660">
        <w:rPr>
          <w:rFonts w:ascii="仿宋_GB2312" w:eastAsia="仿宋_GB2312" w:cs="仿宋_GB2312" w:hint="eastAsia"/>
          <w:color w:val="000000"/>
          <w:sz w:val="32"/>
          <w:szCs w:val="32"/>
        </w:rPr>
        <w:t>0</w:t>
      </w:r>
      <w:r>
        <w:rPr>
          <w:rFonts w:ascii="仿宋_GB2312" w:eastAsia="仿宋_GB2312" w:cs="仿宋_GB2312"/>
          <w:color w:val="000000"/>
          <w:sz w:val="32"/>
          <w:szCs w:val="32"/>
        </w:rPr>
        <w:t>人次）。主要是用于</w:t>
      </w:r>
      <w:r w:rsidR="009C3660">
        <w:rPr>
          <w:rFonts w:ascii="仿宋" w:eastAsia="仿宋" w:hAnsi="仿宋" w:cs="仿宋" w:hint="eastAsia"/>
          <w:color w:val="000000"/>
          <w:sz w:val="32"/>
          <w:szCs w:val="32"/>
        </w:rPr>
        <w:t>上级检查、其他单位来镇参观学习及组织老干部、人大代表到一线企业参观学习等</w:t>
      </w:r>
      <w:r>
        <w:rPr>
          <w:rFonts w:ascii="仿宋_GB2312" w:eastAsia="仿宋_GB2312" w:cs="仿宋_GB2312"/>
          <w:color w:val="000000"/>
          <w:sz w:val="32"/>
          <w:szCs w:val="32"/>
        </w:rPr>
        <w:t>。经费使用贯彻</w:t>
      </w:r>
      <w:r>
        <w:rPr>
          <w:rFonts w:ascii="仿宋_GB2312" w:eastAsia="仿宋_GB2312" w:cs="仿宋_GB2312"/>
          <w:color w:val="000000"/>
          <w:sz w:val="32"/>
          <w:szCs w:val="32"/>
        </w:rPr>
        <w:t>中央八项规定</w:t>
      </w:r>
      <w:r>
        <w:rPr>
          <w:rFonts w:ascii="仿宋_GB2312" w:eastAsia="仿宋_GB2312" w:cs="仿宋_GB2312"/>
          <w:color w:val="000000"/>
          <w:sz w:val="32"/>
          <w:szCs w:val="32"/>
        </w:rPr>
        <w:t>、《党政机关厉行节约反对浪费条例》、</w:t>
      </w:r>
      <w:r>
        <w:rPr>
          <w:rFonts w:ascii="仿宋_GB2312" w:eastAsia="仿宋_GB2312" w:cs="仿宋_GB2312" w:hint="eastAsia"/>
          <w:color w:val="000000"/>
          <w:sz w:val="32"/>
          <w:szCs w:val="32"/>
        </w:rPr>
        <w:t>县</w:t>
      </w:r>
      <w:r>
        <w:rPr>
          <w:rFonts w:ascii="仿宋_GB2312" w:eastAsia="仿宋_GB2312" w:cs="仿宋_GB2312"/>
          <w:color w:val="000000"/>
          <w:sz w:val="32"/>
          <w:szCs w:val="32"/>
        </w:rPr>
        <w:t>委</w:t>
      </w:r>
      <w:r>
        <w:rPr>
          <w:rFonts w:ascii="仿宋_GB2312" w:eastAsia="仿宋_GB2312" w:cs="仿宋_GB2312" w:hint="eastAsia"/>
          <w:color w:val="000000"/>
          <w:sz w:val="32"/>
          <w:szCs w:val="32"/>
        </w:rPr>
        <w:t>县</w:t>
      </w:r>
      <w:r>
        <w:rPr>
          <w:rFonts w:ascii="仿宋_GB2312" w:eastAsia="仿宋_GB2312" w:cs="仿宋_GB2312"/>
          <w:color w:val="000000"/>
          <w:sz w:val="32"/>
          <w:szCs w:val="32"/>
        </w:rPr>
        <w:t>政府有关具体要求，严格执行《</w:t>
      </w:r>
      <w:r>
        <w:rPr>
          <w:rFonts w:ascii="仿宋_GB2312" w:eastAsia="仿宋_GB2312" w:hAnsi="Times New Roman" w:cs="宋体" w:hint="eastAsia"/>
          <w:kern w:val="2"/>
          <w:sz w:val="32"/>
          <w:szCs w:val="32"/>
        </w:rPr>
        <w:t>寿县党政机关公务接待管理规定</w:t>
      </w:r>
      <w:r>
        <w:rPr>
          <w:rFonts w:ascii="仿宋_GB2312" w:eastAsia="仿宋_GB2312" w:cs="仿宋_GB2312"/>
          <w:color w:val="000000"/>
          <w:sz w:val="32"/>
          <w:szCs w:val="32"/>
        </w:rPr>
        <w:t>》（</w:t>
      </w:r>
      <w:r>
        <w:rPr>
          <w:rFonts w:ascii="仿宋_GB2312" w:eastAsia="仿宋_GB2312" w:hAnsi="Times New Roman" w:cs="宋体" w:hint="eastAsia"/>
          <w:kern w:val="2"/>
          <w:sz w:val="32"/>
          <w:szCs w:val="32"/>
        </w:rPr>
        <w:t>寿办发〔2015〕2号</w:t>
      </w:r>
      <w:r>
        <w:rPr>
          <w:rFonts w:ascii="仿宋_GB2312" w:eastAsia="仿宋_GB2312" w:cs="仿宋_GB2312"/>
          <w:color w:val="000000"/>
          <w:sz w:val="32"/>
          <w:szCs w:val="32"/>
        </w:rPr>
        <w:t>）相关规定。</w:t>
      </w:r>
    </w:p>
    <w:p w:rsidR="007B39C0">
      <w:pPr>
        <w:pStyle w:val="p0"/>
        <w:widowControl/>
        <w:ind w:firstLine="640"/>
        <w:rPr>
          <w:rFonts w:ascii="仿宋_GB2312" w:eastAsia="仿宋_GB2312" w:cs="仿宋_GB2312"/>
          <w:color w:val="000000"/>
          <w:sz w:val="32"/>
          <w:szCs w:val="32"/>
        </w:rPr>
      </w:pPr>
      <w:r>
        <w:rPr>
          <w:rFonts w:ascii="仿宋_GB2312" w:eastAsia="仿宋_GB2312" w:cs="仿宋_GB2312"/>
          <w:b/>
          <w:color w:val="000000"/>
          <w:sz w:val="32"/>
          <w:szCs w:val="32"/>
        </w:rPr>
        <w:t>3.公务用车购置及运行维护费支出</w:t>
      </w:r>
      <w:r w:rsidR="009C3660">
        <w:rPr>
          <w:rFonts w:ascii="仿宋_GB2312" w:eastAsia="仿宋_GB2312" w:cs="仿宋_GB2312" w:hint="eastAsia"/>
          <w:color w:val="000000"/>
          <w:sz w:val="32"/>
          <w:szCs w:val="32"/>
        </w:rPr>
        <w:t>15.05</w:t>
      </w:r>
      <w:r>
        <w:rPr>
          <w:rFonts w:ascii="仿宋_GB2312" w:eastAsia="仿宋_GB2312" w:cs="仿宋_GB2312"/>
          <w:color w:val="000000"/>
          <w:sz w:val="32"/>
          <w:szCs w:val="32"/>
        </w:rPr>
        <w:t>万元，与202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年度预算相比，减少</w:t>
      </w:r>
      <w:r w:rsidR="009C3660">
        <w:rPr>
          <w:rFonts w:ascii="仿宋_GB2312" w:eastAsia="仿宋_GB2312" w:cs="仿宋_GB2312" w:hint="eastAsia"/>
          <w:color w:val="000000"/>
          <w:sz w:val="32"/>
          <w:szCs w:val="32"/>
        </w:rPr>
        <w:t>2.45</w:t>
      </w:r>
      <w:r>
        <w:rPr>
          <w:rFonts w:ascii="仿宋_GB2312" w:eastAsia="仿宋_GB2312" w:cs="仿宋_GB2312"/>
          <w:color w:val="000000"/>
          <w:sz w:val="32"/>
          <w:szCs w:val="32"/>
        </w:rPr>
        <w:t>万元，下降</w:t>
      </w:r>
      <w:r w:rsidR="009C3660">
        <w:rPr>
          <w:rFonts w:ascii="仿宋_GB2312" w:eastAsia="仿宋_GB2312" w:cs="仿宋_GB2312" w:hint="eastAsia"/>
          <w:color w:val="000000"/>
          <w:sz w:val="32"/>
          <w:szCs w:val="32"/>
        </w:rPr>
        <w:t>14</w:t>
      </w:r>
      <w:r>
        <w:rPr>
          <w:rFonts w:ascii="仿宋_GB2312" w:eastAsia="仿宋_GB2312" w:cs="仿宋_GB2312"/>
          <w:color w:val="000000"/>
          <w:sz w:val="32"/>
          <w:szCs w:val="32"/>
        </w:rPr>
        <w:t>%，下降（增长）的</w:t>
      </w:r>
      <w:r>
        <w:rPr>
          <w:rFonts w:ascii="仿宋_GB2312" w:eastAsia="仿宋_GB2312" w:cs="仿宋_GB2312"/>
          <w:color w:val="000000"/>
          <w:sz w:val="32"/>
          <w:szCs w:val="32"/>
        </w:rPr>
        <w:t>原因是</w:t>
      </w:r>
      <w:r w:rsidR="009C3660">
        <w:rPr>
          <w:rFonts w:ascii="仿宋" w:eastAsia="仿宋" w:hAnsi="仿宋" w:cs="仿宋" w:hint="eastAsia"/>
          <w:color w:val="000000"/>
          <w:sz w:val="32"/>
          <w:szCs w:val="32"/>
        </w:rPr>
        <w:t>上级安排压缩“三公”经费开支</w:t>
      </w:r>
      <w:r>
        <w:rPr>
          <w:rFonts w:ascii="仿宋_GB2312" w:eastAsia="仿宋_GB2312" w:cs="仿宋_GB2312"/>
          <w:color w:val="000000"/>
          <w:sz w:val="32"/>
          <w:szCs w:val="32"/>
        </w:rPr>
        <w:t>。其中，</w:t>
      </w:r>
      <w:r w:rsidR="00321830">
        <w:rPr>
          <w:rFonts w:ascii="仿宋_GB2312" w:eastAsia="仿宋_GB2312" w:cs="仿宋_GB2312"/>
          <w:color w:val="000000"/>
          <w:sz w:val="32"/>
          <w:szCs w:val="32"/>
        </w:rPr>
        <w:t>202</w:t>
      </w:r>
      <w:r w:rsidR="00321830">
        <w:rPr>
          <w:rFonts w:ascii="仿宋_GB2312" w:eastAsia="仿宋_GB2312" w:cs="仿宋_GB2312" w:hint="eastAsia"/>
          <w:color w:val="000000"/>
          <w:sz w:val="32"/>
          <w:szCs w:val="32"/>
        </w:rPr>
        <w:t>2</w:t>
      </w:r>
      <w:r w:rsidR="00321830">
        <w:rPr>
          <w:rFonts w:ascii="仿宋_GB2312" w:eastAsia="仿宋_GB2312" w:cs="仿宋_GB2312"/>
          <w:color w:val="000000"/>
          <w:sz w:val="32"/>
          <w:szCs w:val="32"/>
        </w:rPr>
        <w:t>年没有安排公务用车购置费</w:t>
      </w:r>
      <w:r>
        <w:rPr>
          <w:rFonts w:ascii="楷体_GB2312" w:eastAsia="楷体_GB2312" w:cs="楷体_GB2312"/>
          <w:color w:val="000000"/>
          <w:sz w:val="32"/>
          <w:szCs w:val="32"/>
        </w:rPr>
        <w:t>。</w:t>
      </w:r>
      <w:r>
        <w:rPr>
          <w:rFonts w:ascii="仿宋_GB2312" w:eastAsia="仿宋_GB2312" w:cs="仿宋_GB2312"/>
          <w:color w:val="000000"/>
          <w:sz w:val="32"/>
          <w:szCs w:val="32"/>
        </w:rPr>
        <w:t>公务用车运行维护费</w:t>
      </w:r>
      <w:r w:rsidR="00321830">
        <w:rPr>
          <w:rFonts w:ascii="仿宋_GB2312" w:eastAsia="仿宋_GB2312" w:cs="仿宋_GB2312" w:hint="eastAsia"/>
          <w:color w:val="000000"/>
          <w:sz w:val="32"/>
          <w:szCs w:val="32"/>
        </w:rPr>
        <w:t>15.05</w:t>
      </w:r>
      <w:r>
        <w:rPr>
          <w:rFonts w:ascii="仿宋_GB2312" w:eastAsia="仿宋_GB2312" w:cs="仿宋_GB2312"/>
          <w:color w:val="000000"/>
          <w:sz w:val="32"/>
          <w:szCs w:val="32"/>
        </w:rPr>
        <w:t>万元，与202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年度预算相比，减少</w:t>
      </w:r>
      <w:r w:rsidR="00321830">
        <w:rPr>
          <w:rFonts w:ascii="仿宋_GB2312" w:eastAsia="仿宋_GB2312" w:cs="仿宋_GB2312" w:hint="eastAsia"/>
          <w:color w:val="000000"/>
          <w:sz w:val="32"/>
          <w:szCs w:val="32"/>
        </w:rPr>
        <w:t>2.45</w:t>
      </w:r>
      <w:r>
        <w:rPr>
          <w:rFonts w:ascii="仿宋_GB2312" w:eastAsia="仿宋_GB2312" w:cs="仿宋_GB2312"/>
          <w:color w:val="000000"/>
          <w:sz w:val="32"/>
          <w:szCs w:val="32"/>
        </w:rPr>
        <w:t>万元，下降</w:t>
      </w:r>
      <w:r w:rsidR="00321830">
        <w:rPr>
          <w:rFonts w:ascii="仿宋_GB2312" w:eastAsia="仿宋_GB2312" w:cs="仿宋_GB2312" w:hint="eastAsia"/>
          <w:color w:val="000000"/>
          <w:sz w:val="32"/>
          <w:szCs w:val="32"/>
        </w:rPr>
        <w:t>14</w:t>
      </w:r>
      <w:r>
        <w:rPr>
          <w:rFonts w:ascii="仿宋_GB2312" w:eastAsia="仿宋_GB2312" w:cs="仿宋_GB2312"/>
          <w:color w:val="000000"/>
          <w:sz w:val="32"/>
          <w:szCs w:val="32"/>
        </w:rPr>
        <w:t>%，下降的原因是</w:t>
      </w:r>
      <w:r w:rsidR="00321830">
        <w:rPr>
          <w:rFonts w:ascii="仿宋" w:eastAsia="仿宋" w:hAnsi="仿宋" w:cs="仿宋" w:hint="eastAsia"/>
          <w:color w:val="000000"/>
          <w:sz w:val="32"/>
          <w:szCs w:val="32"/>
        </w:rPr>
        <w:t>厉行节约，节能增效</w:t>
      </w:r>
      <w:r>
        <w:rPr>
          <w:rFonts w:ascii="仿宋_GB2312" w:eastAsia="仿宋_GB2312" w:cs="仿宋_GB2312"/>
          <w:color w:val="000000"/>
          <w:sz w:val="32"/>
          <w:szCs w:val="32"/>
        </w:rPr>
        <w:t>。公务用车运行维护费，包括车辆燃料费、维修费、过路过桥费、保险费等支出，主要用于</w:t>
      </w:r>
      <w:r w:rsidR="00321830">
        <w:rPr>
          <w:rFonts w:ascii="仿宋" w:eastAsia="仿宋" w:hAnsi="仿宋" w:cs="仿宋" w:hint="eastAsia"/>
          <w:color w:val="000000"/>
          <w:sz w:val="32"/>
          <w:szCs w:val="32"/>
        </w:rPr>
        <w:t>炎刘镇公务人员公务出行任务</w:t>
      </w:r>
      <w:r>
        <w:rPr>
          <w:rFonts w:ascii="仿宋_GB2312" w:eastAsia="仿宋_GB2312" w:cs="仿宋_GB2312"/>
          <w:color w:val="000000"/>
          <w:sz w:val="32"/>
          <w:szCs w:val="32"/>
        </w:rPr>
        <w:t>。截至202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w:t>
      </w:r>
      <w:r>
        <w:rPr>
          <w:rFonts w:ascii="仿宋_GB2312" w:eastAsia="仿宋_GB2312" w:cs="仿宋_GB2312"/>
          <w:color w:val="000000"/>
          <w:sz w:val="32"/>
          <w:szCs w:val="32"/>
        </w:rPr>
        <w:t>12月29日</w:t>
      </w:r>
      <w:r>
        <w:rPr>
          <w:rFonts w:ascii="仿宋_GB2312" w:eastAsia="仿宋_GB2312" w:cs="仿宋_GB2312"/>
          <w:color w:val="000000"/>
          <w:sz w:val="32"/>
          <w:szCs w:val="32"/>
        </w:rPr>
        <w:t>，</w:t>
      </w:r>
      <w:r>
        <w:rPr>
          <w:rFonts w:ascii="仿宋_GB2312" w:eastAsia="仿宋_GB2312" w:cs="仿宋_GB2312" w:hint="eastAsia"/>
          <w:color w:val="000000"/>
          <w:sz w:val="32"/>
          <w:szCs w:val="32"/>
        </w:rPr>
        <w:t>寿县</w:t>
      </w:r>
      <w:r w:rsidR="00431498">
        <w:rPr>
          <w:rFonts w:ascii="仿宋_GB2312" w:eastAsia="仿宋_GB2312" w:cs="仿宋_GB2312"/>
          <w:color w:val="000000"/>
          <w:sz w:val="32"/>
          <w:szCs w:val="32"/>
        </w:rPr>
        <w:t>炎刘镇</w:t>
      </w:r>
      <w:r w:rsidR="00431498">
        <w:rPr>
          <w:rFonts w:ascii="仿宋_GB2312" w:eastAsia="仿宋_GB2312" w:cs="仿宋_GB2312"/>
          <w:color w:val="000000"/>
          <w:sz w:val="32"/>
          <w:szCs w:val="32"/>
        </w:rPr>
        <w:t>人民</w:t>
      </w:r>
      <w:r w:rsidR="00431498">
        <w:rPr>
          <w:rFonts w:ascii="仿宋_GB2312" w:eastAsia="仿宋_GB2312" w:cs="仿宋_GB2312"/>
          <w:color w:val="000000"/>
          <w:sz w:val="32"/>
          <w:szCs w:val="32"/>
        </w:rPr>
        <w:t>政府</w:t>
      </w:r>
      <w:r>
        <w:rPr>
          <w:rFonts w:ascii="仿宋_GB2312" w:eastAsia="仿宋_GB2312" w:cs="仿宋_GB2312"/>
          <w:color w:val="000000"/>
          <w:sz w:val="32"/>
          <w:szCs w:val="32"/>
        </w:rPr>
        <w:t>开支财政拨款的公务用车保有量为</w:t>
      </w:r>
      <w:r w:rsidR="00321830">
        <w:rPr>
          <w:rFonts w:ascii="仿宋_GB2312" w:eastAsia="仿宋_GB2312" w:cs="仿宋_GB2312" w:hint="eastAsia"/>
          <w:color w:val="000000"/>
          <w:sz w:val="32"/>
          <w:szCs w:val="32"/>
        </w:rPr>
        <w:t>2</w:t>
      </w:r>
      <w:r>
        <w:rPr>
          <w:rFonts w:ascii="仿宋_GB2312" w:eastAsia="仿宋_GB2312" w:cs="仿宋_GB2312"/>
          <w:color w:val="000000"/>
          <w:sz w:val="32"/>
          <w:szCs w:val="32"/>
        </w:rPr>
        <w:t>辆。</w:t>
      </w:r>
    </w:p>
    <w:p w:rsidR="007B39C0"/>
    <w:sectPr>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41AFF"/>
    <w:multiLevelType w:val="hybridMultilevel"/>
    <w:tmpl w:val="99142766"/>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5D534070"/>
    <w:multiLevelType w:val="singleLevel"/>
    <w:tmpl w:val="5D534070"/>
    <w:lvl w:ilvl="0">
      <w:start w:val="2"/>
      <w:numFmt w:val="decimal"/>
      <w:lvlText w:val="%1."/>
      <w:lvlJc w:val="left"/>
      <w:pPr>
        <w:tabs>
          <w:tab w:val="num"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498"/>
    <w:rsid w:val="00017FD5"/>
    <w:rsid w:val="00030FB1"/>
    <w:rsid w:val="00072767"/>
    <w:rsid w:val="00211DB2"/>
    <w:rsid w:val="002962D5"/>
    <w:rsid w:val="002F3C42"/>
    <w:rsid w:val="00302019"/>
    <w:rsid w:val="00310EA5"/>
    <w:rsid w:val="00321830"/>
    <w:rsid w:val="0037273A"/>
    <w:rsid w:val="00382D9E"/>
    <w:rsid w:val="003E1FC3"/>
    <w:rsid w:val="00431498"/>
    <w:rsid w:val="00502D49"/>
    <w:rsid w:val="00530FB9"/>
    <w:rsid w:val="00552410"/>
    <w:rsid w:val="00604BDB"/>
    <w:rsid w:val="00672789"/>
    <w:rsid w:val="006B612D"/>
    <w:rsid w:val="006C609E"/>
    <w:rsid w:val="007B39C0"/>
    <w:rsid w:val="007E4DC9"/>
    <w:rsid w:val="00810B27"/>
    <w:rsid w:val="008201F1"/>
    <w:rsid w:val="008B7A1C"/>
    <w:rsid w:val="008D0A74"/>
    <w:rsid w:val="00984E1B"/>
    <w:rsid w:val="00990EF6"/>
    <w:rsid w:val="009C3660"/>
    <w:rsid w:val="00A96E25"/>
    <w:rsid w:val="00AA4462"/>
    <w:rsid w:val="00AE12B8"/>
    <w:rsid w:val="00B2572B"/>
    <w:rsid w:val="00B36387"/>
    <w:rsid w:val="00B758E6"/>
    <w:rsid w:val="00CC281F"/>
    <w:rsid w:val="00CC3A2F"/>
    <w:rsid w:val="00DA0813"/>
    <w:rsid w:val="00DA706B"/>
    <w:rsid w:val="00DB5A15"/>
    <w:rsid w:val="00E012E4"/>
    <w:rsid w:val="00F22CBE"/>
    <w:rsid w:val="00F235C7"/>
    <w:rsid w:val="00F662B4"/>
    <w:rsid w:val="00F721C7"/>
    <w:rsid w:val="00FC37B9"/>
    <w:rsid w:val="022F453C"/>
    <w:rsid w:val="02BF4B48"/>
    <w:rsid w:val="04FB5798"/>
    <w:rsid w:val="066B0C3D"/>
    <w:rsid w:val="06A031C6"/>
    <w:rsid w:val="06BB0873"/>
    <w:rsid w:val="06D07A93"/>
    <w:rsid w:val="0B6E0FBC"/>
    <w:rsid w:val="0B8B44A5"/>
    <w:rsid w:val="0BBD02A0"/>
    <w:rsid w:val="107B4811"/>
    <w:rsid w:val="10DD305B"/>
    <w:rsid w:val="121D5D9C"/>
    <w:rsid w:val="13775A35"/>
    <w:rsid w:val="1AC32FCC"/>
    <w:rsid w:val="1C6031F0"/>
    <w:rsid w:val="1D750D6D"/>
    <w:rsid w:val="1D8F75E5"/>
    <w:rsid w:val="1E2A698B"/>
    <w:rsid w:val="1F064158"/>
    <w:rsid w:val="20114BC3"/>
    <w:rsid w:val="222945BF"/>
    <w:rsid w:val="22A41859"/>
    <w:rsid w:val="23281FE4"/>
    <w:rsid w:val="250E34BB"/>
    <w:rsid w:val="27415BB9"/>
    <w:rsid w:val="286D1BC9"/>
    <w:rsid w:val="29190D58"/>
    <w:rsid w:val="29F014FA"/>
    <w:rsid w:val="2A714F5B"/>
    <w:rsid w:val="2B2D0A06"/>
    <w:rsid w:val="2BAC640D"/>
    <w:rsid w:val="2BCC17AD"/>
    <w:rsid w:val="2C037CA7"/>
    <w:rsid w:val="2C455110"/>
    <w:rsid w:val="2E141C74"/>
    <w:rsid w:val="2EB12CD1"/>
    <w:rsid w:val="304007AD"/>
    <w:rsid w:val="304E595E"/>
    <w:rsid w:val="328D4BAF"/>
    <w:rsid w:val="33B762A7"/>
    <w:rsid w:val="35C14852"/>
    <w:rsid w:val="364B798D"/>
    <w:rsid w:val="38ED0E0E"/>
    <w:rsid w:val="39537A67"/>
    <w:rsid w:val="39680459"/>
    <w:rsid w:val="3B1C2F00"/>
    <w:rsid w:val="3B8777AD"/>
    <w:rsid w:val="3BBE24FA"/>
    <w:rsid w:val="3E8C3715"/>
    <w:rsid w:val="41811A57"/>
    <w:rsid w:val="42EB394A"/>
    <w:rsid w:val="43246D7A"/>
    <w:rsid w:val="440B2217"/>
    <w:rsid w:val="46CA768B"/>
    <w:rsid w:val="47985097"/>
    <w:rsid w:val="49540B73"/>
    <w:rsid w:val="4A4904E7"/>
    <w:rsid w:val="4A4910F6"/>
    <w:rsid w:val="4A7550DA"/>
    <w:rsid w:val="4AC92CE3"/>
    <w:rsid w:val="4B743CDC"/>
    <w:rsid w:val="4B9B4EFF"/>
    <w:rsid w:val="4C3D2126"/>
    <w:rsid w:val="4C7D0B46"/>
    <w:rsid w:val="4CBC10D4"/>
    <w:rsid w:val="4D005D12"/>
    <w:rsid w:val="4DE20393"/>
    <w:rsid w:val="4E55231E"/>
    <w:rsid w:val="4EF0642F"/>
    <w:rsid w:val="504528E6"/>
    <w:rsid w:val="52067D1E"/>
    <w:rsid w:val="5428589E"/>
    <w:rsid w:val="552573EA"/>
    <w:rsid w:val="55782002"/>
    <w:rsid w:val="565A1E86"/>
    <w:rsid w:val="56B51A06"/>
    <w:rsid w:val="587230A4"/>
    <w:rsid w:val="587B0F84"/>
    <w:rsid w:val="5AA32406"/>
    <w:rsid w:val="5BDA62AE"/>
    <w:rsid w:val="5C334CC1"/>
    <w:rsid w:val="5C3C57B8"/>
    <w:rsid w:val="5C9E19E3"/>
    <w:rsid w:val="5E243986"/>
    <w:rsid w:val="6013365A"/>
    <w:rsid w:val="602901A2"/>
    <w:rsid w:val="62A9735A"/>
    <w:rsid w:val="644D5715"/>
    <w:rsid w:val="647A1A1F"/>
    <w:rsid w:val="65681D53"/>
    <w:rsid w:val="688F15F9"/>
    <w:rsid w:val="69DB0E00"/>
    <w:rsid w:val="6A54009E"/>
    <w:rsid w:val="6AF76CD1"/>
    <w:rsid w:val="6B6A09A7"/>
    <w:rsid w:val="6D4E47BC"/>
    <w:rsid w:val="6D547ADD"/>
    <w:rsid w:val="6E3D5FC5"/>
    <w:rsid w:val="6E9D1224"/>
    <w:rsid w:val="6F291C0E"/>
    <w:rsid w:val="6FE8711A"/>
    <w:rsid w:val="71A21531"/>
    <w:rsid w:val="73616651"/>
    <w:rsid w:val="739C5EEF"/>
    <w:rsid w:val="75424177"/>
    <w:rsid w:val="75DF5514"/>
    <w:rsid w:val="78936F5B"/>
    <w:rsid w:val="7904253C"/>
    <w:rsid w:val="7BF24DDB"/>
    <w:rsid w:val="7CA57426"/>
    <w:rsid w:val="7CBC537C"/>
    <w:rsid w:val="7D6C5578"/>
    <w:rsid w:val="7E567320"/>
    <w:rsid w:val="7F384DE7"/>
  </w:rsids>
  <w:docVars>
    <w:docVar w:name="commondata" w:val="eyJoZGlkIjoiZWMxOTg2YzVkMjE4YTE3NTIyMGQ0YzljZjlmYjY1Z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hAnsi="Calibri"/>
      <w:kern w:val="2"/>
      <w:sz w:val="21"/>
      <w:szCs w:val="22"/>
    </w:rPr>
  </w:style>
  <w:style w:type="character" w:default="1" w:styleId="DefaultParagraphFont">
    <w:name w:val="Default Paragraph Font"/>
    <w:semiHidden/>
  </w:style>
  <w:style w:type="table" w:default="1" w:styleId="TableNormal">
    <w:name w:val="Normal Table"/>
    <w:semiHidden/>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
    <w:name w:val="10"/>
    <w:basedOn w:val="DefaultParagraphFont"/>
    <w:rPr>
      <w:rFonts w:ascii="Times New Roman" w:hAnsi="Times New Roman" w:cs="Times New Roman" w:hint="default"/>
    </w:rPr>
  </w:style>
  <w:style w:type="character" w:customStyle="1" w:styleId="15">
    <w:name w:val="15"/>
    <w:basedOn w:val="DefaultParagraphFont"/>
    <w:rPr>
      <w:rFonts w:ascii="Times New Roman" w:hAnsi="Times New Roman" w:cs="Times New Roman" w:hint="default"/>
    </w:rPr>
  </w:style>
  <w:style w:type="paragraph" w:customStyle="1" w:styleId="p0">
    <w:name w:val="p0"/>
    <w:basedOn w:val="Normal"/>
    <w:qFormat/>
    <w:rPr>
      <w:kern w:val="0"/>
      <w:szCs w:val="21"/>
    </w:rPr>
  </w:style>
  <w:style w:type="paragraph" w:customStyle="1" w:styleId="p16">
    <w:name w:val="p16"/>
    <w:basedOn w:val="Normal"/>
    <w:qFormat/>
    <w:pPr>
      <w:spacing w:before="100" w:after="100"/>
      <w:jc w:val="left"/>
    </w:pPr>
    <w:rPr>
      <w:rFonts w:ascii="宋体" w:hAnsi="宋体" w:hint="eastAsia"/>
      <w:kern w:val="0"/>
      <w:sz w:val="24"/>
      <w:szCs w:val="24"/>
    </w:rPr>
  </w:style>
  <w:style w:type="paragraph" w:styleId="Header">
    <w:name w:val="header"/>
    <w:basedOn w:val="Normal"/>
    <w:link w:val="Char"/>
    <w:rsid w:val="004314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431498"/>
    <w:rPr>
      <w:rFonts w:ascii="Calibri" w:hAnsi="Calibri"/>
      <w:kern w:val="2"/>
      <w:sz w:val="18"/>
      <w:szCs w:val="18"/>
    </w:rPr>
  </w:style>
  <w:style w:type="paragraph" w:styleId="Footer">
    <w:name w:val="footer"/>
    <w:basedOn w:val="Normal"/>
    <w:link w:val="Char0"/>
    <w:rsid w:val="00431498"/>
    <w:pPr>
      <w:tabs>
        <w:tab w:val="center" w:pos="4153"/>
        <w:tab w:val="right" w:pos="8306"/>
      </w:tabs>
      <w:snapToGrid w:val="0"/>
      <w:jc w:val="left"/>
    </w:pPr>
    <w:rPr>
      <w:sz w:val="18"/>
      <w:szCs w:val="18"/>
    </w:rPr>
  </w:style>
  <w:style w:type="character" w:customStyle="1" w:styleId="Char0">
    <w:name w:val="页脚 Char"/>
    <w:basedOn w:val="DefaultParagraphFont"/>
    <w:link w:val="Footer"/>
    <w:rsid w:val="0043149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1929</TotalTime>
  <Pages>23</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淮南市XX单位2022年度单位决算</dc:title>
  <dc:creator>Administrator</dc:creator>
  <cp:lastModifiedBy>YL-01</cp:lastModifiedBy>
  <cp:revision>33</cp:revision>
  <dcterms:created xsi:type="dcterms:W3CDTF">2023-07-25T02:11:00Z</dcterms:created>
  <dcterms:modified xsi:type="dcterms:W3CDTF">2023-07-28T01:15:00Z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210B7ACF89214685B4C5DF92ACD38B01_13</vt:lpwstr>
  </property>
  <property fmtid="{D5CDD505-2E9C-101B-9397-08002B2CF9AE}" pid="3" name="KSOProductBuildVer">
    <vt:lpwstr>2052-11.1.0.12763</vt:lpwstr>
  </property>
</Properties>
</file>