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 w:cs="黑体"/>
          <w:color w:val="000000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黑体"/>
          <w:color w:val="000000"/>
          <w:sz w:val="44"/>
          <w:szCs w:val="44"/>
        </w:rPr>
        <w:t>2022</w:t>
      </w:r>
      <w:r>
        <w:rPr>
          <w:rFonts w:hint="eastAsia" w:ascii="方正小标宋简体" w:hAnsi="宋体" w:eastAsia="方正小标宋简体" w:cs="黑体"/>
          <w:color w:val="000000"/>
          <w:sz w:val="44"/>
          <w:szCs w:val="44"/>
        </w:rPr>
        <w:t>－</w:t>
      </w:r>
      <w:r>
        <w:rPr>
          <w:rFonts w:ascii="方正小标宋简体" w:hAnsi="宋体" w:eastAsia="方正小标宋简体" w:cs="黑体"/>
          <w:color w:val="000000"/>
          <w:sz w:val="44"/>
          <w:szCs w:val="44"/>
        </w:rPr>
        <w:t>2023</w:t>
      </w:r>
      <w:r>
        <w:rPr>
          <w:rFonts w:hint="eastAsia" w:ascii="方正小标宋简体" w:hAnsi="宋体" w:eastAsia="方正小标宋简体" w:cs="黑体"/>
          <w:color w:val="000000"/>
          <w:sz w:val="44"/>
          <w:szCs w:val="44"/>
        </w:rPr>
        <w:t>年油菜扩种项目验收结果汇总表</w:t>
      </w:r>
    </w:p>
    <w:bookmarkEnd w:id="0"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乡镇（盖章）：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</w:rPr>
        <w:t xml:space="preserve">                                        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乡镇负责人签字：</w:t>
      </w:r>
    </w:p>
    <w:tbl>
      <w:tblPr>
        <w:tblStyle w:val="5"/>
        <w:tblW w:w="14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847"/>
        <w:gridCol w:w="1240"/>
        <w:gridCol w:w="1838"/>
        <w:gridCol w:w="2017"/>
        <w:gridCol w:w="2057"/>
        <w:gridCol w:w="2615"/>
        <w:gridCol w:w="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实际种植主体名称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镇村组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种植面积（亩）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验收合格面积（亩）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15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32"/>
                <w:szCs w:val="32"/>
              </w:rPr>
              <w:t>填表人：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32"/>
                <w:szCs w:val="32"/>
              </w:rPr>
              <w:t xml:space="preserve">                                        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32"/>
                <w:szCs w:val="32"/>
              </w:rPr>
              <w:t>填表时间：</w:t>
            </w:r>
          </w:p>
        </w:tc>
      </w:tr>
    </w:tbl>
    <w:p>
      <w:pPr>
        <w:rPr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1418" w:gutter="0"/>
          <w:cols w:space="0" w:num="1"/>
          <w:docGrid w:type="lines" w:linePitch="319" w:charSpace="0"/>
        </w:sectPr>
      </w:pPr>
    </w:p>
    <w:p>
      <w:pPr>
        <w:rPr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851" w:footer="1418" w:gutter="0"/>
          <w:cols w:space="0" w:num="1"/>
          <w:docGrid w:type="linesAndChars" w:linePitch="319" w:charSpace="0"/>
        </w:sect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footerReference r:id="rId5" w:type="default"/>
      <w:pgSz w:w="11906" w:h="16838"/>
      <w:pgMar w:top="2098" w:right="1474" w:bottom="1985" w:left="1588" w:header="851" w:footer="1418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－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－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8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ZjNGRiNGFmNTZlNTExNmQ5YzY4ZWNlZDdjZDNhNWUifQ=="/>
  </w:docVars>
  <w:rsids>
    <w:rsidRoot w:val="00FE61D6"/>
    <w:rsid w:val="00072A61"/>
    <w:rsid w:val="000D6C84"/>
    <w:rsid w:val="000F2175"/>
    <w:rsid w:val="000F78DD"/>
    <w:rsid w:val="00150290"/>
    <w:rsid w:val="00193E92"/>
    <w:rsid w:val="00274E6A"/>
    <w:rsid w:val="00370FA5"/>
    <w:rsid w:val="00381040"/>
    <w:rsid w:val="003B7B8A"/>
    <w:rsid w:val="003E0CF8"/>
    <w:rsid w:val="003E405E"/>
    <w:rsid w:val="00455A52"/>
    <w:rsid w:val="008B37B1"/>
    <w:rsid w:val="009B0DE8"/>
    <w:rsid w:val="00A21DB6"/>
    <w:rsid w:val="00A23217"/>
    <w:rsid w:val="00D4242B"/>
    <w:rsid w:val="00E9654A"/>
    <w:rsid w:val="00EC1B75"/>
    <w:rsid w:val="00EE0554"/>
    <w:rsid w:val="00F460B5"/>
    <w:rsid w:val="00FB0FE9"/>
    <w:rsid w:val="00FE61D6"/>
    <w:rsid w:val="01635D69"/>
    <w:rsid w:val="02681AF4"/>
    <w:rsid w:val="02960F99"/>
    <w:rsid w:val="050C17D9"/>
    <w:rsid w:val="052878D5"/>
    <w:rsid w:val="05733813"/>
    <w:rsid w:val="06DD0F7C"/>
    <w:rsid w:val="070C28DE"/>
    <w:rsid w:val="099D7B2F"/>
    <w:rsid w:val="0AE30C4E"/>
    <w:rsid w:val="0B89104D"/>
    <w:rsid w:val="0B9335CE"/>
    <w:rsid w:val="0C035585"/>
    <w:rsid w:val="0F9067A2"/>
    <w:rsid w:val="145717EC"/>
    <w:rsid w:val="158421C3"/>
    <w:rsid w:val="15A00BF9"/>
    <w:rsid w:val="176C195F"/>
    <w:rsid w:val="17DC5ECB"/>
    <w:rsid w:val="17F860BA"/>
    <w:rsid w:val="18012046"/>
    <w:rsid w:val="18E422CB"/>
    <w:rsid w:val="198509FA"/>
    <w:rsid w:val="1BFC453C"/>
    <w:rsid w:val="258E0C37"/>
    <w:rsid w:val="25C26FE2"/>
    <w:rsid w:val="26CF385F"/>
    <w:rsid w:val="2AD05C42"/>
    <w:rsid w:val="2B4F0B33"/>
    <w:rsid w:val="2C12133F"/>
    <w:rsid w:val="2F2D2E5F"/>
    <w:rsid w:val="35C82C14"/>
    <w:rsid w:val="388D4514"/>
    <w:rsid w:val="3BC16758"/>
    <w:rsid w:val="3C7E78FB"/>
    <w:rsid w:val="3D2F75E1"/>
    <w:rsid w:val="3DC661C4"/>
    <w:rsid w:val="3E7A2248"/>
    <w:rsid w:val="3F5357FC"/>
    <w:rsid w:val="4134048C"/>
    <w:rsid w:val="42311E19"/>
    <w:rsid w:val="42FF2D1C"/>
    <w:rsid w:val="445E2F6B"/>
    <w:rsid w:val="44956565"/>
    <w:rsid w:val="45B82E64"/>
    <w:rsid w:val="45E22BAD"/>
    <w:rsid w:val="460B274C"/>
    <w:rsid w:val="4F4C0A82"/>
    <w:rsid w:val="51B11685"/>
    <w:rsid w:val="53446C55"/>
    <w:rsid w:val="567E46AB"/>
    <w:rsid w:val="5D1F256F"/>
    <w:rsid w:val="606037A8"/>
    <w:rsid w:val="60E00CC6"/>
    <w:rsid w:val="62776FDD"/>
    <w:rsid w:val="640D4784"/>
    <w:rsid w:val="67F14FE7"/>
    <w:rsid w:val="692E639F"/>
    <w:rsid w:val="699419DE"/>
    <w:rsid w:val="6C761CC5"/>
    <w:rsid w:val="709A3A93"/>
    <w:rsid w:val="70E257F7"/>
    <w:rsid w:val="75023E22"/>
    <w:rsid w:val="78245C81"/>
    <w:rsid w:val="7A752241"/>
    <w:rsid w:val="7B7535A0"/>
    <w:rsid w:val="7D670551"/>
    <w:rsid w:val="7DC54A39"/>
    <w:rsid w:val="7E9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link w:val="10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HTML Preformatted Char"/>
    <w:basedOn w:val="6"/>
    <w:link w:val="4"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1182</Words>
  <Characters>1405</Characters>
  <Lines>0</Lines>
  <Paragraphs>0</Paragraphs>
  <TotalTime>1</TotalTime>
  <ScaleCrop>false</ScaleCrop>
  <LinksUpToDate>false</LinksUpToDate>
  <CharactersWithSpaces>1546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2023-08-08T02:42:00Z</dcterms:created>
  <dc:creator>xtzj</dc:creator>
  <cp:lastModifiedBy>Administrator</cp:lastModifiedBy>
  <cp:lastPrinted>2023-08-08T01:36:00Z</cp:lastPrinted>
  <dcterms:modified xsi:type="dcterms:W3CDTF">2023-08-22T06:34:07Z</dcterms:modified>
  <dc:title>中共寿县县委农村工作领导小组办公室文件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8B91723529DB4DB4A3FE26D7894D0C1E_13</vt:lpwstr>
  </property>
</Properties>
</file>