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72" w:rsidRDefault="00F77D72" w:rsidP="00E45574">
      <w:pPr>
        <w:jc w:val="left"/>
        <w:rPr>
          <w:rFonts w:ascii="方正小标宋简体" w:eastAsia="方正小标宋简体" w:hAnsi="Times New Roman" w:cs="Times New Roman"/>
          <w:sz w:val="30"/>
          <w:szCs w:val="30"/>
        </w:rPr>
      </w:pPr>
    </w:p>
    <w:p w:rsidR="001C1394" w:rsidRDefault="00D1064B" w:rsidP="00E45574">
      <w:pPr>
        <w:jc w:val="left"/>
        <w:rPr>
          <w:rFonts w:ascii="方正小标宋简体" w:eastAsia="方正小标宋简体" w:hAnsi="Times New Roman" w:cs="Times New Roman"/>
          <w:sz w:val="30"/>
          <w:szCs w:val="30"/>
        </w:rPr>
      </w:pPr>
      <w:r>
        <w:rPr>
          <w:rFonts w:ascii="方正小标宋简体" w:eastAsia="方正小标宋简体" w:hAnsi="Times New Roman" w:cs="Times New Roman" w:hint="eastAsia"/>
          <w:sz w:val="30"/>
          <w:szCs w:val="30"/>
        </w:rPr>
        <w:t>附件2</w:t>
      </w:r>
    </w:p>
    <w:p w:rsidR="003759AA" w:rsidRDefault="00F77D72" w:rsidP="00466D85">
      <w:pPr>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入库保证金</w:t>
      </w:r>
      <w:r w:rsidR="003759AA" w:rsidRPr="003759AA">
        <w:rPr>
          <w:rFonts w:ascii="方正小标宋简体" w:eastAsia="方正小标宋简体" w:hint="eastAsia"/>
          <w:sz w:val="44"/>
          <w:szCs w:val="44"/>
        </w:rPr>
        <w:t>清理清退企业所需材料</w:t>
      </w:r>
    </w:p>
    <w:p w:rsidR="007B671F" w:rsidRPr="007B671F" w:rsidRDefault="007B671F" w:rsidP="007B671F">
      <w:pPr>
        <w:ind w:firstLineChars="200" w:firstLine="640"/>
        <w:rPr>
          <w:rFonts w:ascii="仿宋_GB2312" w:eastAsia="仿宋_GB2312"/>
          <w:sz w:val="32"/>
          <w:szCs w:val="32"/>
        </w:rPr>
      </w:pPr>
      <w:r>
        <w:rPr>
          <w:rFonts w:ascii="仿宋_GB2312" w:eastAsia="仿宋_GB2312" w:hint="eastAsia"/>
          <w:sz w:val="32"/>
          <w:szCs w:val="32"/>
        </w:rPr>
        <w:t>1、原寿县招投标监督管理局或寿县公共资源交易监督管理局出具的</w:t>
      </w:r>
      <w:r w:rsidR="001D4686">
        <w:rPr>
          <w:rFonts w:ascii="仿宋_GB2312" w:eastAsia="仿宋_GB2312" w:hint="eastAsia"/>
          <w:sz w:val="32"/>
          <w:szCs w:val="32"/>
        </w:rPr>
        <w:t>企业库入库</w:t>
      </w:r>
      <w:r>
        <w:rPr>
          <w:rFonts w:ascii="仿宋_GB2312" w:eastAsia="仿宋_GB2312" w:hint="eastAsia"/>
          <w:sz w:val="32"/>
          <w:szCs w:val="32"/>
        </w:rPr>
        <w:t>保证金收据原件。如收据原件订入会计凭证不能提供收据原件的，需提供收据复印件并加盖企业公章，同时开具</w:t>
      </w:r>
      <w:r w:rsidR="001D4686">
        <w:rPr>
          <w:rFonts w:ascii="仿宋_GB2312" w:eastAsia="仿宋_GB2312" w:hint="eastAsia"/>
          <w:sz w:val="32"/>
          <w:szCs w:val="32"/>
        </w:rPr>
        <w:t>企业库入库</w:t>
      </w:r>
      <w:r w:rsidR="00C31099">
        <w:rPr>
          <w:rFonts w:ascii="仿宋_GB2312" w:eastAsia="仿宋_GB2312" w:hint="eastAsia"/>
          <w:sz w:val="32"/>
          <w:szCs w:val="32"/>
        </w:rPr>
        <w:t>保证金退还收据；如收据原件丢失等不能</w:t>
      </w:r>
      <w:r w:rsidR="00CC2AE1">
        <w:rPr>
          <w:rFonts w:ascii="仿宋_GB2312" w:eastAsia="仿宋_GB2312" w:hint="eastAsia"/>
          <w:sz w:val="32"/>
          <w:szCs w:val="32"/>
        </w:rPr>
        <w:t>提供收据原件复印件的，需</w:t>
      </w:r>
      <w:r>
        <w:rPr>
          <w:rFonts w:ascii="仿宋_GB2312" w:eastAsia="仿宋_GB2312" w:hint="eastAsia"/>
          <w:sz w:val="32"/>
          <w:szCs w:val="32"/>
        </w:rPr>
        <w:t>提供收据丢失情况说明并加盖企业公章。</w:t>
      </w:r>
    </w:p>
    <w:p w:rsidR="000F05C3" w:rsidRPr="00D1064B" w:rsidRDefault="007B671F" w:rsidP="00D1064B">
      <w:pPr>
        <w:ind w:firstLineChars="200" w:firstLine="640"/>
        <w:rPr>
          <w:rFonts w:ascii="仿宋_GB2312" w:eastAsia="仿宋_GB2312"/>
          <w:sz w:val="32"/>
          <w:szCs w:val="32"/>
        </w:rPr>
      </w:pPr>
      <w:r>
        <w:rPr>
          <w:rFonts w:ascii="仿宋_GB2312" w:eastAsia="仿宋_GB2312" w:hint="eastAsia"/>
          <w:sz w:val="32"/>
          <w:szCs w:val="32"/>
        </w:rPr>
        <w:t>2</w:t>
      </w:r>
      <w:r w:rsidR="000F05C3">
        <w:rPr>
          <w:rFonts w:ascii="仿宋_GB2312" w:eastAsia="仿宋_GB2312" w:hint="eastAsia"/>
          <w:sz w:val="32"/>
          <w:szCs w:val="32"/>
        </w:rPr>
        <w:t>、保证金退回账户信息。包括账户名称、开户行、账号。退回账户信息应与原汇入（转入）时账户信息一致。如企业账户名称、开户行、账号变更的，</w:t>
      </w:r>
      <w:r w:rsidR="00CC2AE1">
        <w:rPr>
          <w:rFonts w:ascii="仿宋_GB2312" w:eastAsia="仿宋_GB2312" w:hint="eastAsia"/>
          <w:sz w:val="32"/>
          <w:szCs w:val="32"/>
        </w:rPr>
        <w:t>需</w:t>
      </w:r>
      <w:r w:rsidR="000F05C3">
        <w:rPr>
          <w:rFonts w:ascii="仿宋_GB2312" w:eastAsia="仿宋_GB2312" w:hint="eastAsia"/>
          <w:sz w:val="32"/>
          <w:szCs w:val="32"/>
        </w:rPr>
        <w:t>提供相关银行出具的变更材料复印件并加盖企业公章。</w:t>
      </w:r>
    </w:p>
    <w:p w:rsidR="00D1064B" w:rsidRDefault="007B671F" w:rsidP="000F05C3">
      <w:pPr>
        <w:ind w:firstLineChars="200" w:firstLine="640"/>
        <w:jc w:val="left"/>
        <w:rPr>
          <w:rFonts w:ascii="仿宋_GB2312" w:eastAsia="仿宋_GB2312"/>
          <w:sz w:val="32"/>
          <w:szCs w:val="32"/>
        </w:rPr>
      </w:pPr>
      <w:r>
        <w:rPr>
          <w:rFonts w:ascii="仿宋_GB2312" w:eastAsia="仿宋_GB2312" w:hint="eastAsia"/>
          <w:sz w:val="32"/>
          <w:szCs w:val="32"/>
        </w:rPr>
        <w:t>3</w:t>
      </w:r>
      <w:r w:rsidR="000F05C3" w:rsidRPr="000F05C3">
        <w:rPr>
          <w:rFonts w:ascii="仿宋_GB2312" w:eastAsia="仿宋_GB2312" w:hint="eastAsia"/>
          <w:sz w:val="32"/>
          <w:szCs w:val="32"/>
        </w:rPr>
        <w:t>、</w:t>
      </w:r>
      <w:r w:rsidR="000F05C3">
        <w:rPr>
          <w:rFonts w:ascii="仿宋_GB2312" w:eastAsia="仿宋_GB2312" w:hint="eastAsia"/>
          <w:sz w:val="32"/>
          <w:szCs w:val="32"/>
        </w:rPr>
        <w:t>企业名称信息。应与原汇入（转入）时名称信息一致。如企业名称变更的，</w:t>
      </w:r>
      <w:r w:rsidR="00CC2AE1">
        <w:rPr>
          <w:rFonts w:ascii="仿宋_GB2312" w:eastAsia="仿宋_GB2312" w:hint="eastAsia"/>
          <w:sz w:val="32"/>
          <w:szCs w:val="32"/>
        </w:rPr>
        <w:t>需</w:t>
      </w:r>
      <w:r w:rsidR="000F05C3">
        <w:rPr>
          <w:rFonts w:ascii="仿宋_GB2312" w:eastAsia="仿宋_GB2312" w:hint="eastAsia"/>
          <w:sz w:val="32"/>
          <w:szCs w:val="32"/>
        </w:rPr>
        <w:t>提供所在地市监部门出具的变更材料复印件并加盖企业公章。</w:t>
      </w:r>
    </w:p>
    <w:p w:rsidR="00F63650" w:rsidRPr="000F05C3" w:rsidRDefault="007B671F" w:rsidP="000F05C3">
      <w:pPr>
        <w:ind w:firstLineChars="200" w:firstLine="640"/>
        <w:jc w:val="left"/>
        <w:rPr>
          <w:rFonts w:ascii="仿宋_GB2312" w:eastAsia="仿宋_GB2312"/>
          <w:sz w:val="32"/>
          <w:szCs w:val="32"/>
        </w:rPr>
      </w:pPr>
      <w:r>
        <w:rPr>
          <w:rFonts w:ascii="仿宋_GB2312" w:eastAsia="仿宋_GB2312" w:hint="eastAsia"/>
          <w:sz w:val="32"/>
          <w:szCs w:val="32"/>
        </w:rPr>
        <w:t>4</w:t>
      </w:r>
      <w:r w:rsidR="00F63650">
        <w:rPr>
          <w:rFonts w:ascii="仿宋_GB2312" w:eastAsia="仿宋_GB2312" w:hint="eastAsia"/>
          <w:sz w:val="32"/>
          <w:szCs w:val="32"/>
        </w:rPr>
        <w:t>、企业前来办理退还手续的，如是法定代表人则须提供本人身份证及企业营业执照复印件并加盖企业公章；如是非法定代表人，则</w:t>
      </w:r>
      <w:r w:rsidR="00CC2AE1">
        <w:rPr>
          <w:rFonts w:ascii="仿宋_GB2312" w:eastAsia="仿宋_GB2312" w:hint="eastAsia"/>
          <w:sz w:val="32"/>
          <w:szCs w:val="32"/>
        </w:rPr>
        <w:t>需</w:t>
      </w:r>
      <w:r w:rsidR="00F63650">
        <w:rPr>
          <w:rFonts w:ascii="仿宋_GB2312" w:eastAsia="仿宋_GB2312" w:hint="eastAsia"/>
          <w:sz w:val="32"/>
          <w:szCs w:val="32"/>
        </w:rPr>
        <w:t>提供法定代表人授权委托书并加盖企业公章及被委托人身份证复印件。</w:t>
      </w:r>
    </w:p>
    <w:p w:rsidR="001C1394" w:rsidRDefault="001C1394" w:rsidP="00E45574">
      <w:pPr>
        <w:jc w:val="left"/>
        <w:rPr>
          <w:rFonts w:ascii="方正小标宋简体" w:eastAsia="方正小标宋简体" w:hAnsi="Times New Roman" w:cs="Times New Roman"/>
          <w:sz w:val="30"/>
          <w:szCs w:val="30"/>
        </w:rPr>
      </w:pPr>
    </w:p>
    <w:p w:rsidR="001C1394" w:rsidRDefault="001C1394" w:rsidP="00E45574">
      <w:pPr>
        <w:jc w:val="left"/>
        <w:rPr>
          <w:rFonts w:ascii="方正小标宋简体" w:eastAsia="方正小标宋简体" w:hAnsi="Times New Roman" w:cs="Times New Roman"/>
          <w:sz w:val="30"/>
          <w:szCs w:val="30"/>
        </w:rPr>
      </w:pPr>
    </w:p>
    <w:sectPr w:rsidR="001C1394" w:rsidSect="009B27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5E03"/>
    <w:rsid w:val="0003125A"/>
    <w:rsid w:val="00035E96"/>
    <w:rsid w:val="00042245"/>
    <w:rsid w:val="000E258E"/>
    <w:rsid w:val="000F05C3"/>
    <w:rsid w:val="0013570F"/>
    <w:rsid w:val="00150E0A"/>
    <w:rsid w:val="001619C1"/>
    <w:rsid w:val="001A4A6B"/>
    <w:rsid w:val="001A6CB2"/>
    <w:rsid w:val="001C1394"/>
    <w:rsid w:val="001D4686"/>
    <w:rsid w:val="00230F54"/>
    <w:rsid w:val="002608DA"/>
    <w:rsid w:val="00270FA3"/>
    <w:rsid w:val="002F7724"/>
    <w:rsid w:val="00304CC8"/>
    <w:rsid w:val="00332EE1"/>
    <w:rsid w:val="003759AA"/>
    <w:rsid w:val="003C6860"/>
    <w:rsid w:val="003D141C"/>
    <w:rsid w:val="003E199A"/>
    <w:rsid w:val="0040267C"/>
    <w:rsid w:val="00406873"/>
    <w:rsid w:val="004352F3"/>
    <w:rsid w:val="00466D85"/>
    <w:rsid w:val="004E0A23"/>
    <w:rsid w:val="00504144"/>
    <w:rsid w:val="00590211"/>
    <w:rsid w:val="00594C62"/>
    <w:rsid w:val="005B707E"/>
    <w:rsid w:val="005E60FE"/>
    <w:rsid w:val="006204B8"/>
    <w:rsid w:val="006529D3"/>
    <w:rsid w:val="00704A63"/>
    <w:rsid w:val="00715AC2"/>
    <w:rsid w:val="00796225"/>
    <w:rsid w:val="007B671F"/>
    <w:rsid w:val="00883AE4"/>
    <w:rsid w:val="00893AEB"/>
    <w:rsid w:val="008C4271"/>
    <w:rsid w:val="008D291C"/>
    <w:rsid w:val="00923D22"/>
    <w:rsid w:val="009722D6"/>
    <w:rsid w:val="00985282"/>
    <w:rsid w:val="009B27CB"/>
    <w:rsid w:val="009C3B49"/>
    <w:rsid w:val="009C5D78"/>
    <w:rsid w:val="009D7DF7"/>
    <w:rsid w:val="00A67271"/>
    <w:rsid w:val="00AC0C23"/>
    <w:rsid w:val="00AD0B0E"/>
    <w:rsid w:val="00AE0F8B"/>
    <w:rsid w:val="00AE4ED8"/>
    <w:rsid w:val="00AE60A7"/>
    <w:rsid w:val="00B466C9"/>
    <w:rsid w:val="00BA6465"/>
    <w:rsid w:val="00C116D1"/>
    <w:rsid w:val="00C31099"/>
    <w:rsid w:val="00C31F84"/>
    <w:rsid w:val="00C32380"/>
    <w:rsid w:val="00C50BB5"/>
    <w:rsid w:val="00CB1D35"/>
    <w:rsid w:val="00CC2AE1"/>
    <w:rsid w:val="00CD2B07"/>
    <w:rsid w:val="00CD54AE"/>
    <w:rsid w:val="00CE5F51"/>
    <w:rsid w:val="00CE7B72"/>
    <w:rsid w:val="00D01C59"/>
    <w:rsid w:val="00D1064B"/>
    <w:rsid w:val="00D57DE0"/>
    <w:rsid w:val="00DD50E8"/>
    <w:rsid w:val="00E07EF6"/>
    <w:rsid w:val="00E14662"/>
    <w:rsid w:val="00E45574"/>
    <w:rsid w:val="00E715F0"/>
    <w:rsid w:val="00E87CA6"/>
    <w:rsid w:val="00ED7CA5"/>
    <w:rsid w:val="00F01A66"/>
    <w:rsid w:val="00F241E7"/>
    <w:rsid w:val="00F44F2C"/>
    <w:rsid w:val="00F63650"/>
    <w:rsid w:val="00F77D72"/>
    <w:rsid w:val="00F9197D"/>
    <w:rsid w:val="00FF5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61</Words>
  <Characters>348</Characters>
  <Application>Microsoft Office Word</Application>
  <DocSecurity>0</DocSecurity>
  <Lines>2</Lines>
  <Paragraphs>1</Paragraphs>
  <ScaleCrop>false</ScaleCrop>
  <Company>Microsoft</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112</cp:revision>
  <cp:lastPrinted>2022-12-09T01:23:00Z</cp:lastPrinted>
  <dcterms:created xsi:type="dcterms:W3CDTF">2022-12-06T07:36:00Z</dcterms:created>
  <dcterms:modified xsi:type="dcterms:W3CDTF">2022-12-09T01:30:00Z</dcterms:modified>
</cp:coreProperties>
</file>