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2" w:lineRule="exact"/>
        <w:jc w:val="center"/>
        <w:textAlignment w:val="baseline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u w:val="none"/>
          <w:lang w:eastAsia="zh-CN"/>
        </w:rPr>
        <w:t>淮南市</w:t>
      </w:r>
      <w:r>
        <w:rPr>
          <w:rFonts w:hint="eastAsia" w:ascii="黑体" w:hAnsi="黑体" w:eastAsia="黑体" w:cs="黑体"/>
          <w:sz w:val="44"/>
          <w:szCs w:val="44"/>
        </w:rPr>
        <w:t>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157" w:afterLines="50" w:line="572" w:lineRule="exact"/>
        <w:jc w:val="center"/>
        <w:textAlignment w:val="baseline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信用修复决定审批表</w:t>
      </w:r>
    </w:p>
    <w:tbl>
      <w:tblPr>
        <w:tblStyle w:val="5"/>
        <w:tblpPr w:leftFromText="180" w:rightFromText="180" w:vertAnchor="text" w:horzAnchor="page" w:tblpX="1662" w:tblpY="160"/>
        <w:tblOverlap w:val="never"/>
        <w:tblW w:w="8865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25"/>
        <w:gridCol w:w="2528"/>
        <w:gridCol w:w="1950"/>
        <w:gridCol w:w="236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6" w:hRule="atLeast"/>
        </w:trPr>
        <w:tc>
          <w:tcPr>
            <w:tcW w:w="2025" w:type="dxa"/>
            <w:tcBorders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/姓名</w:t>
            </w:r>
          </w:p>
        </w:tc>
        <w:tc>
          <w:tcPr>
            <w:tcW w:w="2528" w:type="dxa"/>
            <w:tcBorders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1950" w:type="dxa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统一社会信用代码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/身份证件号码</w:t>
            </w:r>
          </w:p>
        </w:tc>
        <w:tc>
          <w:tcPr>
            <w:tcW w:w="2362" w:type="dxa"/>
            <w:tcBorders>
              <w:left w:val="single" w:color="auto" w:sz="4" w:space="0"/>
              <w:bottom w:val="nil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35" w:hRule="atLeast"/>
        </w:trPr>
        <w:tc>
          <w:tcPr>
            <w:tcW w:w="2025" w:type="dxa"/>
            <w:tcBorders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审批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事项</w:t>
            </w:r>
          </w:p>
        </w:tc>
        <w:tc>
          <w:tcPr>
            <w:tcW w:w="6840" w:type="dxa"/>
            <w:gridSpan w:val="3"/>
            <w:tcBorders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经营异常名录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□个体工商户经营异常状态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□行政处罚信息（市场监管部门）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□行政处罚信息（其他部门）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严重违法失信名单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不实承诺信息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市场主体公示信息抽查有关结果信息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7" w:hRule="atLeast"/>
        </w:trPr>
        <w:tc>
          <w:tcPr>
            <w:tcW w:w="2025" w:type="dxa"/>
            <w:noWrap w:val="0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作出决定的事实、理由、依据及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主要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内容</w:t>
            </w:r>
          </w:p>
        </w:tc>
        <w:tc>
          <w:tcPr>
            <w:tcW w:w="6840" w:type="dxa"/>
            <w:gridSpan w:val="3"/>
            <w:noWrap w:val="0"/>
            <w:vAlign w:val="top"/>
          </w:tcPr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napToGrid w:val="0"/>
              <w:spacing w:line="480" w:lineRule="exact"/>
              <w:ind w:firstLine="4200" w:firstLineChars="1500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经办人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：   </w:t>
            </w:r>
          </w:p>
          <w:p>
            <w:pPr>
              <w:snapToGrid w:val="0"/>
              <w:spacing w:line="480" w:lineRule="exact"/>
              <w:ind w:firstLine="1540" w:firstLineChars="55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年   月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41" w:hRule="atLeast"/>
        </w:trPr>
        <w:tc>
          <w:tcPr>
            <w:tcW w:w="2025" w:type="dxa"/>
            <w:noWrap w:val="0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经办机构</w:t>
            </w:r>
          </w:p>
          <w:p>
            <w:pPr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负责人意见</w:t>
            </w:r>
          </w:p>
        </w:tc>
        <w:tc>
          <w:tcPr>
            <w:tcW w:w="6840" w:type="dxa"/>
            <w:gridSpan w:val="3"/>
            <w:noWrap w:val="0"/>
            <w:vAlign w:val="top"/>
          </w:tcPr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napToGrid w:val="0"/>
              <w:spacing w:line="4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经办机构负责人：</w:t>
            </w:r>
          </w:p>
          <w:p>
            <w:pPr>
              <w:snapToGrid w:val="0"/>
              <w:spacing w:line="480" w:lineRule="exact"/>
              <w:ind w:firstLine="4480" w:firstLineChars="16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年   月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97" w:hRule="atLeast"/>
        </w:trPr>
        <w:tc>
          <w:tcPr>
            <w:tcW w:w="2025" w:type="dxa"/>
            <w:noWrap w:val="0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部门负责人</w:t>
            </w:r>
          </w:p>
          <w:p>
            <w:pPr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意见</w:t>
            </w:r>
          </w:p>
        </w:tc>
        <w:tc>
          <w:tcPr>
            <w:tcW w:w="6840" w:type="dxa"/>
            <w:gridSpan w:val="3"/>
            <w:noWrap w:val="0"/>
            <w:vAlign w:val="top"/>
          </w:tcPr>
          <w:p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</w:t>
            </w:r>
          </w:p>
          <w:p>
            <w:pPr>
              <w:spacing w:line="480" w:lineRule="exact"/>
              <w:ind w:firstLine="3640" w:firstLineChars="1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部门负责人：</w:t>
            </w:r>
          </w:p>
          <w:p>
            <w:pPr>
              <w:snapToGrid w:val="0"/>
              <w:spacing w:line="480" w:lineRule="exact"/>
              <w:ind w:firstLine="4480" w:firstLineChars="16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年   月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0" w:hRule="atLeast"/>
        </w:trPr>
        <w:tc>
          <w:tcPr>
            <w:tcW w:w="2025" w:type="dxa"/>
            <w:noWrap w:val="0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备注</w:t>
            </w:r>
          </w:p>
        </w:tc>
        <w:tc>
          <w:tcPr>
            <w:tcW w:w="6840" w:type="dxa"/>
            <w:gridSpan w:val="3"/>
            <w:noWrap w:val="0"/>
            <w:vAlign w:val="top"/>
          </w:tcPr>
          <w:p>
            <w:pPr>
              <w:snapToGrid w:val="0"/>
              <w:spacing w:line="48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</w:t>
            </w:r>
          </w:p>
        </w:tc>
      </w:tr>
    </w:tbl>
    <w:p>
      <w:pPr>
        <w:pStyle w:val="4"/>
        <w:widowControl/>
        <w:jc w:val="both"/>
        <w:textAlignment w:val="baseline"/>
        <w:rPr>
          <w:rFonts w:hint="eastAsia" w:ascii="黑体" w:hAnsi="黑体" w:eastAsia="黑体" w:cs="黑体"/>
          <w:b w:val="0"/>
          <w:bCs/>
          <w:color w:val="000000"/>
          <w:sz w:val="44"/>
          <w:szCs w:val="4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YWFiODE3ZTg0NzljYzZkOTRmOTE1ZjQ4ZDQzYTUifQ=="/>
  </w:docVars>
  <w:rsids>
    <w:rsidRoot w:val="7F825DE4"/>
    <w:rsid w:val="36213F14"/>
    <w:rsid w:val="53B011C5"/>
    <w:rsid w:val="704B56DB"/>
    <w:rsid w:val="7F82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Plain Text"/>
    <w:basedOn w:val="1"/>
    <w:qFormat/>
    <w:uiPriority w:val="99"/>
    <w:rPr>
      <w:rFonts w:ascii="宋体" w:hAnsi="Courier New" w:cs="宋体"/>
      <w:sz w:val="21"/>
      <w:szCs w:val="21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13</TotalTime>
  <ScaleCrop>false</ScaleCrop>
  <LinksUpToDate>false</LinksUpToDate>
  <CharactersWithSpaces>321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2022-07-26T03:20:00Z</dcterms:created>
  <dc:creator>Administrator</dc:creator>
  <cp:lastModifiedBy>微笑人生</cp:lastModifiedBy>
  <dcterms:modified xsi:type="dcterms:W3CDTF">2023-01-18T09:34:52Z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389F9F2FD1D54425B7B702DF5E8A541A</vt:lpwstr>
  </property>
</Properties>
</file>