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240" w:lineRule="auto"/>
        <w:jc w:val="center"/>
        <w:textAlignment w:val="baseline"/>
        <w:rPr>
          <w:rFonts w:hint="eastAsia" w:ascii="仿宋" w:hAnsi="仿宋" w:eastAsia="仿宋"/>
          <w:b w:val="0"/>
          <w:i w:val="0"/>
          <w:caps w:val="0"/>
          <w:spacing w:val="0"/>
          <w:w w:val="100"/>
          <w:sz w:val="21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spacing w:val="0"/>
          <w:w w:val="100"/>
          <w:sz w:val="44"/>
          <w:szCs w:val="44"/>
        </w:rPr>
        <w:t>严重违法失信企业信用修复申请书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551"/>
        <w:gridCol w:w="726"/>
        <w:gridCol w:w="1447"/>
        <w:gridCol w:w="2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101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>基本情况</w:t>
            </w: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-20"/>
                <w:w w:val="100"/>
                <w:sz w:val="24"/>
              </w:rPr>
              <w:t>当事人</w:t>
            </w:r>
          </w:p>
        </w:tc>
        <w:tc>
          <w:tcPr>
            <w:tcW w:w="4961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1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-20"/>
                <w:w w:val="100"/>
                <w:sz w:val="24"/>
              </w:rPr>
              <w:t>法定代表人（负责人、经营者）姓名及身份证件号码</w:t>
            </w:r>
          </w:p>
        </w:tc>
        <w:tc>
          <w:tcPr>
            <w:tcW w:w="4961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101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>住  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>（经营场所）</w:t>
            </w:r>
          </w:p>
        </w:tc>
        <w:tc>
          <w:tcPr>
            <w:tcW w:w="4961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01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>联系电话</w:t>
            </w:r>
          </w:p>
        </w:tc>
        <w:tc>
          <w:tcPr>
            <w:tcW w:w="4961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01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>登记/发证机关</w:t>
            </w:r>
          </w:p>
        </w:tc>
        <w:tc>
          <w:tcPr>
            <w:tcW w:w="4961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110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>申请信用修复的事项</w:t>
            </w:r>
          </w:p>
        </w:tc>
        <w:tc>
          <w:tcPr>
            <w:tcW w:w="751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jc w:val="both"/>
              <w:textAlignment w:val="baseline"/>
              <w:rPr>
                <w:rFonts w:ascii="仿宋_GB2312" w:hAnsi="仿宋" w:eastAsia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>□</w:t>
            </w:r>
            <w:r>
              <w:rPr>
                <w:rFonts w:hint="eastAsia" w:ascii="仿宋_GB2312" w:hAnsi="仿宋" w:eastAsia="仿宋_GB2312"/>
                <w:b w:val="0"/>
                <w:i w:val="0"/>
                <w:caps w:val="0"/>
                <w:spacing w:val="0"/>
                <w:w w:val="100"/>
                <w:sz w:val="24"/>
              </w:rPr>
              <w:t>1.补报未报年份年度报告并公示；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jc w:val="both"/>
              <w:textAlignment w:val="baseline"/>
              <w:rPr>
                <w:rFonts w:ascii="仿宋_GB2312" w:hAnsi="仿宋" w:eastAsia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" w:eastAsia="仿宋_GB2312"/>
                <w:b w:val="0"/>
                <w:i w:val="0"/>
                <w:caps w:val="0"/>
                <w:spacing w:val="0"/>
                <w:w w:val="100"/>
                <w:sz w:val="24"/>
              </w:rPr>
              <w:t>□2.已经履行即时信息公示义务；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jc w:val="both"/>
              <w:textAlignment w:val="baseline"/>
              <w:rPr>
                <w:rFonts w:ascii="仿宋_GB2312" w:hAnsi="仿宋" w:eastAsia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" w:eastAsia="仿宋_GB2312"/>
                <w:b w:val="0"/>
                <w:i w:val="0"/>
                <w:caps w:val="0"/>
                <w:spacing w:val="0"/>
                <w:w w:val="100"/>
                <w:sz w:val="24"/>
              </w:rPr>
              <w:t>□3.已经更正其隐瞒真实情况、弄虚作假的公示信息；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360" w:lineRule="exact"/>
              <w:jc w:val="both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</w:pPr>
            <w:r>
              <w:rPr>
                <w:rFonts w:hint="eastAsia" w:ascii="仿宋_GB2312" w:hAnsi="仿宋" w:eastAsia="仿宋_GB2312"/>
                <w:b w:val="0"/>
                <w:i w:val="0"/>
                <w:caps w:val="0"/>
                <w:spacing w:val="0"/>
                <w:w w:val="100"/>
                <w:sz w:val="24"/>
                <w:lang w:eastAsia="zh-CN"/>
              </w:rPr>
              <w:t>□</w:t>
            </w:r>
            <w:r>
              <w:rPr>
                <w:rFonts w:hint="eastAsia" w:ascii="仿宋_GB2312" w:hAnsi="仿宋" w:eastAsia="仿宋_GB2312"/>
                <w:b w:val="0"/>
                <w:i w:val="0"/>
                <w:caps w:val="0"/>
                <w:spacing w:val="0"/>
                <w:w w:val="100"/>
                <w:sz w:val="24"/>
              </w:rPr>
              <w:t>4.依法办理住所或者经营场所变更登记，或者当事人提出通过登记的住所或者经营场所可以重新取得联系。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101" w:type="dxa"/>
            <w:vAlign w:val="center"/>
          </w:tcPr>
          <w:p>
            <w:pPr>
              <w:snapToGrid/>
              <w:spacing w:before="0" w:beforeAutospacing="0" w:after="0" w:afterAutospacing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>决定文书号</w:t>
            </w:r>
          </w:p>
        </w:tc>
        <w:tc>
          <w:tcPr>
            <w:tcW w:w="3277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440" w:lineRule="exact"/>
              <w:jc w:val="both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 xml:space="preserve"> </w:t>
            </w:r>
          </w:p>
        </w:tc>
        <w:tc>
          <w:tcPr>
            <w:tcW w:w="1447" w:type="dxa"/>
            <w:vAlign w:val="center"/>
          </w:tcPr>
          <w:p>
            <w:pPr>
              <w:snapToGrid/>
              <w:spacing w:before="0" w:beforeAutospacing="0" w:after="0" w:afterAutospacing="0" w:line="44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>决定日期</w:t>
            </w:r>
          </w:p>
        </w:tc>
        <w:tc>
          <w:tcPr>
            <w:tcW w:w="2788" w:type="dxa"/>
            <w:vAlign w:val="center"/>
          </w:tcPr>
          <w:p>
            <w:pPr>
              <w:snapToGrid/>
              <w:spacing w:before="0" w:beforeAutospacing="0" w:after="0" w:afterAutospacing="0" w:line="44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6" w:hRule="atLeast"/>
        </w:trPr>
        <w:tc>
          <w:tcPr>
            <w:tcW w:w="110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>申请事实和理由</w:t>
            </w:r>
          </w:p>
        </w:tc>
        <w:tc>
          <w:tcPr>
            <w:tcW w:w="7512" w:type="dxa"/>
            <w:gridSpan w:val="4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  <w:p>
            <w:pPr>
              <w:pStyle w:val="3"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  <w:p>
            <w:pPr>
              <w:pStyle w:val="3"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  <w:p>
            <w:pPr>
              <w:pStyle w:val="3"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  <w:p>
            <w:pPr>
              <w:pStyle w:val="3"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  <w:p>
            <w:pPr>
              <w:pStyle w:val="3"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  <w:p>
            <w:pPr>
              <w:pStyle w:val="3"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  <w:p>
            <w:pPr>
              <w:pStyle w:val="3"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  <w:p>
            <w:pPr>
              <w:pStyle w:val="3"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110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>申请单位签字盖章</w:t>
            </w:r>
          </w:p>
        </w:tc>
        <w:tc>
          <w:tcPr>
            <w:tcW w:w="7512" w:type="dxa"/>
            <w:gridSpan w:val="4"/>
          </w:tcPr>
          <w:p>
            <w:pPr>
              <w:pStyle w:val="3"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  <w:p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>法定代表人（负责人、经营者）签字：</w:t>
            </w:r>
          </w:p>
          <w:p>
            <w:pPr>
              <w:snapToGrid/>
              <w:spacing w:before="0" w:beforeAutospacing="0" w:after="0" w:afterAutospacing="0" w:line="360" w:lineRule="auto"/>
              <w:ind w:firstLine="1200" w:firstLineChars="500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      单位（公章）：</w:t>
            </w:r>
          </w:p>
          <w:p>
            <w:pPr>
              <w:snapToGrid/>
              <w:spacing w:before="0" w:beforeAutospacing="0" w:after="0" w:afterAutospacing="0" w:line="360" w:lineRule="auto"/>
              <w:ind w:firstLine="2880" w:firstLineChars="1200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</w:rPr>
              <w:t>申请日期：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00" w:lineRule="exact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  <w:t>填表须知：1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  <w:t>本申请书仅限向市场监管部门申请信用修复时使用。</w:t>
      </w:r>
    </w:p>
    <w:p>
      <w:pPr>
        <w:pStyle w:val="3"/>
        <w:snapToGrid/>
        <w:spacing w:before="0" w:beforeAutospacing="0" w:after="0" w:afterAutospacing="0" w:line="240" w:lineRule="auto"/>
        <w:ind w:left="14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  <w:t>申请人对本申请书所填内容的真实性、合法性负责。</w:t>
      </w:r>
    </w:p>
    <w:p>
      <w:pPr>
        <w:pStyle w:val="3"/>
        <w:snapToGrid/>
        <w:spacing w:before="0" w:beforeAutospacing="0" w:after="0" w:afterAutospacing="0" w:line="240" w:lineRule="auto"/>
        <w:ind w:left="14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  <w:t>本申请书所有内容均为必填项，其中，“申请信用修复的事项”为可选项，可视情况单选或者多选。</w:t>
      </w:r>
    </w:p>
    <w:p>
      <w:pPr>
        <w:pStyle w:val="3"/>
        <w:snapToGrid/>
        <w:spacing w:before="0" w:beforeAutospacing="0" w:after="0" w:afterAutospacing="0" w:line="240" w:lineRule="auto"/>
        <w:ind w:left="14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  <w:t>“申请事实和理由”应当详细说明履行法定义务、纠正违法行为、已经主动消除危害后果和不良影响的相关情况，如表格不够，可另附页。</w:t>
      </w:r>
    </w:p>
    <w:p>
      <w:pPr>
        <w:pStyle w:val="3"/>
        <w:snapToGrid/>
        <w:spacing w:before="0" w:beforeAutospacing="0" w:after="0" w:afterAutospacing="0" w:line="240" w:lineRule="auto"/>
        <w:ind w:left="14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  <w:t>申请单位为法人或者其他组织的，应当由法定代表人（负责人）签字，并加盖单位公章。申请单位为自然人或者个体工商户的，签字即可。</w:t>
      </w:r>
    </w:p>
    <w:p>
      <w:pPr>
        <w:pStyle w:val="3"/>
        <w:snapToGrid/>
        <w:spacing w:before="0" w:beforeAutospacing="0" w:after="0" w:afterAutospacing="0" w:line="240" w:lineRule="auto"/>
        <w:ind w:left="14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</w:pPr>
    </w:p>
    <w:p>
      <w:pPr>
        <w:pStyle w:val="3"/>
        <w:snapToGrid/>
        <w:spacing w:before="0" w:beforeAutospacing="0" w:after="0" w:afterAutospacing="0" w:line="240" w:lineRule="auto"/>
        <w:ind w:left="14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</w:pPr>
    </w:p>
    <w:p>
      <w:pPr>
        <w:pStyle w:val="3"/>
        <w:snapToGrid/>
        <w:spacing w:before="0" w:beforeAutospacing="0" w:after="0" w:afterAutospacing="0" w:line="240" w:lineRule="auto"/>
        <w:ind w:left="14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</w:pPr>
    </w:p>
    <w:p>
      <w:pPr>
        <w:pStyle w:val="3"/>
        <w:snapToGrid/>
        <w:spacing w:before="0" w:beforeAutospacing="0" w:after="0" w:afterAutospacing="0" w:line="240" w:lineRule="auto"/>
        <w:ind w:left="14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YWFiODE3ZTg0NzljYzZkOTRmOTE1ZjQ4ZDQzYTUifQ=="/>
  </w:docVars>
  <w:rsids>
    <w:rsidRoot w:val="008B60F5"/>
    <w:rsid w:val="000078EB"/>
    <w:rsid w:val="00012897"/>
    <w:rsid w:val="00016D49"/>
    <w:rsid w:val="00024F28"/>
    <w:rsid w:val="0005015F"/>
    <w:rsid w:val="0006556D"/>
    <w:rsid w:val="00074F8D"/>
    <w:rsid w:val="0009127B"/>
    <w:rsid w:val="000947AF"/>
    <w:rsid w:val="00094A30"/>
    <w:rsid w:val="000B675F"/>
    <w:rsid w:val="00127B12"/>
    <w:rsid w:val="00143A8E"/>
    <w:rsid w:val="00162608"/>
    <w:rsid w:val="00182920"/>
    <w:rsid w:val="0018409C"/>
    <w:rsid w:val="00184358"/>
    <w:rsid w:val="00194A44"/>
    <w:rsid w:val="001B0A2A"/>
    <w:rsid w:val="001C042F"/>
    <w:rsid w:val="001C1069"/>
    <w:rsid w:val="001D7843"/>
    <w:rsid w:val="001E5FB5"/>
    <w:rsid w:val="001E761D"/>
    <w:rsid w:val="001F1F46"/>
    <w:rsid w:val="0020187F"/>
    <w:rsid w:val="00201CDD"/>
    <w:rsid w:val="00210621"/>
    <w:rsid w:val="00212F1D"/>
    <w:rsid w:val="00213A75"/>
    <w:rsid w:val="00226246"/>
    <w:rsid w:val="0025724A"/>
    <w:rsid w:val="002729C4"/>
    <w:rsid w:val="00280E82"/>
    <w:rsid w:val="00282AFA"/>
    <w:rsid w:val="00283D3A"/>
    <w:rsid w:val="00287322"/>
    <w:rsid w:val="00292528"/>
    <w:rsid w:val="00296C1D"/>
    <w:rsid w:val="002A3191"/>
    <w:rsid w:val="002B12C5"/>
    <w:rsid w:val="002B32B7"/>
    <w:rsid w:val="002E22D7"/>
    <w:rsid w:val="002F0EA3"/>
    <w:rsid w:val="00317C3B"/>
    <w:rsid w:val="00327D2A"/>
    <w:rsid w:val="00342001"/>
    <w:rsid w:val="003547B7"/>
    <w:rsid w:val="00360F2E"/>
    <w:rsid w:val="003642C8"/>
    <w:rsid w:val="00386A71"/>
    <w:rsid w:val="003B0C4A"/>
    <w:rsid w:val="003B0E7F"/>
    <w:rsid w:val="003C065E"/>
    <w:rsid w:val="003C0744"/>
    <w:rsid w:val="003F2A63"/>
    <w:rsid w:val="00405F07"/>
    <w:rsid w:val="00414D63"/>
    <w:rsid w:val="00430204"/>
    <w:rsid w:val="0043218E"/>
    <w:rsid w:val="0043436F"/>
    <w:rsid w:val="00442785"/>
    <w:rsid w:val="00454415"/>
    <w:rsid w:val="00454BCE"/>
    <w:rsid w:val="0047019E"/>
    <w:rsid w:val="004924C6"/>
    <w:rsid w:val="004A52D3"/>
    <w:rsid w:val="004B2BFD"/>
    <w:rsid w:val="004C336F"/>
    <w:rsid w:val="004D3CC7"/>
    <w:rsid w:val="004D41D9"/>
    <w:rsid w:val="004E25DE"/>
    <w:rsid w:val="0051648B"/>
    <w:rsid w:val="00555149"/>
    <w:rsid w:val="00562B3C"/>
    <w:rsid w:val="00563AEC"/>
    <w:rsid w:val="005773ED"/>
    <w:rsid w:val="005B0159"/>
    <w:rsid w:val="005B230B"/>
    <w:rsid w:val="005B57C4"/>
    <w:rsid w:val="005E306B"/>
    <w:rsid w:val="00606A76"/>
    <w:rsid w:val="00623BF3"/>
    <w:rsid w:val="00641549"/>
    <w:rsid w:val="00646B07"/>
    <w:rsid w:val="00647E9F"/>
    <w:rsid w:val="006B3FFB"/>
    <w:rsid w:val="006B4653"/>
    <w:rsid w:val="006B7B91"/>
    <w:rsid w:val="006E0308"/>
    <w:rsid w:val="007212EE"/>
    <w:rsid w:val="00733218"/>
    <w:rsid w:val="007433F6"/>
    <w:rsid w:val="00745E88"/>
    <w:rsid w:val="00760E3C"/>
    <w:rsid w:val="00780F86"/>
    <w:rsid w:val="007B33F7"/>
    <w:rsid w:val="007B7C1C"/>
    <w:rsid w:val="007E7DA6"/>
    <w:rsid w:val="00805874"/>
    <w:rsid w:val="00806618"/>
    <w:rsid w:val="008121E7"/>
    <w:rsid w:val="00814E23"/>
    <w:rsid w:val="00815D68"/>
    <w:rsid w:val="008219BE"/>
    <w:rsid w:val="0086651E"/>
    <w:rsid w:val="00866BE4"/>
    <w:rsid w:val="00867D8F"/>
    <w:rsid w:val="00882723"/>
    <w:rsid w:val="008B0E87"/>
    <w:rsid w:val="008B60F5"/>
    <w:rsid w:val="008D044B"/>
    <w:rsid w:val="008D240B"/>
    <w:rsid w:val="008E5BEF"/>
    <w:rsid w:val="008F3CD4"/>
    <w:rsid w:val="00912E13"/>
    <w:rsid w:val="0092169B"/>
    <w:rsid w:val="00952A0A"/>
    <w:rsid w:val="009545FB"/>
    <w:rsid w:val="00980E6E"/>
    <w:rsid w:val="009811F6"/>
    <w:rsid w:val="00995281"/>
    <w:rsid w:val="00995686"/>
    <w:rsid w:val="009A6FED"/>
    <w:rsid w:val="009E0A0E"/>
    <w:rsid w:val="009E5D08"/>
    <w:rsid w:val="009F6E2E"/>
    <w:rsid w:val="00A0060E"/>
    <w:rsid w:val="00A6366F"/>
    <w:rsid w:val="00A92B50"/>
    <w:rsid w:val="00AA1E2F"/>
    <w:rsid w:val="00AB7708"/>
    <w:rsid w:val="00AC5AB3"/>
    <w:rsid w:val="00AC7D7B"/>
    <w:rsid w:val="00AD1A01"/>
    <w:rsid w:val="00AD5DD5"/>
    <w:rsid w:val="00AE1CFB"/>
    <w:rsid w:val="00AF5508"/>
    <w:rsid w:val="00AF641A"/>
    <w:rsid w:val="00AF681B"/>
    <w:rsid w:val="00B00519"/>
    <w:rsid w:val="00B02638"/>
    <w:rsid w:val="00B06F29"/>
    <w:rsid w:val="00B17DAA"/>
    <w:rsid w:val="00B20554"/>
    <w:rsid w:val="00B245AB"/>
    <w:rsid w:val="00B46A39"/>
    <w:rsid w:val="00B505AD"/>
    <w:rsid w:val="00B513F3"/>
    <w:rsid w:val="00B51CF8"/>
    <w:rsid w:val="00B65D76"/>
    <w:rsid w:val="00B718F3"/>
    <w:rsid w:val="00B85717"/>
    <w:rsid w:val="00BA481D"/>
    <w:rsid w:val="00BA5E46"/>
    <w:rsid w:val="00BD0B9C"/>
    <w:rsid w:val="00BD55AB"/>
    <w:rsid w:val="00C02F2B"/>
    <w:rsid w:val="00C13CD5"/>
    <w:rsid w:val="00C145F3"/>
    <w:rsid w:val="00C23F52"/>
    <w:rsid w:val="00C248C0"/>
    <w:rsid w:val="00C273F1"/>
    <w:rsid w:val="00C4491D"/>
    <w:rsid w:val="00C46D09"/>
    <w:rsid w:val="00C67A7F"/>
    <w:rsid w:val="00C70773"/>
    <w:rsid w:val="00C74A24"/>
    <w:rsid w:val="00C8474D"/>
    <w:rsid w:val="00C92DF0"/>
    <w:rsid w:val="00C9459E"/>
    <w:rsid w:val="00CA137B"/>
    <w:rsid w:val="00CC139A"/>
    <w:rsid w:val="00CD056B"/>
    <w:rsid w:val="00CD6467"/>
    <w:rsid w:val="00CE1749"/>
    <w:rsid w:val="00CF1E57"/>
    <w:rsid w:val="00D0716B"/>
    <w:rsid w:val="00D1211B"/>
    <w:rsid w:val="00D135FF"/>
    <w:rsid w:val="00D1377C"/>
    <w:rsid w:val="00D23B1F"/>
    <w:rsid w:val="00D27FC5"/>
    <w:rsid w:val="00D33C40"/>
    <w:rsid w:val="00D41BBC"/>
    <w:rsid w:val="00D64D0D"/>
    <w:rsid w:val="00D90D0C"/>
    <w:rsid w:val="00D91D89"/>
    <w:rsid w:val="00DC3547"/>
    <w:rsid w:val="00DC39A1"/>
    <w:rsid w:val="00DC4033"/>
    <w:rsid w:val="00DD5499"/>
    <w:rsid w:val="00DE38EC"/>
    <w:rsid w:val="00DE4F55"/>
    <w:rsid w:val="00DF23B4"/>
    <w:rsid w:val="00DF4FBE"/>
    <w:rsid w:val="00E049D8"/>
    <w:rsid w:val="00E22F77"/>
    <w:rsid w:val="00E263BC"/>
    <w:rsid w:val="00E37E8E"/>
    <w:rsid w:val="00E5596A"/>
    <w:rsid w:val="00E6612F"/>
    <w:rsid w:val="00EA5437"/>
    <w:rsid w:val="00EB355F"/>
    <w:rsid w:val="00EC1C63"/>
    <w:rsid w:val="00EC1C8F"/>
    <w:rsid w:val="00ED2D70"/>
    <w:rsid w:val="00F06318"/>
    <w:rsid w:val="00F078FC"/>
    <w:rsid w:val="00F1145D"/>
    <w:rsid w:val="00F130F2"/>
    <w:rsid w:val="00F14F0F"/>
    <w:rsid w:val="00F35322"/>
    <w:rsid w:val="00F42848"/>
    <w:rsid w:val="00F515D7"/>
    <w:rsid w:val="00F531DA"/>
    <w:rsid w:val="00F550BD"/>
    <w:rsid w:val="00F735AE"/>
    <w:rsid w:val="00F770AA"/>
    <w:rsid w:val="00F8093E"/>
    <w:rsid w:val="00FA7D17"/>
    <w:rsid w:val="00FB7006"/>
    <w:rsid w:val="00FB70F4"/>
    <w:rsid w:val="00FD0DD6"/>
    <w:rsid w:val="00FE7C2F"/>
    <w:rsid w:val="08427C6A"/>
    <w:rsid w:val="22524924"/>
    <w:rsid w:val="28D21782"/>
    <w:rsid w:val="3D8C1634"/>
    <w:rsid w:val="42C06684"/>
    <w:rsid w:val="53CE34AC"/>
    <w:rsid w:val="57B9323C"/>
    <w:rsid w:val="673F7CA7"/>
    <w:rsid w:val="68BB001D"/>
    <w:rsid w:val="69AE2616"/>
    <w:rsid w:val="7240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semiHidden/>
    <w:unhideWhenUsed/>
    <w:qFormat/>
    <w:uiPriority w:val="99"/>
    <w:pPr>
      <w:spacing w:after="120"/>
    </w:pPr>
  </w:style>
  <w:style w:type="paragraph" w:styleId="3">
    <w:name w:val="Plain Text"/>
    <w:basedOn w:val="1"/>
    <w:link w:val="6"/>
    <w:qFormat/>
    <w:uiPriority w:val="99"/>
    <w:rPr>
      <w:rFonts w:ascii="宋体" w:hAnsi="Courier New" w:cs="宋体"/>
      <w:szCs w:val="21"/>
    </w:rPr>
  </w:style>
  <w:style w:type="character" w:customStyle="1" w:styleId="6">
    <w:name w:val="纯文本 Char"/>
    <w:basedOn w:val="5"/>
    <w:link w:val="3"/>
    <w:qFormat/>
    <w:uiPriority w:val="99"/>
    <w:rPr>
      <w:rFonts w:ascii="宋体" w:hAnsi="Courier New" w:eastAsia="宋体" w:cs="宋体"/>
      <w:szCs w:val="21"/>
    </w:rPr>
  </w:style>
  <w:style w:type="character" w:customStyle="1" w:styleId="7">
    <w:name w:val="正文文本 Char"/>
    <w:basedOn w:val="5"/>
    <w:link w:val="2"/>
    <w:semiHidden/>
    <w:qFormat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598</Words>
  <Characters>607</Characters>
  <Lines>8</Lines>
  <Paragraphs>2</Paragraphs>
  <TotalTime>162</TotalTime>
  <ScaleCrop>false</ScaleCrop>
  <LinksUpToDate>false</LinksUpToDate>
  <CharactersWithSpaces>725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2021-11-22T02:15:00Z</dcterms:created>
  <dc:creator>董晓琴(公文收发)</dc:creator>
  <cp:lastModifiedBy>微笑人生</cp:lastModifiedBy>
  <cp:lastPrinted>2022-02-16T06:42:00Z</cp:lastPrinted>
  <dcterms:modified xsi:type="dcterms:W3CDTF">2023-01-18T08:32:45Z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3DA5802AA466404F8ADACDF874F06D9F</vt:lpwstr>
  </property>
</Properties>
</file>