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ayout w:type="fixed"/>
        <w:tblLook w:val="04A0"/>
      </w:tblPr>
      <w:tblGrid>
        <w:gridCol w:w="416"/>
        <w:gridCol w:w="820"/>
        <w:gridCol w:w="764"/>
        <w:gridCol w:w="1134"/>
        <w:gridCol w:w="567"/>
        <w:gridCol w:w="283"/>
        <w:gridCol w:w="709"/>
        <w:gridCol w:w="851"/>
        <w:gridCol w:w="1842"/>
        <w:gridCol w:w="370"/>
        <w:gridCol w:w="906"/>
        <w:gridCol w:w="358"/>
      </w:tblGrid>
      <w:tr w:rsidR="00204DF5">
        <w:trPr>
          <w:trHeight w:val="360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DF5" w:rsidRDefault="00204DF5">
            <w:pPr>
              <w:rPr>
                <w:b/>
                <w:bCs/>
                <w:sz w:val="32"/>
                <w:szCs w:val="32"/>
              </w:rPr>
            </w:pPr>
          </w:p>
          <w:p w:rsidR="00204DF5" w:rsidRDefault="003D5CE0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 w:rsidR="00204DF5">
        <w:trPr>
          <w:trHeight w:val="270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年度）</w:t>
            </w:r>
          </w:p>
        </w:tc>
      </w:tr>
      <w:tr w:rsidR="00204DF5"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4DF5" w:rsidRDefault="00D577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57726">
              <w:rPr>
                <w:rFonts w:hint="eastAsia"/>
                <w:color w:val="000000"/>
                <w:sz w:val="20"/>
                <w:szCs w:val="20"/>
              </w:rPr>
              <w:t>财政支出绩效考评经费</w:t>
            </w:r>
            <w:bookmarkStart w:id="0" w:name="_GoBack"/>
            <w:bookmarkEnd w:id="0"/>
            <w:r w:rsidR="003D5CE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4DF5"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寿县财政局</w:t>
            </w:r>
            <w:r w:rsidR="003D5CE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4DF5"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一次性项目</w:t>
            </w:r>
            <w:r w:rsidR="003D5CE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4DF5" w:rsidTr="006E160E">
        <w:trPr>
          <w:trHeight w:val="330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6E160E">
        <w:trPr>
          <w:trHeight w:val="330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D5CE0"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6E160E">
        <w:trPr>
          <w:trHeight w:val="330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3D5CE0"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6E160E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××年—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</w:t>
            </w:r>
            <w:r>
              <w:rPr>
                <w:rFonts w:hint="eastAsia"/>
                <w:sz w:val="20"/>
                <w:szCs w:val="20"/>
              </w:rPr>
              <w:t>+n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 w:rsidR="00204DF5" w:rsidTr="006E160E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04DF5" w:rsidRDefault="003D5CE0" w:rsidP="006E160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E160E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 w:rsidRPr="006E160E">
              <w:rPr>
                <w:rFonts w:hint="eastAsia"/>
                <w:sz w:val="20"/>
                <w:szCs w:val="20"/>
              </w:rPr>
              <w:t>按时完成财政安排的项目绩效考评任务，保质保量，劳务派遣按照招投标规定，提高财政资金的配置使用效率，与时俱进推动全县财政工作高质量发展。</w:t>
            </w:r>
          </w:p>
        </w:tc>
      </w:tr>
      <w:tr w:rsidR="00204DF5" w:rsidTr="007A2310"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 w:rsidRPr="006E160E">
              <w:rPr>
                <w:rFonts w:hint="eastAsia"/>
                <w:sz w:val="20"/>
                <w:szCs w:val="20"/>
              </w:rPr>
              <w:t>单位整体支出绩效考评</w:t>
            </w:r>
            <w:r>
              <w:rPr>
                <w:rFonts w:hint="eastAsia"/>
                <w:sz w:val="20"/>
                <w:szCs w:val="20"/>
              </w:rPr>
              <w:t>个数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 w:rsidRPr="006E160E"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 w:rsidRPr="006E160E">
              <w:rPr>
                <w:rFonts w:hint="eastAsia"/>
                <w:sz w:val="20"/>
                <w:szCs w:val="20"/>
              </w:rPr>
              <w:t>财政考评项目</w:t>
            </w:r>
            <w:r>
              <w:rPr>
                <w:rFonts w:hint="eastAsia"/>
                <w:sz w:val="20"/>
                <w:szCs w:val="20"/>
              </w:rPr>
              <w:t>个数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6E160E">
            <w:pPr>
              <w:rPr>
                <w:rFonts w:ascii="宋体" w:hAnsi="宋体" w:cs="宋体"/>
                <w:sz w:val="20"/>
                <w:szCs w:val="20"/>
              </w:rPr>
            </w:pPr>
            <w:r w:rsidRPr="006E160E"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个</w:t>
            </w:r>
            <w:r w:rsidR="003D5CE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1B2430" w:rsidP="007A2310">
            <w:pPr>
              <w:rPr>
                <w:rFonts w:ascii="宋体" w:hAnsi="宋体" w:cs="宋体"/>
                <w:sz w:val="20"/>
                <w:szCs w:val="20"/>
              </w:rPr>
            </w:pPr>
            <w:r w:rsidRPr="001B2430">
              <w:rPr>
                <w:rFonts w:hint="eastAsia"/>
                <w:sz w:val="20"/>
                <w:szCs w:val="20"/>
              </w:rPr>
              <w:t>绩效考评标准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7A231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公平合理，符合文件和有关规定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7A231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财政资金使用效率提高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A2310">
              <w:rPr>
                <w:rFonts w:hint="eastAsia"/>
                <w:sz w:val="20"/>
                <w:szCs w:val="20"/>
              </w:rPr>
              <w:t>显著提高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</w:t>
            </w:r>
            <w:r>
              <w:rPr>
                <w:rFonts w:hint="eastAsia"/>
                <w:sz w:val="20"/>
                <w:szCs w:val="20"/>
              </w:rPr>
              <w:lastRenderedPageBreak/>
              <w:t>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 w:rsidR="00204DF5" w:rsidRDefault="003D5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DF5" w:rsidTr="007A231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4DF5" w:rsidRDefault="00204D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7A231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单位满意度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A2310" w:rsidRPr="006E160E">
              <w:rPr>
                <w:rFonts w:hint="eastAsia"/>
                <w:sz w:val="20"/>
                <w:szCs w:val="20"/>
              </w:rPr>
              <w:t>≥</w:t>
            </w:r>
            <w:r w:rsidR="007A2310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DF5" w:rsidRDefault="003D5CE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04DF5" w:rsidRDefault="00204DF5"/>
    <w:sectPr w:rsidR="00204DF5" w:rsidSect="0020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26" w:rsidRDefault="00D57726" w:rsidP="00D57726">
      <w:r>
        <w:separator/>
      </w:r>
    </w:p>
  </w:endnote>
  <w:endnote w:type="continuationSeparator" w:id="1">
    <w:p w:rsidR="00D57726" w:rsidRDefault="00D57726" w:rsidP="00D5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26" w:rsidRDefault="00D57726" w:rsidP="00D57726">
      <w:r>
        <w:separator/>
      </w:r>
    </w:p>
  </w:footnote>
  <w:footnote w:type="continuationSeparator" w:id="1">
    <w:p w:rsidR="00D57726" w:rsidRDefault="00D57726" w:rsidP="00D57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8D3DE4"/>
    <w:rsid w:val="001B2430"/>
    <w:rsid w:val="00204DF5"/>
    <w:rsid w:val="003D5CE0"/>
    <w:rsid w:val="006E160E"/>
    <w:rsid w:val="007A2310"/>
    <w:rsid w:val="00D57726"/>
    <w:rsid w:val="108D3DE4"/>
    <w:rsid w:val="3466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D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72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5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72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2FF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Windows User</cp:lastModifiedBy>
  <cp:revision>3</cp:revision>
  <dcterms:created xsi:type="dcterms:W3CDTF">2022-04-22T09:03:00Z</dcterms:created>
  <dcterms:modified xsi:type="dcterms:W3CDTF">2022-04-22T09:05:00Z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E70137CF772C449C8A9190DA0203DBC8</vt:lpwstr>
  </property>
</Properties>
</file>